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36" w:rsidRDefault="00F33636" w:rsidP="00F33636">
      <w:pPr>
        <w:shd w:val="clear" w:color="auto" w:fill="FFFFFF" w:themeFill="background1"/>
        <w:jc w:val="right"/>
        <w:rPr>
          <w:b/>
          <w:sz w:val="28"/>
          <w:szCs w:val="28"/>
        </w:rPr>
      </w:pPr>
      <w:r>
        <w:rPr>
          <w:b/>
          <w:sz w:val="28"/>
          <w:szCs w:val="28"/>
        </w:rPr>
        <w:t>ПРОЕКТ</w:t>
      </w:r>
    </w:p>
    <w:p w:rsidR="00F862A3" w:rsidRPr="005A61D0" w:rsidRDefault="00F862A3" w:rsidP="00F862A3">
      <w:pPr>
        <w:shd w:val="clear" w:color="auto" w:fill="FFFFFF" w:themeFill="background1"/>
        <w:jc w:val="center"/>
        <w:rPr>
          <w:b/>
          <w:sz w:val="28"/>
          <w:szCs w:val="28"/>
        </w:rPr>
      </w:pPr>
      <w:r w:rsidRPr="005A61D0">
        <w:rPr>
          <w:b/>
          <w:sz w:val="28"/>
          <w:szCs w:val="28"/>
        </w:rPr>
        <w:t>РОСТОВСКАЯ ОБЛАСТЬ</w:t>
      </w:r>
    </w:p>
    <w:p w:rsidR="00F862A3" w:rsidRPr="005A61D0" w:rsidRDefault="00F862A3" w:rsidP="00F862A3">
      <w:pPr>
        <w:shd w:val="clear" w:color="auto" w:fill="FFFFFF" w:themeFill="background1"/>
        <w:jc w:val="center"/>
        <w:rPr>
          <w:b/>
          <w:sz w:val="28"/>
          <w:szCs w:val="28"/>
        </w:rPr>
      </w:pPr>
      <w:r w:rsidRPr="005A61D0">
        <w:rPr>
          <w:b/>
          <w:sz w:val="28"/>
          <w:szCs w:val="28"/>
        </w:rPr>
        <w:t>АЗОВСКИЙ РАЙОН</w:t>
      </w:r>
    </w:p>
    <w:p w:rsidR="00F862A3" w:rsidRPr="005A61D0" w:rsidRDefault="00F862A3" w:rsidP="00F862A3">
      <w:pPr>
        <w:shd w:val="clear" w:color="auto" w:fill="FFFFFF" w:themeFill="background1"/>
        <w:jc w:val="center"/>
        <w:rPr>
          <w:b/>
          <w:sz w:val="28"/>
          <w:szCs w:val="28"/>
        </w:rPr>
      </w:pPr>
    </w:p>
    <w:p w:rsidR="00F862A3" w:rsidRPr="005A61D0" w:rsidRDefault="00F862A3" w:rsidP="00F862A3">
      <w:pPr>
        <w:shd w:val="clear" w:color="auto" w:fill="FFFFFF" w:themeFill="background1"/>
        <w:jc w:val="center"/>
        <w:rPr>
          <w:b/>
          <w:sz w:val="28"/>
          <w:szCs w:val="28"/>
        </w:rPr>
      </w:pPr>
      <w:r w:rsidRPr="005A61D0">
        <w:rPr>
          <w:b/>
          <w:sz w:val="28"/>
          <w:szCs w:val="28"/>
        </w:rPr>
        <w:t>Собрание депутатов</w:t>
      </w:r>
    </w:p>
    <w:p w:rsidR="00F862A3" w:rsidRPr="005A61D0" w:rsidRDefault="00F862A3" w:rsidP="00F862A3">
      <w:pPr>
        <w:shd w:val="clear" w:color="auto" w:fill="FFFFFF" w:themeFill="background1"/>
        <w:jc w:val="center"/>
        <w:rPr>
          <w:b/>
          <w:sz w:val="28"/>
          <w:szCs w:val="28"/>
        </w:rPr>
      </w:pPr>
      <w:r w:rsidRPr="005A61D0">
        <w:rPr>
          <w:b/>
          <w:sz w:val="28"/>
          <w:szCs w:val="28"/>
        </w:rPr>
        <w:t>Елизаветовского сельского поселения</w:t>
      </w:r>
    </w:p>
    <w:p w:rsidR="00F862A3" w:rsidRPr="005A61D0"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b/>
          <w:sz w:val="28"/>
          <w:szCs w:val="28"/>
        </w:rPr>
      </w:pPr>
      <w:proofErr w:type="gramStart"/>
      <w:r w:rsidRPr="005A61D0">
        <w:rPr>
          <w:b/>
          <w:sz w:val="28"/>
          <w:szCs w:val="28"/>
        </w:rPr>
        <w:t>Р</w:t>
      </w:r>
      <w:proofErr w:type="gramEnd"/>
      <w:r w:rsidRPr="005A61D0">
        <w:rPr>
          <w:b/>
          <w:sz w:val="28"/>
          <w:szCs w:val="28"/>
        </w:rPr>
        <w:t xml:space="preserve"> Е Ш Е Н И Е  №  </w:t>
      </w:r>
      <w:r w:rsidR="00F33636">
        <w:rPr>
          <w:b/>
          <w:sz w:val="28"/>
          <w:szCs w:val="28"/>
        </w:rPr>
        <w:t>_____</w:t>
      </w:r>
    </w:p>
    <w:p w:rsidR="00F862A3" w:rsidRDefault="00F862A3" w:rsidP="00F862A3">
      <w:pPr>
        <w:shd w:val="clear" w:color="auto" w:fill="FFFFFF" w:themeFill="background1"/>
        <w:jc w:val="center"/>
        <w:rPr>
          <w:b/>
          <w:sz w:val="28"/>
          <w:szCs w:val="28"/>
        </w:rPr>
      </w:pPr>
    </w:p>
    <w:p w:rsidR="00F862A3" w:rsidRDefault="00F33636" w:rsidP="00F862A3">
      <w:pPr>
        <w:shd w:val="clear" w:color="auto" w:fill="FFFFFF" w:themeFill="background1"/>
        <w:jc w:val="center"/>
        <w:rPr>
          <w:sz w:val="28"/>
        </w:rPr>
      </w:pPr>
      <w:r>
        <w:rPr>
          <w:sz w:val="28"/>
        </w:rPr>
        <w:t>______</w:t>
      </w:r>
      <w:r w:rsidR="00AF4484">
        <w:rPr>
          <w:sz w:val="28"/>
        </w:rPr>
        <w:t xml:space="preserve"> </w:t>
      </w:r>
      <w:r w:rsidR="00F862A3">
        <w:rPr>
          <w:sz w:val="28"/>
        </w:rPr>
        <w:t>февраля</w:t>
      </w:r>
      <w:r w:rsidR="00F862A3" w:rsidRPr="005A61D0">
        <w:rPr>
          <w:sz w:val="28"/>
        </w:rPr>
        <w:t xml:space="preserve">  201</w:t>
      </w:r>
      <w:r w:rsidR="00F862A3">
        <w:rPr>
          <w:sz w:val="28"/>
        </w:rPr>
        <w:t>9</w:t>
      </w:r>
      <w:r w:rsidR="00F862A3" w:rsidRPr="005A61D0">
        <w:rPr>
          <w:sz w:val="28"/>
        </w:rPr>
        <w:t xml:space="preserve"> года                                                           </w:t>
      </w:r>
      <w:proofErr w:type="gramStart"/>
      <w:r w:rsidR="00F862A3" w:rsidRPr="005A61D0">
        <w:rPr>
          <w:sz w:val="28"/>
        </w:rPr>
        <w:t>с</w:t>
      </w:r>
      <w:proofErr w:type="gramEnd"/>
      <w:r w:rsidR="00F862A3" w:rsidRPr="005A61D0">
        <w:rPr>
          <w:sz w:val="28"/>
        </w:rPr>
        <w:t>. Елизаветовка</w:t>
      </w:r>
    </w:p>
    <w:p w:rsidR="00F862A3" w:rsidRDefault="00F862A3" w:rsidP="00F862A3">
      <w:pPr>
        <w:shd w:val="clear" w:color="auto" w:fill="FFFFFF" w:themeFill="background1"/>
        <w:jc w:val="center"/>
        <w:rPr>
          <w:sz w:val="28"/>
        </w:rPr>
      </w:pPr>
    </w:p>
    <w:p w:rsidR="00F862A3" w:rsidRPr="00014311" w:rsidRDefault="00F862A3" w:rsidP="00F862A3">
      <w:pPr>
        <w:pStyle w:val="a3"/>
        <w:spacing w:line="0" w:lineRule="atLeast"/>
        <w:jc w:val="center"/>
        <w:rPr>
          <w:b/>
          <w:sz w:val="28"/>
          <w:szCs w:val="28"/>
        </w:rPr>
      </w:pPr>
      <w:r w:rsidRPr="00014311">
        <w:rPr>
          <w:b/>
          <w:sz w:val="28"/>
          <w:szCs w:val="28"/>
        </w:rPr>
        <w:t>«О внесении изменений и дополнений в бюджет Елизаветовского</w:t>
      </w:r>
    </w:p>
    <w:p w:rsidR="00F862A3" w:rsidRPr="00014311" w:rsidRDefault="00F862A3" w:rsidP="00F862A3">
      <w:pPr>
        <w:pStyle w:val="a3"/>
        <w:spacing w:line="0" w:lineRule="atLeast"/>
        <w:jc w:val="center"/>
        <w:rPr>
          <w:b/>
          <w:sz w:val="28"/>
          <w:szCs w:val="28"/>
        </w:rPr>
      </w:pPr>
      <w:r w:rsidRPr="00014311">
        <w:rPr>
          <w:b/>
          <w:sz w:val="28"/>
          <w:szCs w:val="28"/>
        </w:rPr>
        <w:t xml:space="preserve"> сельского поселения Азовского района  </w:t>
      </w:r>
    </w:p>
    <w:p w:rsidR="00F862A3" w:rsidRDefault="00F862A3" w:rsidP="00F862A3">
      <w:pPr>
        <w:pStyle w:val="a3"/>
        <w:jc w:val="center"/>
        <w:rPr>
          <w:b/>
          <w:sz w:val="28"/>
          <w:szCs w:val="28"/>
        </w:rPr>
      </w:pPr>
      <w:r w:rsidRPr="00014311">
        <w:rPr>
          <w:b/>
          <w:sz w:val="28"/>
          <w:szCs w:val="28"/>
        </w:rPr>
        <w:t>на 201</w:t>
      </w:r>
      <w:r>
        <w:rPr>
          <w:b/>
          <w:sz w:val="28"/>
          <w:szCs w:val="28"/>
        </w:rPr>
        <w:t>9</w:t>
      </w:r>
      <w:r w:rsidRPr="00014311">
        <w:rPr>
          <w:b/>
          <w:sz w:val="28"/>
          <w:szCs w:val="28"/>
        </w:rPr>
        <w:t xml:space="preserve"> год и плановый  период 20</w:t>
      </w:r>
      <w:r>
        <w:rPr>
          <w:b/>
          <w:sz w:val="28"/>
          <w:szCs w:val="28"/>
        </w:rPr>
        <w:t>20</w:t>
      </w:r>
      <w:r w:rsidRPr="00014311">
        <w:rPr>
          <w:b/>
          <w:sz w:val="28"/>
          <w:szCs w:val="28"/>
        </w:rPr>
        <w:t xml:space="preserve"> и  202</w:t>
      </w:r>
      <w:r>
        <w:rPr>
          <w:b/>
          <w:sz w:val="28"/>
          <w:szCs w:val="28"/>
        </w:rPr>
        <w:t>1</w:t>
      </w:r>
      <w:r w:rsidRPr="00014311">
        <w:rPr>
          <w:b/>
          <w:sz w:val="28"/>
          <w:szCs w:val="28"/>
        </w:rPr>
        <w:t xml:space="preserve"> годов»</w:t>
      </w:r>
    </w:p>
    <w:p w:rsidR="00F862A3" w:rsidRDefault="00F862A3" w:rsidP="00F862A3">
      <w:pPr>
        <w:pStyle w:val="a3"/>
        <w:jc w:val="center"/>
        <w:rPr>
          <w:b/>
          <w:sz w:val="28"/>
          <w:szCs w:val="28"/>
        </w:rPr>
      </w:pPr>
    </w:p>
    <w:p w:rsidR="00782AD9" w:rsidRDefault="00782AD9" w:rsidP="00782AD9">
      <w:pPr>
        <w:pStyle w:val="ConsPlusTitle"/>
        <w:widowControl/>
        <w:suppressAutoHyphens/>
        <w:spacing w:line="240" w:lineRule="auto"/>
        <w:ind w:firstLine="709"/>
        <w:rPr>
          <w:rFonts w:ascii="Times New Roman" w:hAnsi="Times New Roman"/>
          <w:b w:val="0"/>
          <w:sz w:val="28"/>
          <w:szCs w:val="28"/>
        </w:rPr>
      </w:pPr>
      <w:r>
        <w:rPr>
          <w:rFonts w:ascii="Times New Roman" w:hAnsi="Times New Roman"/>
          <w:b w:val="0"/>
          <w:sz w:val="28"/>
          <w:szCs w:val="28"/>
        </w:rPr>
        <w:t xml:space="preserve">В соответствии с Бюджетным законодательством Российской Федерации, Положением «О бюджетном процессе в Елизаветовском сельском поселении», Собрание депутатов </w:t>
      </w:r>
      <w:r w:rsidRPr="00782AD9">
        <w:rPr>
          <w:rFonts w:ascii="Times New Roman" w:hAnsi="Times New Roman"/>
          <w:b w:val="0"/>
          <w:sz w:val="28"/>
          <w:szCs w:val="28"/>
        </w:rPr>
        <w:t>Елизаветовского</w:t>
      </w:r>
      <w:r>
        <w:rPr>
          <w:rFonts w:ascii="Times New Roman" w:hAnsi="Times New Roman"/>
          <w:b w:val="0"/>
          <w:sz w:val="28"/>
          <w:szCs w:val="28"/>
        </w:rPr>
        <w:t xml:space="preserve"> сельского поселения</w:t>
      </w:r>
    </w:p>
    <w:p w:rsidR="00782AD9" w:rsidRDefault="00446572" w:rsidP="00F862A3">
      <w:pPr>
        <w:pStyle w:val="a3"/>
        <w:jc w:val="center"/>
        <w:rPr>
          <w:b/>
          <w:sz w:val="28"/>
          <w:szCs w:val="28"/>
        </w:rPr>
      </w:pPr>
      <w:r>
        <w:rPr>
          <w:b/>
          <w:sz w:val="28"/>
          <w:szCs w:val="28"/>
        </w:rPr>
        <w:t>РЕШИЛО:</w:t>
      </w:r>
    </w:p>
    <w:p w:rsidR="00782AD9" w:rsidRDefault="00782AD9" w:rsidP="00F862A3">
      <w:pPr>
        <w:pStyle w:val="a3"/>
        <w:jc w:val="center"/>
        <w:rPr>
          <w:b/>
          <w:sz w:val="28"/>
          <w:szCs w:val="28"/>
        </w:rPr>
      </w:pPr>
    </w:p>
    <w:p w:rsidR="00F862A3" w:rsidRDefault="00446572" w:rsidP="00AF4484">
      <w:pPr>
        <w:ind w:firstLine="567"/>
        <w:jc w:val="both"/>
        <w:rPr>
          <w:sz w:val="28"/>
          <w:szCs w:val="28"/>
        </w:rPr>
      </w:pPr>
      <w:r>
        <w:rPr>
          <w:sz w:val="28"/>
          <w:szCs w:val="28"/>
        </w:rPr>
        <w:t xml:space="preserve">    1.</w:t>
      </w:r>
      <w:r w:rsidR="00F862A3" w:rsidRPr="00922E84">
        <w:rPr>
          <w:sz w:val="28"/>
          <w:szCs w:val="28"/>
        </w:rPr>
        <w:t>Внести изменения и дополнения в решение Собрания депутатов  Елизаве</w:t>
      </w:r>
      <w:r w:rsidR="00F862A3">
        <w:rPr>
          <w:sz w:val="28"/>
          <w:szCs w:val="28"/>
        </w:rPr>
        <w:t>товского сельского поселения № 9</w:t>
      </w:r>
      <w:r w:rsidR="00F862A3" w:rsidRPr="00922E84">
        <w:rPr>
          <w:sz w:val="28"/>
          <w:szCs w:val="28"/>
        </w:rPr>
        <w:t>3 от 25.12.201</w:t>
      </w:r>
      <w:r w:rsidR="00F862A3">
        <w:rPr>
          <w:sz w:val="28"/>
          <w:szCs w:val="28"/>
        </w:rPr>
        <w:t>8</w:t>
      </w:r>
      <w:r w:rsidR="00F862A3" w:rsidRPr="00922E84">
        <w:rPr>
          <w:sz w:val="28"/>
          <w:szCs w:val="28"/>
        </w:rPr>
        <w:t xml:space="preserve"> г. </w:t>
      </w:r>
      <w:r w:rsidR="00F862A3" w:rsidRPr="00014311">
        <w:rPr>
          <w:sz w:val="28"/>
          <w:szCs w:val="28"/>
        </w:rPr>
        <w:t>«О бюджете Елизаветовского сельского поселения Азовского района на 201</w:t>
      </w:r>
      <w:r w:rsidR="00F862A3">
        <w:rPr>
          <w:sz w:val="28"/>
          <w:szCs w:val="28"/>
        </w:rPr>
        <w:t>9</w:t>
      </w:r>
      <w:r w:rsidR="00F862A3" w:rsidRPr="00014311">
        <w:rPr>
          <w:sz w:val="28"/>
          <w:szCs w:val="28"/>
        </w:rPr>
        <w:t>год и плановый период 20</w:t>
      </w:r>
      <w:r w:rsidR="00F862A3">
        <w:rPr>
          <w:sz w:val="28"/>
          <w:szCs w:val="28"/>
        </w:rPr>
        <w:t>20</w:t>
      </w:r>
      <w:r w:rsidR="00F862A3" w:rsidRPr="00014311">
        <w:rPr>
          <w:sz w:val="28"/>
          <w:szCs w:val="28"/>
        </w:rPr>
        <w:t xml:space="preserve"> и 202</w:t>
      </w:r>
      <w:r w:rsidR="00F862A3">
        <w:rPr>
          <w:sz w:val="28"/>
          <w:szCs w:val="28"/>
        </w:rPr>
        <w:t>1</w:t>
      </w:r>
      <w:r w:rsidR="00F862A3" w:rsidRPr="00014311">
        <w:rPr>
          <w:sz w:val="28"/>
          <w:szCs w:val="28"/>
        </w:rPr>
        <w:t xml:space="preserve"> годов»:</w:t>
      </w:r>
    </w:p>
    <w:p w:rsidR="00842DD0" w:rsidRDefault="00842DD0" w:rsidP="006E6482">
      <w:pPr>
        <w:widowControl w:val="0"/>
        <w:spacing w:line="276" w:lineRule="auto"/>
        <w:ind w:firstLine="720"/>
        <w:jc w:val="both"/>
        <w:rPr>
          <w:sz w:val="28"/>
          <w:szCs w:val="28"/>
        </w:rPr>
      </w:pPr>
    </w:p>
    <w:p w:rsidR="00446572" w:rsidRDefault="00446572" w:rsidP="00446572">
      <w:pPr>
        <w:widowControl w:val="0"/>
        <w:spacing w:line="276" w:lineRule="auto"/>
        <w:ind w:firstLine="567"/>
        <w:jc w:val="both"/>
        <w:rPr>
          <w:snapToGrid w:val="0"/>
          <w:sz w:val="28"/>
          <w:szCs w:val="28"/>
        </w:rPr>
      </w:pPr>
      <w:r>
        <w:rPr>
          <w:snapToGrid w:val="0"/>
          <w:sz w:val="28"/>
          <w:szCs w:val="28"/>
        </w:rPr>
        <w:t>1.1.</w:t>
      </w:r>
      <w:r w:rsidR="006E6482" w:rsidRPr="00446572">
        <w:rPr>
          <w:snapToGrid w:val="0"/>
          <w:sz w:val="28"/>
          <w:szCs w:val="28"/>
        </w:rPr>
        <w:t xml:space="preserve">Приложения </w:t>
      </w:r>
      <w:r w:rsidR="006E6482" w:rsidRPr="00446572">
        <w:rPr>
          <w:snapToGrid w:val="0"/>
          <w:sz w:val="28"/>
          <w:szCs w:val="28"/>
          <w:shd w:val="clear" w:color="auto" w:fill="FFFFFF"/>
        </w:rPr>
        <w:t xml:space="preserve"> № 1,</w:t>
      </w:r>
      <w:r w:rsidR="00D94F6C">
        <w:rPr>
          <w:snapToGrid w:val="0"/>
          <w:sz w:val="28"/>
          <w:szCs w:val="28"/>
          <w:shd w:val="clear" w:color="auto" w:fill="FFFFFF"/>
        </w:rPr>
        <w:t xml:space="preserve"> </w:t>
      </w:r>
      <w:r w:rsidR="006A7ADD">
        <w:rPr>
          <w:snapToGrid w:val="0"/>
          <w:sz w:val="28"/>
          <w:szCs w:val="28"/>
          <w:shd w:val="clear" w:color="auto" w:fill="FFFFFF"/>
        </w:rPr>
        <w:t>№8,</w:t>
      </w:r>
      <w:r w:rsidR="00D94F6C">
        <w:rPr>
          <w:snapToGrid w:val="0"/>
          <w:sz w:val="28"/>
          <w:szCs w:val="28"/>
          <w:shd w:val="clear" w:color="auto" w:fill="FFFFFF"/>
        </w:rPr>
        <w:t xml:space="preserve"> №9,</w:t>
      </w:r>
      <w:r w:rsidR="006E6482" w:rsidRPr="00446572">
        <w:rPr>
          <w:snapToGrid w:val="0"/>
          <w:sz w:val="28"/>
          <w:szCs w:val="28"/>
          <w:shd w:val="clear" w:color="auto" w:fill="FFFFFF"/>
        </w:rPr>
        <w:t xml:space="preserve">  № 10, № 1</w:t>
      </w:r>
      <w:r>
        <w:rPr>
          <w:snapToGrid w:val="0"/>
          <w:sz w:val="28"/>
          <w:szCs w:val="28"/>
          <w:shd w:val="clear" w:color="auto" w:fill="FFFFFF"/>
        </w:rPr>
        <w:t>1</w:t>
      </w:r>
      <w:r w:rsidR="006E6482" w:rsidRPr="00446572">
        <w:rPr>
          <w:snapToGrid w:val="0"/>
          <w:sz w:val="28"/>
          <w:szCs w:val="28"/>
          <w:shd w:val="clear" w:color="auto" w:fill="FFFFFF"/>
        </w:rPr>
        <w:t xml:space="preserve"> </w:t>
      </w:r>
      <w:r>
        <w:rPr>
          <w:snapToGrid w:val="0"/>
          <w:sz w:val="28"/>
          <w:szCs w:val="28"/>
        </w:rPr>
        <w:t>изложить в новой редакции.</w:t>
      </w:r>
    </w:p>
    <w:p w:rsidR="00446572" w:rsidRPr="00446572" w:rsidRDefault="00446572" w:rsidP="00446572">
      <w:pPr>
        <w:widowControl w:val="0"/>
        <w:spacing w:line="276" w:lineRule="auto"/>
        <w:ind w:firstLine="567"/>
        <w:jc w:val="both"/>
        <w:rPr>
          <w:snapToGrid w:val="0"/>
          <w:sz w:val="28"/>
          <w:szCs w:val="28"/>
        </w:rPr>
      </w:pPr>
    </w:p>
    <w:p w:rsidR="00446572" w:rsidRPr="00446572" w:rsidRDefault="00446572" w:rsidP="00446572">
      <w:pPr>
        <w:widowControl w:val="0"/>
        <w:spacing w:line="276" w:lineRule="auto"/>
        <w:ind w:firstLine="720"/>
        <w:jc w:val="both"/>
        <w:rPr>
          <w:b/>
          <w:snapToGrid w:val="0"/>
          <w:sz w:val="28"/>
          <w:szCs w:val="28"/>
        </w:rPr>
      </w:pPr>
      <w:r>
        <w:rPr>
          <w:sz w:val="28"/>
          <w:szCs w:val="28"/>
        </w:rPr>
        <w:t>2</w:t>
      </w:r>
      <w:r w:rsidRPr="00446572">
        <w:rPr>
          <w:sz w:val="28"/>
          <w:szCs w:val="28"/>
        </w:rPr>
        <w:t xml:space="preserve">. Настоящее Решение  вступает в силу после его принятия и подписания, подлежит опубликованию и размещению на официальном сайте Елизаветовского сельского поселения по адресу </w:t>
      </w:r>
      <w:hyperlink r:id="rId7" w:history="1">
        <w:r w:rsidRPr="00446572">
          <w:rPr>
            <w:color w:val="0000FF"/>
            <w:sz w:val="28"/>
            <w:szCs w:val="28"/>
            <w:u w:val="single"/>
          </w:rPr>
          <w:t>www.elizavetovskoe.ru</w:t>
        </w:r>
      </w:hyperlink>
      <w:r w:rsidRPr="00446572">
        <w:rPr>
          <w:sz w:val="28"/>
          <w:szCs w:val="28"/>
        </w:rPr>
        <w:t xml:space="preserve">. </w:t>
      </w:r>
    </w:p>
    <w:p w:rsidR="00446572" w:rsidRPr="00446572" w:rsidRDefault="00446572" w:rsidP="00446572">
      <w:pPr>
        <w:widowControl w:val="0"/>
        <w:spacing w:line="276" w:lineRule="auto"/>
        <w:ind w:firstLine="720"/>
        <w:jc w:val="both"/>
        <w:rPr>
          <w:snapToGrid w:val="0"/>
          <w:sz w:val="28"/>
          <w:szCs w:val="28"/>
        </w:rPr>
      </w:pPr>
    </w:p>
    <w:p w:rsidR="00446572" w:rsidRPr="00446572" w:rsidRDefault="00446572" w:rsidP="00446572">
      <w:pPr>
        <w:autoSpaceDE w:val="0"/>
        <w:autoSpaceDN w:val="0"/>
        <w:adjustRightInd w:val="0"/>
        <w:jc w:val="both"/>
        <w:rPr>
          <w:sz w:val="28"/>
          <w:szCs w:val="28"/>
        </w:rPr>
      </w:pPr>
      <w:r w:rsidRPr="00446572">
        <w:rPr>
          <w:sz w:val="28"/>
          <w:szCs w:val="28"/>
        </w:rPr>
        <w:t>Председатель Собрания депутатов-</w:t>
      </w:r>
    </w:p>
    <w:p w:rsidR="00446572" w:rsidRPr="00446572" w:rsidRDefault="00446572" w:rsidP="00446572">
      <w:pPr>
        <w:autoSpaceDE w:val="0"/>
        <w:autoSpaceDN w:val="0"/>
        <w:adjustRightInd w:val="0"/>
        <w:jc w:val="both"/>
        <w:rPr>
          <w:sz w:val="28"/>
          <w:szCs w:val="28"/>
        </w:rPr>
      </w:pPr>
      <w:r w:rsidRPr="00446572">
        <w:rPr>
          <w:sz w:val="28"/>
          <w:szCs w:val="28"/>
        </w:rPr>
        <w:t xml:space="preserve">Глава Елизаветовского </w:t>
      </w:r>
    </w:p>
    <w:p w:rsidR="00446572" w:rsidRPr="00446572" w:rsidRDefault="00446572" w:rsidP="00446572">
      <w:pPr>
        <w:rPr>
          <w:sz w:val="28"/>
          <w:szCs w:val="28"/>
        </w:rPr>
      </w:pPr>
      <w:r w:rsidRPr="00446572">
        <w:rPr>
          <w:sz w:val="28"/>
          <w:szCs w:val="28"/>
        </w:rPr>
        <w:t xml:space="preserve">сельского поселения                                                                   </w:t>
      </w:r>
      <w:r w:rsidRPr="00446572">
        <w:rPr>
          <w:sz w:val="28"/>
          <w:szCs w:val="28"/>
        </w:rPr>
        <w:tab/>
        <w:t>Е.В. Белодед</w:t>
      </w: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Pr="00446572" w:rsidRDefault="00446572" w:rsidP="00446572">
      <w:pPr>
        <w:widowControl w:val="0"/>
        <w:spacing w:line="276" w:lineRule="auto"/>
        <w:jc w:val="both"/>
        <w:rPr>
          <w:b/>
          <w:snapToGrid w:val="0"/>
          <w:sz w:val="28"/>
          <w:szCs w:val="28"/>
        </w:rPr>
      </w:pPr>
    </w:p>
    <w:p w:rsidR="006E6482" w:rsidRPr="00014311" w:rsidRDefault="006E6482" w:rsidP="00F862A3">
      <w:pPr>
        <w:ind w:left="426" w:firstLine="709"/>
        <w:jc w:val="both"/>
        <w:rPr>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5D5B6A" w:rsidRDefault="005D5B6A" w:rsidP="006E6482">
      <w:pPr>
        <w:pStyle w:val="ConsPlusNormal"/>
        <w:shd w:val="clear" w:color="auto" w:fill="FFFFFF" w:themeFill="background1"/>
        <w:ind w:firstLine="0"/>
        <w:jc w:val="right"/>
        <w:rPr>
          <w:rFonts w:ascii="Times New Roman" w:hAnsi="Times New Roman"/>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Приложение № 1</w:t>
      </w:r>
    </w:p>
    <w:p w:rsidR="006E6482" w:rsidRPr="00E41D70" w:rsidRDefault="00F33636"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006E6482" w:rsidRPr="00E41D70">
        <w:rPr>
          <w:rFonts w:ascii="Times New Roman" w:hAnsi="Times New Roman"/>
          <w:sz w:val="28"/>
          <w:szCs w:val="28"/>
        </w:rPr>
        <w:t xml:space="preserve"> решени</w:t>
      </w:r>
      <w:r>
        <w:rPr>
          <w:rFonts w:ascii="Times New Roman" w:hAnsi="Times New Roman"/>
          <w:sz w:val="28"/>
          <w:szCs w:val="28"/>
        </w:rPr>
        <w:t>я</w:t>
      </w:r>
      <w:r w:rsidR="006E6482" w:rsidRPr="00E41D70">
        <w:rPr>
          <w:rFonts w:ascii="Times New Roman" w:hAnsi="Times New Roman"/>
          <w:sz w:val="28"/>
          <w:szCs w:val="28"/>
        </w:rPr>
        <w:t xml:space="preserve"> Собрания депутатов</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w:t>
      </w:r>
      <w:r w:rsidR="00F33636">
        <w:rPr>
          <w:rFonts w:ascii="Times New Roman" w:hAnsi="Times New Roman"/>
          <w:sz w:val="28"/>
          <w:szCs w:val="28"/>
        </w:rPr>
        <w:t>____</w:t>
      </w:r>
      <w:r>
        <w:rPr>
          <w:rFonts w:ascii="Times New Roman" w:hAnsi="Times New Roman"/>
          <w:sz w:val="28"/>
          <w:szCs w:val="28"/>
        </w:rPr>
        <w:t xml:space="preserve"> </w:t>
      </w:r>
      <w:r w:rsidR="00CA0C24">
        <w:rPr>
          <w:rFonts w:ascii="Times New Roman" w:hAnsi="Times New Roman"/>
          <w:sz w:val="28"/>
          <w:szCs w:val="28"/>
        </w:rPr>
        <w:t>феврал</w:t>
      </w:r>
      <w:r>
        <w:rPr>
          <w:rFonts w:ascii="Times New Roman" w:hAnsi="Times New Roman"/>
          <w:sz w:val="28"/>
          <w:szCs w:val="28"/>
        </w:rPr>
        <w:t>я 201</w:t>
      </w:r>
      <w:r w:rsidR="00CA0C24">
        <w:rPr>
          <w:rFonts w:ascii="Times New Roman" w:hAnsi="Times New Roman"/>
          <w:sz w:val="28"/>
          <w:szCs w:val="28"/>
        </w:rPr>
        <w:t>9</w:t>
      </w:r>
      <w:r w:rsidRPr="00E41D70">
        <w:rPr>
          <w:rFonts w:ascii="Times New Roman" w:hAnsi="Times New Roman"/>
          <w:sz w:val="28"/>
          <w:szCs w:val="28"/>
        </w:rPr>
        <w:t xml:space="preserve"> г. №</w:t>
      </w:r>
      <w:r>
        <w:rPr>
          <w:rFonts w:ascii="Times New Roman" w:hAnsi="Times New Roman"/>
          <w:sz w:val="28"/>
          <w:szCs w:val="28"/>
        </w:rPr>
        <w:t xml:space="preserve"> </w:t>
      </w:r>
      <w:r w:rsidR="00F33636">
        <w:rPr>
          <w:rFonts w:ascii="Times New Roman" w:hAnsi="Times New Roman"/>
          <w:sz w:val="28"/>
          <w:szCs w:val="28"/>
        </w:rPr>
        <w:t>___</w:t>
      </w:r>
    </w:p>
    <w:p w:rsidR="00CA0C24"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CA0C24" w:rsidRPr="0031700A"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6E6482" w:rsidRDefault="006E6482" w:rsidP="006E6482">
      <w:pPr>
        <w:pStyle w:val="ConsPlusNormal"/>
        <w:shd w:val="clear" w:color="auto" w:fill="FFFFFF" w:themeFill="background1"/>
        <w:ind w:firstLine="0"/>
        <w:jc w:val="both"/>
      </w:pPr>
    </w:p>
    <w:tbl>
      <w:tblPr>
        <w:tblW w:w="10774" w:type="dxa"/>
        <w:tblInd w:w="-885" w:type="dxa"/>
        <w:tblLayout w:type="fixed"/>
        <w:tblLook w:val="04A0" w:firstRow="1" w:lastRow="0" w:firstColumn="1" w:lastColumn="0" w:noHBand="0" w:noVBand="1"/>
      </w:tblPr>
      <w:tblGrid>
        <w:gridCol w:w="2978"/>
        <w:gridCol w:w="2409"/>
        <w:gridCol w:w="426"/>
        <w:gridCol w:w="1701"/>
        <w:gridCol w:w="992"/>
        <w:gridCol w:w="709"/>
        <w:gridCol w:w="1559"/>
      </w:tblGrid>
      <w:tr w:rsidR="006E6482" w:rsidRPr="00E41D70" w:rsidTr="004C6F48">
        <w:trPr>
          <w:trHeight w:val="777"/>
        </w:trPr>
        <w:tc>
          <w:tcPr>
            <w:tcW w:w="10774" w:type="dxa"/>
            <w:gridSpan w:val="7"/>
            <w:tcBorders>
              <w:top w:val="nil"/>
              <w:left w:val="nil"/>
              <w:bottom w:val="nil"/>
              <w:right w:val="nil"/>
            </w:tcBorders>
            <w:shd w:val="clear" w:color="auto" w:fill="auto"/>
            <w:vAlign w:val="center"/>
            <w:hideMark/>
          </w:tcPr>
          <w:p w:rsidR="006E6482" w:rsidRDefault="006E6482" w:rsidP="004C6F48">
            <w:pPr>
              <w:shd w:val="clear" w:color="auto" w:fill="FFFFFF" w:themeFill="background1"/>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 п</w:t>
            </w:r>
            <w:r w:rsidRPr="00E41D70">
              <w:rPr>
                <w:rFonts w:ascii="Times New Roman CYR" w:hAnsi="Times New Roman CYR" w:cs="Times New Roman CYR"/>
                <w:b/>
                <w:bCs/>
                <w:sz w:val="28"/>
                <w:szCs w:val="28"/>
              </w:rPr>
              <w:t>оступлени</w:t>
            </w:r>
            <w:r>
              <w:rPr>
                <w:rFonts w:ascii="Times New Roman CYR" w:hAnsi="Times New Roman CYR" w:cs="Times New Roman CYR"/>
                <w:b/>
                <w:bCs/>
                <w:sz w:val="28"/>
                <w:szCs w:val="28"/>
              </w:rPr>
              <w:t>й</w:t>
            </w:r>
            <w:r w:rsidRPr="00E41D70">
              <w:rPr>
                <w:rFonts w:ascii="Times New Roman CYR" w:hAnsi="Times New Roman CYR" w:cs="Times New Roman CYR"/>
                <w:b/>
                <w:bCs/>
                <w:sz w:val="28"/>
                <w:szCs w:val="28"/>
              </w:rPr>
              <w:t xml:space="preserve"> доходов в бюджет Елизаветовского сельского поселения </w:t>
            </w:r>
          </w:p>
          <w:p w:rsidR="006E6482" w:rsidRPr="00E41D70" w:rsidRDefault="006E6482" w:rsidP="004C6F48">
            <w:pPr>
              <w:shd w:val="clear" w:color="auto" w:fill="FFFFFF" w:themeFill="background1"/>
              <w:jc w:val="center"/>
              <w:rPr>
                <w:rFonts w:ascii="Times New Roman CYR" w:hAnsi="Times New Roman CYR" w:cs="Times New Roman CYR"/>
                <w:b/>
                <w:bCs/>
                <w:sz w:val="28"/>
                <w:szCs w:val="28"/>
              </w:rPr>
            </w:pPr>
            <w:r w:rsidRPr="00E41D70">
              <w:rPr>
                <w:rFonts w:ascii="Times New Roman CYR" w:hAnsi="Times New Roman CYR" w:cs="Times New Roman CYR"/>
                <w:b/>
                <w:bCs/>
                <w:sz w:val="28"/>
                <w:szCs w:val="28"/>
              </w:rPr>
              <w:t xml:space="preserve">Азовского </w:t>
            </w:r>
            <w:r>
              <w:rPr>
                <w:rFonts w:ascii="Times New Roman CYR" w:hAnsi="Times New Roman CYR" w:cs="Times New Roman CYR"/>
                <w:b/>
                <w:bCs/>
                <w:sz w:val="28"/>
                <w:szCs w:val="28"/>
              </w:rPr>
              <w:t xml:space="preserve">района </w:t>
            </w:r>
            <w:r w:rsidRPr="00E41D70">
              <w:rPr>
                <w:rFonts w:ascii="Times New Roman CYR" w:hAnsi="Times New Roman CYR" w:cs="Times New Roman CYR"/>
                <w:b/>
                <w:bCs/>
                <w:sz w:val="28"/>
                <w:szCs w:val="28"/>
              </w:rPr>
              <w:t>на 201</w:t>
            </w:r>
            <w:r>
              <w:rPr>
                <w:rFonts w:ascii="Times New Roman CYR" w:hAnsi="Times New Roman CYR" w:cs="Times New Roman CYR"/>
                <w:b/>
                <w:bCs/>
                <w:sz w:val="28"/>
                <w:szCs w:val="28"/>
              </w:rPr>
              <w:t>9</w:t>
            </w:r>
            <w:r w:rsidRPr="00E41D70">
              <w:rPr>
                <w:rFonts w:ascii="Times New Roman CYR" w:hAnsi="Times New Roman CYR" w:cs="Times New Roman CYR"/>
                <w:b/>
                <w:bCs/>
                <w:sz w:val="28"/>
                <w:szCs w:val="28"/>
              </w:rPr>
              <w:t xml:space="preserve"> год </w:t>
            </w:r>
            <w:r>
              <w:rPr>
                <w:rFonts w:ascii="Times New Roman CYR" w:hAnsi="Times New Roman CYR" w:cs="Times New Roman CYR"/>
                <w:b/>
                <w:bCs/>
                <w:sz w:val="28"/>
                <w:szCs w:val="28"/>
              </w:rPr>
              <w:t>и плановый период 2020 и 2021 годов</w:t>
            </w:r>
          </w:p>
        </w:tc>
      </w:tr>
      <w:tr w:rsidR="006E6482" w:rsidRPr="00E41D70" w:rsidTr="004C6F48">
        <w:trPr>
          <w:trHeight w:val="360"/>
        </w:trPr>
        <w:tc>
          <w:tcPr>
            <w:tcW w:w="5387"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3119" w:type="dxa"/>
            <w:gridSpan w:val="3"/>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2268"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r w:rsidRPr="00E41D70">
              <w:rPr>
                <w:rFonts w:ascii="Times New Roman CYR" w:hAnsi="Times New Roman CYR" w:cs="Times New Roman CYR"/>
                <w:sz w:val="28"/>
                <w:szCs w:val="28"/>
              </w:rPr>
              <w:t>(тыс. руб.)</w:t>
            </w:r>
          </w:p>
        </w:tc>
      </w:tr>
      <w:tr w:rsidR="006E6482" w:rsidTr="004C6F48">
        <w:trPr>
          <w:trHeight w:val="30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p>
          <w:p w:rsidR="006E6482" w:rsidRDefault="006E6482" w:rsidP="004C6F48">
            <w:pPr>
              <w:shd w:val="clear" w:color="auto" w:fill="FFFFFF" w:themeFill="background1"/>
              <w:jc w:val="center"/>
              <w:rPr>
                <w:b/>
                <w:bCs/>
                <w:color w:val="000000"/>
              </w:rPr>
            </w:pPr>
            <w:r>
              <w:rPr>
                <w:b/>
                <w:bCs/>
                <w:color w:val="000000"/>
              </w:rPr>
              <w:t>Сумма 2019 года</w:t>
            </w:r>
            <w:r>
              <w:rPr>
                <w:b/>
                <w:bCs/>
                <w:color w:val="000000"/>
              </w:rPr>
              <w:br/>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2020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2021 года</w:t>
            </w: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5</w:t>
            </w: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3A0B07" w:rsidRDefault="006E6482" w:rsidP="004C6F48">
            <w:pPr>
              <w:shd w:val="clear" w:color="auto" w:fill="FFFFFF" w:themeFill="background1"/>
              <w:jc w:val="both"/>
              <w:rPr>
                <w:color w:val="000000"/>
              </w:rPr>
            </w:pPr>
            <w:r w:rsidRPr="003A0B07">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color w:val="000000"/>
              </w:rPr>
            </w:pPr>
          </w:p>
          <w:p w:rsidR="006E6482" w:rsidRPr="003A0B07" w:rsidRDefault="006E6482" w:rsidP="004C6F48">
            <w:pPr>
              <w:shd w:val="clear" w:color="auto" w:fill="FFFFFF" w:themeFill="background1"/>
              <w:jc w:val="center"/>
              <w:rPr>
                <w:color w:val="000000"/>
              </w:rPr>
            </w:pPr>
            <w:r w:rsidRPr="003A0B07">
              <w:rPr>
                <w:color w:val="000000"/>
              </w:rPr>
              <w:t xml:space="preserve">1 00 00000 00 0000 000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Pr>
                <w:color w:val="000000"/>
              </w:rPr>
              <w:t>4 213,2</w:t>
            </w:r>
          </w:p>
        </w:tc>
        <w:tc>
          <w:tcPr>
            <w:tcW w:w="1701" w:type="dxa"/>
            <w:gridSpan w:val="2"/>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4</w:t>
            </w:r>
            <w:r>
              <w:rPr>
                <w:color w:val="000000"/>
              </w:rPr>
              <w:t> 330,5</w:t>
            </w:r>
          </w:p>
        </w:tc>
        <w:tc>
          <w:tcPr>
            <w:tcW w:w="1559"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 xml:space="preserve">4 </w:t>
            </w:r>
            <w:r>
              <w:rPr>
                <w:color w:val="000000"/>
              </w:rPr>
              <w:t>468</w:t>
            </w:r>
            <w:r w:rsidRPr="003A0B07">
              <w:rPr>
                <w:color w:val="000000"/>
              </w:rPr>
              <w:t>,</w:t>
            </w:r>
            <w:r>
              <w:rPr>
                <w:color w:val="000000"/>
              </w:rPr>
              <w:t>1</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4 142,5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4 257,1</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4 391,8</w:t>
            </w:r>
          </w:p>
        </w:tc>
      </w:tr>
      <w:tr w:rsidR="00BE5799" w:rsidTr="004C6F48">
        <w:trPr>
          <w:trHeight w:val="64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1 053,6</w:t>
            </w:r>
          </w:p>
        </w:tc>
      </w:tr>
      <w:tr w:rsidR="00BE5799" w:rsidTr="004C6F48">
        <w:trPr>
          <w:trHeight w:val="554"/>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49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537,0</w:t>
            </w:r>
          </w:p>
        </w:tc>
      </w:tr>
      <w:tr w:rsidR="00BE5799" w:rsidTr="004C6F48">
        <w:trPr>
          <w:trHeight w:val="55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ИМУЩЕСТВО</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2 712,0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2 725,2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2 742,4</w:t>
            </w:r>
          </w:p>
        </w:tc>
      </w:tr>
      <w:tr w:rsidR="00BE5799" w:rsidTr="004C6F48">
        <w:trPr>
          <w:trHeight w:val="56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1 06 01030 10 0000 110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31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center"/>
              <w:rPr>
                <w:color w:val="000000"/>
              </w:rPr>
            </w:pPr>
            <w:r w:rsidRPr="003A0B07">
              <w:rPr>
                <w:color w:val="000000"/>
              </w:rPr>
              <w:t xml:space="preserve">1 06 06000 00 0000 110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r>
      <w:tr w:rsidR="00BE5799" w:rsidTr="004C6F48">
        <w:trPr>
          <w:trHeight w:val="40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1 06 06033 10 0000 110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58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1 06 06040 00 0000 110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CA0C24">
        <w:trPr>
          <w:trHeight w:val="1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1 06 06043 10 0000 110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4C6F48">
        <w:trPr>
          <w:trHeight w:val="61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1 08 00000 00 0000 000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58,8</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1 08 04000 01 0000 110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58,8</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color w:val="000000"/>
              </w:rPr>
            </w:pPr>
            <w:r w:rsidRPr="005903F6">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5903F6">
              <w:rPr>
                <w:color w:val="000000"/>
              </w:rPr>
              <w:lastRenderedPageBreak/>
              <w:t>действий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1 08 04020 01 0000 110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58,8</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rFonts w:ascii="Times New Roman CYR" w:hAnsi="Times New Roman CYR" w:cs="Times New Roman CYR"/>
                <w:color w:val="000000"/>
              </w:rPr>
            </w:pPr>
            <w:r w:rsidRPr="005903F6">
              <w:rPr>
                <w:rFonts w:ascii="Times New Roman CYR" w:hAnsi="Times New Roman CYR" w:cs="Times New Roman CYR"/>
                <w:color w:val="000000"/>
              </w:rPr>
              <w:lastRenderedPageBreak/>
              <w:t>Неналоговые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rFonts w:ascii="Times New Roman CYR" w:hAnsi="Times New Roman CYR" w:cs="Times New Roman CYR"/>
                <w:color w:val="000000"/>
              </w:rPr>
            </w:pPr>
            <w:r w:rsidRPr="005903F6">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73,4</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76,3</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ИСПОЛЬЗОВАНИЯ ИМУЩЕСТВА, 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1 11 05000 00 0000 120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1 11 05035 10 0000 120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БЕЗВОЗМЕЗДНЫЕ </w:t>
            </w:r>
            <w:r w:rsidRPr="003A0B07">
              <w:rPr>
                <w:color w:val="000000"/>
              </w:rPr>
              <w:lastRenderedPageBreak/>
              <w:t>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lastRenderedPageBreak/>
              <w:t xml:space="preserve">2 00 00000 00 0000 000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lastRenderedPageBreak/>
              <w:t>9 084,8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2 585,5</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2 02 00000 00 0000 000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9 084,8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2 585,5</w:t>
            </w:r>
          </w:p>
        </w:tc>
      </w:tr>
      <w:tr w:rsidR="00BE5799" w:rsidTr="004C6F48">
        <w:trPr>
          <w:trHeight w:val="79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4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5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Pr>
                <w:color w:val="000000"/>
              </w:rPr>
              <w:t>2 02 40000 00 0000 150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1 750,9</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6E6482">
        <w:trPr>
          <w:trHeight w:val="28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1 376,8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1 376,8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13 298,0</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7 172,9</w:t>
            </w:r>
          </w:p>
        </w:tc>
        <w:tc>
          <w:tcPr>
            <w:tcW w:w="1559"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7 053,6</w:t>
            </w:r>
          </w:p>
        </w:tc>
      </w:tr>
    </w:tbl>
    <w:p w:rsidR="006E6482" w:rsidRPr="00BA5ABA" w:rsidRDefault="006E6482" w:rsidP="006E6482">
      <w:pPr>
        <w:pStyle w:val="ConsPlusNormal"/>
        <w:shd w:val="clear" w:color="auto" w:fill="FFFFFF" w:themeFill="background1"/>
        <w:ind w:firstLine="0"/>
        <w:jc w:val="both"/>
        <w:rPr>
          <w:sz w:val="28"/>
          <w:szCs w:val="28"/>
        </w:rPr>
      </w:pPr>
    </w:p>
    <w:p w:rsidR="006E6482" w:rsidRDefault="006E6482" w:rsidP="006E6482">
      <w:pPr>
        <w:pStyle w:val="ConsPlusNormal"/>
        <w:shd w:val="clear" w:color="auto" w:fill="FFFFFF" w:themeFill="background1"/>
        <w:ind w:firstLine="0"/>
        <w:jc w:val="both"/>
      </w:pPr>
    </w:p>
    <w:p w:rsidR="006E6482" w:rsidRDefault="006E6482" w:rsidP="006E6482">
      <w:pPr>
        <w:pStyle w:val="ConsPlusNormal"/>
        <w:shd w:val="clear" w:color="auto" w:fill="FFFFFF" w:themeFill="background1"/>
        <w:ind w:firstLine="0"/>
        <w:jc w:val="both"/>
      </w:pP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E6482" w:rsidRPr="00373A0D" w:rsidRDefault="006E6482" w:rsidP="006E6482">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F862A3" w:rsidRDefault="00F862A3" w:rsidP="00F862A3">
      <w:pPr>
        <w:pStyle w:val="a3"/>
        <w:jc w:val="center"/>
        <w:rPr>
          <w:b/>
          <w:sz w:val="28"/>
          <w:szCs w:val="28"/>
        </w:rPr>
      </w:pPr>
    </w:p>
    <w:p w:rsidR="00F862A3" w:rsidRPr="005A61D0" w:rsidRDefault="00F862A3" w:rsidP="00F862A3">
      <w:pPr>
        <w:shd w:val="clear" w:color="auto" w:fill="FFFFFF" w:themeFill="background1"/>
        <w:jc w:val="center"/>
        <w:rPr>
          <w:b/>
          <w:sz w:val="28"/>
          <w:szCs w:val="28"/>
        </w:rPr>
      </w:pPr>
    </w:p>
    <w:p w:rsidR="006B2339" w:rsidRDefault="006B2339"/>
    <w:p w:rsidR="00BE5799" w:rsidRDefault="00BE5799"/>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BE5799" w:rsidRDefault="00BE5799"/>
    <w:p w:rsidR="006A7ADD" w:rsidRDefault="006A7ADD" w:rsidP="00BE5799">
      <w:pPr>
        <w:pStyle w:val="ConsPlusNormal"/>
        <w:shd w:val="clear" w:color="auto" w:fill="FFFFFF" w:themeFill="background1"/>
        <w:ind w:firstLine="0"/>
        <w:jc w:val="right"/>
        <w:rPr>
          <w:rFonts w:ascii="Times New Roman" w:hAnsi="Times New Roman"/>
          <w:sz w:val="28"/>
          <w:szCs w:val="28"/>
        </w:rPr>
      </w:pPr>
    </w:p>
    <w:p w:rsidR="006A7ADD" w:rsidRPr="00E41D70" w:rsidRDefault="006A7ADD" w:rsidP="006A7ADD">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8</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Pr="00E41D70">
        <w:rPr>
          <w:rFonts w:ascii="Times New Roman" w:hAnsi="Times New Roman"/>
          <w:sz w:val="28"/>
          <w:szCs w:val="28"/>
        </w:rPr>
        <w:t xml:space="preserve"> 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 февраля 2019</w:t>
      </w:r>
      <w:r w:rsidRPr="00E41D70">
        <w:rPr>
          <w:rFonts w:ascii="Times New Roman" w:hAnsi="Times New Roman"/>
          <w:sz w:val="28"/>
          <w:szCs w:val="28"/>
        </w:rPr>
        <w:t xml:space="preserve"> г. №</w:t>
      </w:r>
      <w:r>
        <w:rPr>
          <w:rFonts w:ascii="Times New Roman" w:hAnsi="Times New Roman"/>
          <w:sz w:val="28"/>
          <w:szCs w:val="28"/>
        </w:rPr>
        <w:t xml:space="preserve"> ___</w:t>
      </w:r>
    </w:p>
    <w:p w:rsidR="00F33636"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33636" w:rsidRPr="0031700A"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Pr="0031700A" w:rsidRDefault="006A7ADD" w:rsidP="006A7ADD">
      <w:pPr>
        <w:pStyle w:val="ConsPlusNormal"/>
        <w:shd w:val="clear" w:color="auto" w:fill="FFFFFF" w:themeFill="background1"/>
        <w:ind w:firstLine="0"/>
        <w:jc w:val="center"/>
        <w:rPr>
          <w:rFonts w:ascii="Times New Roman" w:hAnsi="Times New Roman"/>
          <w:sz w:val="28"/>
          <w:szCs w:val="28"/>
        </w:rPr>
      </w:pPr>
    </w:p>
    <w:p w:rsidR="006A7ADD" w:rsidRPr="00E11973" w:rsidRDefault="006A7ADD" w:rsidP="006A7ADD">
      <w:pPr>
        <w:shd w:val="clear" w:color="auto" w:fill="FFFFFF" w:themeFill="background1"/>
        <w:jc w:val="center"/>
        <w:rPr>
          <w:b/>
          <w:bCs/>
          <w:color w:val="000000" w:themeColor="text1"/>
          <w:sz w:val="28"/>
          <w:szCs w:val="28"/>
        </w:rPr>
      </w:pPr>
      <w:r w:rsidRPr="00E11973">
        <w:rPr>
          <w:b/>
          <w:bCs/>
          <w:color w:val="000000" w:themeColor="text1"/>
          <w:sz w:val="28"/>
          <w:szCs w:val="28"/>
        </w:rPr>
        <w:t>Распределение бюджетных ассигнований</w:t>
      </w:r>
    </w:p>
    <w:p w:rsidR="006A7ADD" w:rsidRPr="00E11973" w:rsidRDefault="006A7ADD" w:rsidP="006A7ADD">
      <w:pPr>
        <w:shd w:val="clear" w:color="auto" w:fill="FFFFFF" w:themeFill="background1"/>
        <w:jc w:val="center"/>
        <w:rPr>
          <w:b/>
          <w:bCs/>
          <w:color w:val="000000" w:themeColor="text1"/>
          <w:sz w:val="28"/>
          <w:szCs w:val="28"/>
        </w:rPr>
      </w:pPr>
      <w:proofErr w:type="gramStart"/>
      <w:r w:rsidRPr="00E11973">
        <w:rPr>
          <w:b/>
          <w:bCs/>
          <w:color w:val="000000" w:themeColor="text1"/>
          <w:sz w:val="28"/>
          <w:szCs w:val="28"/>
        </w:rPr>
        <w:t>по разделам, подразделам, целевым статьям (муниципальным</w:t>
      </w:r>
      <w:proofErr w:type="gramEnd"/>
    </w:p>
    <w:p w:rsidR="006A7ADD" w:rsidRDefault="006A7ADD" w:rsidP="006A7ADD">
      <w:pPr>
        <w:shd w:val="clear" w:color="auto" w:fill="FFFFFF" w:themeFill="background1"/>
        <w:jc w:val="center"/>
        <w:rPr>
          <w:b/>
          <w:bCs/>
          <w:color w:val="000000" w:themeColor="text1"/>
          <w:sz w:val="28"/>
          <w:szCs w:val="28"/>
        </w:rPr>
      </w:pPr>
      <w:r w:rsidRPr="00E11973">
        <w:rPr>
          <w:b/>
          <w:bCs/>
          <w:color w:val="000000" w:themeColor="text1"/>
          <w:sz w:val="28"/>
          <w:szCs w:val="28"/>
        </w:rPr>
        <w:t>программам Елизаветовского сельского поселения и не</w:t>
      </w:r>
      <w:r>
        <w:rPr>
          <w:b/>
          <w:bCs/>
          <w:color w:val="000000" w:themeColor="text1"/>
          <w:sz w:val="28"/>
          <w:szCs w:val="28"/>
        </w:rPr>
        <w:t xml:space="preserve"> </w:t>
      </w:r>
      <w:r w:rsidRPr="00E11973">
        <w:rPr>
          <w:b/>
          <w:bCs/>
          <w:color w:val="000000" w:themeColor="text1"/>
          <w:sz w:val="28"/>
          <w:szCs w:val="28"/>
        </w:rPr>
        <w:t xml:space="preserve">программным </w:t>
      </w:r>
    </w:p>
    <w:p w:rsidR="006A7ADD" w:rsidRDefault="006A7ADD" w:rsidP="006A7ADD">
      <w:pPr>
        <w:shd w:val="clear" w:color="auto" w:fill="FFFFFF" w:themeFill="background1"/>
        <w:jc w:val="center"/>
        <w:rPr>
          <w:b/>
          <w:bCs/>
          <w:color w:val="000000" w:themeColor="text1"/>
          <w:sz w:val="28"/>
          <w:szCs w:val="28"/>
        </w:rPr>
      </w:pPr>
      <w:r w:rsidRPr="00E11973">
        <w:rPr>
          <w:b/>
          <w:bCs/>
          <w:color w:val="000000" w:themeColor="text1"/>
          <w:sz w:val="28"/>
          <w:szCs w:val="28"/>
        </w:rPr>
        <w:t>направлениям</w:t>
      </w:r>
      <w:r>
        <w:rPr>
          <w:b/>
          <w:bCs/>
          <w:color w:val="000000" w:themeColor="text1"/>
          <w:sz w:val="28"/>
          <w:szCs w:val="28"/>
        </w:rPr>
        <w:t xml:space="preserve"> </w:t>
      </w:r>
      <w:r w:rsidRPr="00E11973">
        <w:rPr>
          <w:b/>
          <w:bCs/>
          <w:color w:val="000000" w:themeColor="text1"/>
          <w:sz w:val="28"/>
          <w:szCs w:val="28"/>
        </w:rPr>
        <w:t>деятельности),  группам (подгруппам) видов расходов</w:t>
      </w:r>
    </w:p>
    <w:p w:rsidR="006A7ADD" w:rsidRPr="00E11973" w:rsidRDefault="006A7ADD" w:rsidP="006A7ADD">
      <w:pPr>
        <w:shd w:val="clear" w:color="auto" w:fill="FFFFFF" w:themeFill="background1"/>
        <w:jc w:val="center"/>
        <w:rPr>
          <w:b/>
          <w:bCs/>
          <w:color w:val="000000" w:themeColor="text1"/>
          <w:sz w:val="28"/>
          <w:szCs w:val="28"/>
        </w:rPr>
      </w:pPr>
      <w:r w:rsidRPr="00E11973">
        <w:rPr>
          <w:b/>
          <w:bCs/>
          <w:color w:val="000000" w:themeColor="text1"/>
          <w:sz w:val="28"/>
          <w:szCs w:val="28"/>
        </w:rPr>
        <w:t xml:space="preserve"> классификации</w:t>
      </w:r>
      <w:r>
        <w:rPr>
          <w:b/>
          <w:bCs/>
          <w:color w:val="000000" w:themeColor="text1"/>
          <w:sz w:val="28"/>
          <w:szCs w:val="28"/>
        </w:rPr>
        <w:t xml:space="preserve"> </w:t>
      </w:r>
      <w:r w:rsidRPr="00E11973">
        <w:rPr>
          <w:b/>
          <w:bCs/>
          <w:color w:val="000000" w:themeColor="text1"/>
          <w:sz w:val="28"/>
          <w:szCs w:val="28"/>
        </w:rPr>
        <w:t>расходов бюджета Елизаветовского сельского поселения Азовского района на 201</w:t>
      </w:r>
      <w:r>
        <w:rPr>
          <w:b/>
          <w:bCs/>
          <w:color w:val="000000" w:themeColor="text1"/>
          <w:sz w:val="28"/>
          <w:szCs w:val="28"/>
        </w:rPr>
        <w:t>9</w:t>
      </w:r>
      <w:r w:rsidRPr="00E11973">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6A7ADD" w:rsidRDefault="006A7ADD" w:rsidP="006A7ADD">
      <w:pPr>
        <w:pStyle w:val="ConsPlusNormal"/>
        <w:shd w:val="clear" w:color="auto" w:fill="FFFFFF" w:themeFill="background1"/>
        <w:ind w:firstLine="0"/>
        <w:jc w:val="right"/>
        <w:rPr>
          <w:rFonts w:ascii="Times New Roman" w:hAnsi="Times New Roman"/>
          <w:bCs/>
          <w:color w:val="000000" w:themeColor="text1"/>
          <w:sz w:val="24"/>
          <w:szCs w:val="24"/>
        </w:rPr>
      </w:pPr>
    </w:p>
    <w:p w:rsidR="006A7ADD" w:rsidRPr="00753D82" w:rsidRDefault="006A7ADD" w:rsidP="006A7ADD">
      <w:pPr>
        <w:pStyle w:val="ConsPlusNormal"/>
        <w:shd w:val="clear" w:color="auto" w:fill="FFFFFF" w:themeFill="background1"/>
        <w:ind w:firstLine="0"/>
        <w:jc w:val="right"/>
        <w:rPr>
          <w:rFonts w:ascii="Times New Roman" w:hAnsi="Times New Roman"/>
          <w:b/>
          <w:sz w:val="24"/>
          <w:szCs w:val="24"/>
        </w:rPr>
      </w:pPr>
      <w:r w:rsidRPr="00753D82">
        <w:rPr>
          <w:rFonts w:ascii="Times New Roman" w:hAnsi="Times New Roman"/>
          <w:b/>
          <w:bCs/>
          <w:color w:val="000000" w:themeColor="text1"/>
          <w:sz w:val="24"/>
          <w:szCs w:val="24"/>
        </w:rPr>
        <w:t>(тыс. руб.)</w:t>
      </w:r>
    </w:p>
    <w:tbl>
      <w:tblPr>
        <w:tblW w:w="10490" w:type="dxa"/>
        <w:tblInd w:w="-601" w:type="dxa"/>
        <w:tblLook w:val="04A0" w:firstRow="1" w:lastRow="0" w:firstColumn="1" w:lastColumn="0" w:noHBand="0" w:noVBand="1"/>
      </w:tblPr>
      <w:tblGrid>
        <w:gridCol w:w="3582"/>
        <w:gridCol w:w="671"/>
        <w:gridCol w:w="567"/>
        <w:gridCol w:w="1701"/>
        <w:gridCol w:w="749"/>
        <w:gridCol w:w="1094"/>
        <w:gridCol w:w="992"/>
        <w:gridCol w:w="1134"/>
      </w:tblGrid>
      <w:tr w:rsidR="006A7ADD" w:rsidTr="006A7ADD">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roofErr w:type="gramStart"/>
            <w:r>
              <w:rPr>
                <w:b/>
                <w:bCs/>
                <w:color w:val="000000"/>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ЦСР</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ВР</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Сумма 2019</w:t>
            </w:r>
          </w:p>
          <w:p w:rsidR="006A7ADD" w:rsidRDefault="006A7ADD" w:rsidP="006A7ADD">
            <w:pPr>
              <w:shd w:val="clear" w:color="auto" w:fill="FFFFFF" w:themeFill="background1"/>
              <w:jc w:val="center"/>
              <w:rPr>
                <w:b/>
                <w:bCs/>
                <w:color w:val="000000"/>
              </w:rPr>
            </w:pPr>
            <w:r>
              <w:rPr>
                <w:b/>
                <w:bCs/>
                <w:color w:val="000000"/>
              </w:rPr>
              <w:t>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sidRPr="007A5861">
              <w:rPr>
                <w:b/>
                <w:bCs/>
                <w:color w:val="000000"/>
              </w:rPr>
              <w:t>Сумма</w:t>
            </w:r>
            <w:r>
              <w:rPr>
                <w:b/>
                <w:bCs/>
                <w:color w:val="000000"/>
              </w:rPr>
              <w:t xml:space="preserve"> 2020</w:t>
            </w:r>
          </w:p>
          <w:p w:rsidR="006A7ADD" w:rsidRDefault="006A7ADD" w:rsidP="006A7ADD">
            <w:pPr>
              <w:shd w:val="clear" w:color="auto" w:fill="FFFFFF" w:themeFill="background1"/>
              <w:jc w:val="center"/>
            </w:pPr>
            <w:r w:rsidRPr="007A5861">
              <w:rPr>
                <w:b/>
                <w:bCs/>
                <w:color w:val="000000"/>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sidRPr="007A5861">
              <w:rPr>
                <w:b/>
                <w:bCs/>
                <w:color w:val="000000"/>
              </w:rPr>
              <w:t>Сумма 20</w:t>
            </w:r>
            <w:r>
              <w:rPr>
                <w:b/>
                <w:bCs/>
                <w:color w:val="000000"/>
              </w:rPr>
              <w:t>21</w:t>
            </w:r>
          </w:p>
          <w:p w:rsidR="006A7ADD" w:rsidRDefault="006A7ADD" w:rsidP="006A7ADD">
            <w:pPr>
              <w:shd w:val="clear" w:color="auto" w:fill="FFFFFF" w:themeFill="background1"/>
              <w:jc w:val="center"/>
            </w:pPr>
            <w:r w:rsidRPr="007A5861">
              <w:rPr>
                <w:b/>
                <w:bCs/>
                <w:color w:val="000000"/>
              </w:rPr>
              <w:t>года</w:t>
            </w:r>
          </w:p>
        </w:tc>
      </w:tr>
      <w:tr w:rsidR="006A7ADD" w:rsidTr="006A7ADD">
        <w:trPr>
          <w:trHeight w:val="843"/>
        </w:trPr>
        <w:tc>
          <w:tcPr>
            <w:tcW w:w="3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7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rPr>
                <w:b/>
                <w:bCs/>
                <w:color w:val="000000"/>
              </w:rPr>
            </w:pPr>
          </w:p>
        </w:tc>
      </w:tr>
      <w:tr w:rsidR="006A7ADD" w:rsidTr="006A7ADD">
        <w:trPr>
          <w:trHeight w:val="41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13 298,0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7 053,6</w:t>
            </w: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6 020,4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4 782,6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4 948,1</w:t>
            </w:r>
          </w:p>
        </w:tc>
      </w:tr>
      <w:tr w:rsidR="006A7ADD" w:rsidTr="006A7ADD">
        <w:trPr>
          <w:trHeight w:val="172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C4255C" w:rsidRDefault="006A7ADD" w:rsidP="006A7ADD">
            <w:pPr>
              <w:shd w:val="clear" w:color="auto" w:fill="FFFFFF" w:themeFill="background1"/>
              <w:jc w:val="both"/>
              <w:rPr>
                <w:bCs/>
                <w:color w:val="000000"/>
              </w:rPr>
            </w:pPr>
            <w:r w:rsidRPr="00C4255C">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C4255C" w:rsidRDefault="006A7ADD" w:rsidP="006A7ADD">
            <w:pPr>
              <w:shd w:val="clear" w:color="auto" w:fill="FFFFFF" w:themeFill="background1"/>
              <w:jc w:val="center"/>
              <w:rPr>
                <w:bCs/>
                <w:color w:val="000000"/>
              </w:rPr>
            </w:pPr>
            <w:r w:rsidRPr="00C4255C">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C4255C" w:rsidRDefault="006A7ADD" w:rsidP="006A7ADD">
            <w:pPr>
              <w:shd w:val="clear" w:color="auto" w:fill="FFFFFF" w:themeFill="background1"/>
              <w:jc w:val="center"/>
              <w:rPr>
                <w:bCs/>
                <w:color w:val="000000"/>
              </w:rPr>
            </w:pPr>
            <w:r w:rsidRPr="00C4255C">
              <w:rPr>
                <w:b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C4255C" w:rsidRDefault="006A7ADD" w:rsidP="006A7ADD">
            <w:pPr>
              <w:shd w:val="clear" w:color="auto" w:fill="FFFFFF" w:themeFill="background1"/>
              <w:jc w:val="center"/>
              <w:rPr>
                <w:bCs/>
                <w:color w:val="000000"/>
              </w:rPr>
            </w:pPr>
            <w:r w:rsidRPr="00C4255C">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C4255C" w:rsidRDefault="006A7ADD" w:rsidP="006A7ADD">
            <w:pPr>
              <w:shd w:val="clear" w:color="auto" w:fill="FFFFFF" w:themeFill="background1"/>
              <w:jc w:val="center"/>
              <w:rPr>
                <w:bCs/>
                <w:color w:val="000000"/>
              </w:rPr>
            </w:pPr>
            <w:r w:rsidRPr="00C4255C">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bCs/>
                <w:color w:val="000000"/>
              </w:rPr>
            </w:pPr>
            <w:r>
              <w:rPr>
                <w:bCs/>
                <w:color w:val="000000"/>
              </w:rPr>
              <w:t>5 611,2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bCs/>
                <w:color w:val="000000"/>
              </w:rPr>
            </w:pPr>
            <w:r>
              <w:rPr>
                <w:bCs/>
                <w:color w:val="000000"/>
              </w:rPr>
              <w:t>4 570,1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bCs/>
                <w:color w:val="000000"/>
              </w:rPr>
            </w:pPr>
            <w:r>
              <w:rPr>
                <w:bCs/>
                <w:color w:val="000000"/>
              </w:rPr>
              <w:t>4 562,6</w:t>
            </w:r>
          </w:p>
        </w:tc>
      </w:tr>
      <w:tr w:rsidR="006A7ADD" w:rsidTr="006A7ADD">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p>
        </w:tc>
      </w:tr>
      <w:tr w:rsidR="006A7ADD" w:rsidTr="006A7ADD">
        <w:trPr>
          <w:trHeight w:val="439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C4255C" w:rsidRDefault="006A7ADD" w:rsidP="006A7ADD">
            <w:pPr>
              <w:shd w:val="clear" w:color="auto" w:fill="FFFFFF" w:themeFill="background1"/>
              <w:jc w:val="both"/>
              <w:rPr>
                <w:iCs/>
                <w:color w:val="000000"/>
              </w:rPr>
            </w:pPr>
            <w:r w:rsidRPr="00C4255C">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iCs/>
                <w:color w:val="000000"/>
              </w:rPr>
            </w:pPr>
            <w:r w:rsidRPr="00C4255C">
              <w:rPr>
                <w:iCs/>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iCs/>
                <w:color w:val="000000"/>
              </w:rPr>
            </w:pPr>
            <w:r>
              <w:rPr>
                <w:iCs/>
                <w:color w:val="000000"/>
              </w:rPr>
              <w:t>18</w:t>
            </w:r>
            <w:r w:rsidRPr="00C4255C">
              <w:rPr>
                <w:iCs/>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iCs/>
                <w:color w:val="000000"/>
              </w:rPr>
            </w:pPr>
          </w:p>
        </w:tc>
      </w:tr>
      <w:tr w:rsidR="006A7ADD" w:rsidTr="006A7ADD">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замене ламп накаливания и других неэффективных элементов систем освещения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 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3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C4255C" w:rsidRDefault="006A7ADD" w:rsidP="006A7ADD">
            <w:pPr>
              <w:shd w:val="clear" w:color="auto" w:fill="FFFFFF" w:themeFill="background1"/>
              <w:jc w:val="both"/>
              <w:rPr>
                <w:iCs/>
                <w:color w:val="000000"/>
              </w:rPr>
            </w:pPr>
            <w:r w:rsidRPr="00C4255C">
              <w:rPr>
                <w:iCs/>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sidRPr="00C4255C">
              <w:rPr>
                <w:iCs/>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4255C" w:rsidRDefault="006A7ADD" w:rsidP="006A7ADD">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C4255C" w:rsidRDefault="006A7ADD" w:rsidP="006A7ADD">
            <w:pPr>
              <w:shd w:val="clear" w:color="auto" w:fill="FFFFFF" w:themeFill="background1"/>
              <w:jc w:val="right"/>
              <w:rPr>
                <w:iCs/>
                <w:color w:val="000000"/>
              </w:rPr>
            </w:pPr>
            <w:r>
              <w:rPr>
                <w:iCs/>
                <w:color w:val="000000"/>
              </w:rPr>
              <w:t>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C4255C"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C4255C" w:rsidRDefault="006A7ADD" w:rsidP="006A7ADD">
            <w:pPr>
              <w:shd w:val="clear" w:color="auto" w:fill="FFFFFF" w:themeFill="background1"/>
              <w:jc w:val="right"/>
              <w:rPr>
                <w:iCs/>
                <w:color w:val="000000"/>
              </w:rPr>
            </w:pPr>
          </w:p>
        </w:tc>
      </w:tr>
      <w:tr w:rsidR="006A7ADD" w:rsidTr="006A7ADD">
        <w:trPr>
          <w:trHeight w:val="287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4268,9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4251,0</w:t>
            </w:r>
          </w:p>
        </w:tc>
      </w:tr>
      <w:tr w:rsidR="006A7ADD" w:rsidTr="006A7ADD">
        <w:trPr>
          <w:trHeight w:val="29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003607" w:rsidRDefault="006A7ADD" w:rsidP="006A7ADD">
            <w:pPr>
              <w:shd w:val="clear" w:color="auto" w:fill="FFFFFF" w:themeFill="background1"/>
              <w:jc w:val="both"/>
              <w:rPr>
                <w:iCs/>
                <w:color w:val="000000"/>
              </w:rPr>
            </w:pPr>
            <w:r w:rsidRPr="00003607">
              <w:rPr>
                <w:i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w:t>
            </w:r>
            <w:r w:rsidRPr="00003607">
              <w:rPr>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3607" w:rsidRDefault="006A7ADD" w:rsidP="006A7ADD">
            <w:pPr>
              <w:shd w:val="clear" w:color="auto" w:fill="FFFFFF" w:themeFill="background1"/>
              <w:jc w:val="center"/>
              <w:rPr>
                <w:iCs/>
                <w:color w:val="000000"/>
              </w:rPr>
            </w:pPr>
            <w:r w:rsidRPr="00003607">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3607" w:rsidRDefault="006A7ADD" w:rsidP="006A7ADD">
            <w:pPr>
              <w:shd w:val="clear" w:color="auto" w:fill="FFFFFF" w:themeFill="background1"/>
              <w:jc w:val="center"/>
              <w:rPr>
                <w:iCs/>
                <w:color w:val="000000"/>
              </w:rPr>
            </w:pPr>
            <w:r w:rsidRPr="00003607">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3607" w:rsidRDefault="006A7ADD" w:rsidP="006A7ADD">
            <w:pPr>
              <w:shd w:val="clear" w:color="auto" w:fill="FFFFFF" w:themeFill="background1"/>
              <w:jc w:val="center"/>
              <w:rPr>
                <w:iCs/>
                <w:color w:val="000000"/>
              </w:rPr>
            </w:pPr>
            <w:r w:rsidRPr="00003607">
              <w:rPr>
                <w:iCs/>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3607" w:rsidRDefault="006A7ADD" w:rsidP="006A7ADD">
            <w:pPr>
              <w:shd w:val="clear" w:color="auto" w:fill="FFFFFF" w:themeFill="background1"/>
              <w:jc w:val="center"/>
              <w:rPr>
                <w:iCs/>
                <w:color w:val="000000"/>
              </w:rPr>
            </w:pPr>
            <w:r>
              <w:rPr>
                <w:iCs/>
                <w:color w:val="000000"/>
              </w:rPr>
              <w:t>12</w:t>
            </w:r>
            <w:r w:rsidRPr="00003607">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lastRenderedPageBreak/>
              <w:t>4268,9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4251,0</w:t>
            </w:r>
          </w:p>
        </w:tc>
      </w:tr>
      <w:tr w:rsidR="006A7ADD" w:rsidTr="006A7ADD">
        <w:trPr>
          <w:trHeight w:val="255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785,7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311,4</w:t>
            </w:r>
          </w:p>
        </w:tc>
      </w:tr>
      <w:tr w:rsidR="006A7ADD" w:rsidTr="006A7ADD">
        <w:trPr>
          <w:trHeight w:val="311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327026" w:rsidRDefault="006A7ADD" w:rsidP="006A7ADD">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785,7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Pr>
                <w:iCs/>
                <w:color w:val="000000"/>
              </w:rPr>
              <w:t>311,4</w:t>
            </w:r>
          </w:p>
        </w:tc>
      </w:tr>
      <w:tr w:rsidR="006A7ADD" w:rsidTr="006A7ADD">
        <w:trPr>
          <w:trHeight w:val="318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327026" w:rsidRDefault="006A7ADD" w:rsidP="006A7ADD">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27026" w:rsidRDefault="006A7ADD" w:rsidP="006A7ADD">
            <w:pPr>
              <w:shd w:val="clear" w:color="auto" w:fill="FFFFFF" w:themeFill="background1"/>
              <w:jc w:val="center"/>
              <w:rPr>
                <w:iCs/>
                <w:color w:val="000000"/>
              </w:rPr>
            </w:pPr>
            <w:r>
              <w:rPr>
                <w:iCs/>
                <w:color w:val="000000"/>
              </w:rPr>
              <w:t>85</w:t>
            </w:r>
            <w:r w:rsidRPr="003270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327026" w:rsidRDefault="006A7ADD" w:rsidP="006A7ADD">
            <w:pPr>
              <w:shd w:val="clear" w:color="auto" w:fill="FFFFFF" w:themeFill="background1"/>
              <w:jc w:val="right"/>
              <w:rPr>
                <w:iCs/>
                <w:color w:val="000000"/>
              </w:rPr>
            </w:pPr>
            <w:r w:rsidRPr="00327026">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327026"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327026" w:rsidRDefault="006A7ADD" w:rsidP="006A7ADD">
            <w:pPr>
              <w:shd w:val="clear" w:color="auto" w:fill="FFFFFF" w:themeFill="background1"/>
              <w:jc w:val="right"/>
              <w:rPr>
                <w:iCs/>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w:t>
            </w:r>
            <w:r w:rsidRPr="00327026">
              <w:rPr>
                <w:iCs/>
                <w:color w:val="000000"/>
              </w:rPr>
              <w:lastRenderedPageBreak/>
              <w:t>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AF33A8" w:rsidRDefault="006A7ADD" w:rsidP="006A7ADD">
            <w:pPr>
              <w:shd w:val="clear" w:color="auto" w:fill="FFFFFF" w:themeFill="background1"/>
              <w:jc w:val="both"/>
              <w:rPr>
                <w:iCs/>
                <w:color w:val="000000"/>
              </w:rPr>
            </w:pPr>
            <w:r w:rsidRPr="00AF33A8">
              <w:rPr>
                <w:iCs/>
                <w:color w:val="000000"/>
              </w:rPr>
              <w:lastRenderedPageBreak/>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w:t>
            </w:r>
            <w:r>
              <w:rPr>
                <w:iCs/>
                <w:color w:val="000000"/>
              </w:rPr>
              <w:t xml:space="preserve"> </w:t>
            </w:r>
            <w:r w:rsidRPr="00AF33A8">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F33A8" w:rsidRDefault="006A7ADD" w:rsidP="006A7ADD">
            <w:pPr>
              <w:shd w:val="clear" w:color="auto" w:fill="FFFFFF" w:themeFill="background1"/>
              <w:jc w:val="center"/>
              <w:rPr>
                <w:iCs/>
                <w:color w:val="000000"/>
              </w:rPr>
            </w:pPr>
            <w:r w:rsidRPr="00AF33A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F33A8" w:rsidRDefault="006A7ADD" w:rsidP="006A7ADD">
            <w:pPr>
              <w:shd w:val="clear" w:color="auto" w:fill="FFFFFF" w:themeFill="background1"/>
              <w:jc w:val="center"/>
              <w:rPr>
                <w:iCs/>
                <w:color w:val="000000"/>
              </w:rPr>
            </w:pPr>
            <w:r w:rsidRPr="00AF33A8">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F33A8" w:rsidRDefault="006A7ADD" w:rsidP="006A7ADD">
            <w:pPr>
              <w:shd w:val="clear" w:color="auto" w:fill="FFFFFF" w:themeFill="background1"/>
              <w:jc w:val="center"/>
              <w:rPr>
                <w:iCs/>
                <w:color w:val="000000"/>
              </w:rPr>
            </w:pPr>
            <w:r w:rsidRPr="00AF33A8">
              <w:rPr>
                <w:iCs/>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F33A8" w:rsidRDefault="006A7ADD" w:rsidP="006A7ADD">
            <w:pPr>
              <w:shd w:val="clear" w:color="auto" w:fill="FFFFFF" w:themeFill="background1"/>
              <w:jc w:val="center"/>
              <w:rPr>
                <w:iCs/>
                <w:color w:val="000000"/>
              </w:rPr>
            </w:pPr>
            <w:r>
              <w:rPr>
                <w:iCs/>
                <w:color w:val="000000"/>
              </w:rPr>
              <w:t>24</w:t>
            </w:r>
            <w:r w:rsidRPr="00AF33A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55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Текущий ремонт здания администрации</w:t>
            </w:r>
            <w:proofErr w:type="gramStart"/>
            <w:r>
              <w:rPr>
                <w:color w:val="000000"/>
              </w:rPr>
              <w:t xml:space="preserve"> П</w:t>
            </w:r>
            <w:proofErr w:type="gramEnd"/>
            <w:r>
              <w:rPr>
                <w:color w:val="000000"/>
              </w:rPr>
              <w:t>рочая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311,0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2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Текущий ремонт здания администрации</w:t>
            </w:r>
            <w:proofErr w:type="gramStart"/>
            <w:r>
              <w:rPr>
                <w:color w:val="000000"/>
              </w:rPr>
              <w:t xml:space="preserve"> П</w:t>
            </w:r>
            <w:proofErr w:type="gramEnd"/>
            <w:r>
              <w:rPr>
                <w:color w:val="000000"/>
              </w:rPr>
              <w:t>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311,0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172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802CD4" w:rsidRDefault="006A7ADD" w:rsidP="006A7ADD">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Pr="00802CD4" w:rsidRDefault="006A7ADD" w:rsidP="006A7ADD">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Default="006A7ADD" w:rsidP="006A7ADD">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rPr>
                <w:color w:val="000000"/>
              </w:rPr>
            </w:pPr>
            <w:r>
              <w:rPr>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rPr>
                <w:color w:val="000000"/>
              </w:rPr>
            </w:pPr>
            <w:r>
              <w:rPr>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rPr>
                <w:color w:val="000000"/>
              </w:rPr>
            </w:pPr>
            <w:r>
              <w:rPr>
                <w:color w:val="000000"/>
              </w:rPr>
              <w:t>0,2</w:t>
            </w:r>
          </w:p>
        </w:tc>
      </w:tr>
      <w:tr w:rsidR="006A7ADD" w:rsidTr="006A7ADD">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54783D" w:rsidRDefault="006A7ADD" w:rsidP="006A7ADD">
            <w:pPr>
              <w:shd w:val="clear" w:color="auto" w:fill="FFFFFF" w:themeFill="background1"/>
              <w:jc w:val="both"/>
              <w:rPr>
                <w:iCs/>
                <w:color w:val="000000"/>
              </w:rPr>
            </w:pPr>
            <w:proofErr w:type="gramStart"/>
            <w:r w:rsidRPr="0054783D">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54783D" w:rsidRDefault="006A7ADD" w:rsidP="006A7ADD">
            <w:pPr>
              <w:shd w:val="clear" w:color="auto" w:fill="FFFFFF" w:themeFill="background1"/>
              <w:jc w:val="center"/>
              <w:rPr>
                <w:iCs/>
                <w:color w:val="000000"/>
              </w:rPr>
            </w:pPr>
            <w:r w:rsidRPr="0054783D">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54783D" w:rsidRDefault="006A7ADD" w:rsidP="006A7ADD">
            <w:pPr>
              <w:shd w:val="clear" w:color="auto" w:fill="FFFFFF" w:themeFill="background1"/>
              <w:jc w:val="center"/>
              <w:rPr>
                <w:iCs/>
                <w:color w:val="000000"/>
              </w:rPr>
            </w:pPr>
            <w:r w:rsidRPr="0054783D">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54783D" w:rsidRDefault="006A7ADD" w:rsidP="006A7ADD">
            <w:pPr>
              <w:shd w:val="clear" w:color="auto" w:fill="FFFFFF" w:themeFill="background1"/>
              <w:jc w:val="center"/>
              <w:rPr>
                <w:iCs/>
                <w:color w:val="000000"/>
              </w:rPr>
            </w:pPr>
            <w:r w:rsidRPr="0054783D">
              <w:rPr>
                <w:iCs/>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54783D" w:rsidRDefault="006A7ADD" w:rsidP="006A7ADD">
            <w:pPr>
              <w:shd w:val="clear" w:color="auto" w:fill="FFFFFF" w:themeFill="background1"/>
              <w:jc w:val="center"/>
              <w:rPr>
                <w:iCs/>
                <w:color w:val="000000"/>
              </w:rPr>
            </w:pPr>
            <w:r>
              <w:rPr>
                <w:iCs/>
                <w:color w:val="000000"/>
              </w:rPr>
              <w:t>24</w:t>
            </w:r>
            <w:r w:rsidRPr="0054783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54783D" w:rsidRDefault="006A7ADD" w:rsidP="006A7ADD">
            <w:pPr>
              <w:shd w:val="clear" w:color="auto" w:fill="FFFFFF" w:themeFill="background1"/>
              <w:jc w:val="right"/>
              <w:rPr>
                <w:iCs/>
                <w:color w:val="000000"/>
              </w:rPr>
            </w:pPr>
            <w:r w:rsidRPr="0054783D">
              <w:rPr>
                <w:iCs/>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54783D" w:rsidRDefault="006A7ADD" w:rsidP="006A7ADD">
            <w:pPr>
              <w:shd w:val="clear" w:color="auto" w:fill="FFFFFF" w:themeFill="background1"/>
              <w:jc w:val="right"/>
              <w:rPr>
                <w:iCs/>
                <w:color w:val="000000"/>
              </w:rPr>
            </w:pPr>
            <w:r w:rsidRPr="0054783D">
              <w:rPr>
                <w:iCs/>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54783D" w:rsidRDefault="006A7ADD" w:rsidP="006A7ADD">
            <w:pPr>
              <w:shd w:val="clear" w:color="auto" w:fill="FFFFFF" w:themeFill="background1"/>
              <w:jc w:val="right"/>
              <w:rPr>
                <w:iCs/>
                <w:color w:val="000000"/>
              </w:rPr>
            </w:pPr>
            <w:r w:rsidRPr="0054783D">
              <w:rPr>
                <w:iCs/>
                <w:color w:val="000000"/>
              </w:rPr>
              <w:t>0,2</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941BF3" w:rsidRDefault="006A7ADD" w:rsidP="006A7ADD">
            <w:pPr>
              <w:shd w:val="clear" w:color="auto" w:fill="FFFFFF" w:themeFill="background1"/>
              <w:jc w:val="both"/>
              <w:rPr>
                <w:b/>
                <w:bCs/>
                <w:color w:val="000000"/>
              </w:rPr>
            </w:pPr>
            <w:r w:rsidRPr="00941BF3">
              <w:rPr>
                <w:b/>
                <w:color w:val="000000"/>
                <w:sz w:val="28"/>
                <w:szCs w:val="28"/>
              </w:rPr>
              <w:t>Обеспечение проведения выборов и референдумов</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b/>
                <w:bCs/>
                <w:color w:val="000000"/>
              </w:rPr>
            </w:pPr>
            <w:r>
              <w:rPr>
                <w:b/>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b/>
                <w:bCs/>
                <w:color w:val="000000"/>
              </w:rPr>
            </w:pP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b/>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941BF3" w:rsidRDefault="006A7ADD" w:rsidP="006A7ADD">
            <w:pPr>
              <w:shd w:val="clear" w:color="auto" w:fill="FFFFFF" w:themeFill="background1"/>
              <w:jc w:val="right"/>
              <w:rPr>
                <w:b/>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941BF3" w:rsidRDefault="006A7ADD" w:rsidP="006A7ADD">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941BF3" w:rsidRDefault="006A7ADD" w:rsidP="006A7ADD">
            <w:pPr>
              <w:shd w:val="clear" w:color="auto" w:fill="FFFFFF" w:themeFill="background1"/>
              <w:jc w:val="right"/>
              <w:rPr>
                <w:b/>
                <w:b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7342D9" w:rsidRDefault="006A7ADD" w:rsidP="006A7ADD">
            <w:pPr>
              <w:widowControl w:val="0"/>
              <w:tabs>
                <w:tab w:val="left" w:pos="90"/>
              </w:tabs>
              <w:autoSpaceDE w:val="0"/>
              <w:autoSpaceDN w:val="0"/>
              <w:adjustRightInd w:val="0"/>
              <w:rPr>
                <w:color w:val="000000"/>
                <w:sz w:val="28"/>
                <w:szCs w:val="28"/>
              </w:rPr>
            </w:pPr>
            <w:r w:rsidRPr="007342D9">
              <w:rPr>
                <w:color w:val="000000"/>
                <w:sz w:val="28"/>
                <w:szCs w:val="28"/>
              </w:rPr>
              <w:t>Расходы на подготовку и проведение выборов в органы местного самоуправления в 2021 году</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color w:val="000000"/>
              </w:rPr>
            </w:pPr>
            <w:r>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941BF3" w:rsidRDefault="006A7ADD" w:rsidP="006A7ADD">
            <w:pPr>
              <w:widowControl w:val="0"/>
              <w:tabs>
                <w:tab w:val="left" w:pos="90"/>
              </w:tabs>
              <w:autoSpaceDE w:val="0"/>
              <w:autoSpaceDN w:val="0"/>
              <w:adjustRightInd w:val="0"/>
              <w:rPr>
                <w:color w:val="000000"/>
                <w:sz w:val="31"/>
                <w:szCs w:val="31"/>
              </w:rPr>
            </w:pPr>
            <w:r w:rsidRPr="007342D9">
              <w:rPr>
                <w:color w:val="000000"/>
                <w:sz w:val="28"/>
                <w:szCs w:val="28"/>
              </w:rPr>
              <w:t xml:space="preserve">Расходы на подготовку и проведение выборов в органы местного </w:t>
            </w:r>
            <w:r w:rsidRPr="007342D9">
              <w:rPr>
                <w:color w:val="000000"/>
                <w:sz w:val="28"/>
                <w:szCs w:val="28"/>
              </w:rPr>
              <w:lastRenderedPageBreak/>
              <w:t>самоуправления в 2021 году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bCs/>
                <w:color w:val="000000"/>
              </w:rPr>
              <w:lastRenderedPageBreak/>
              <w:t>01</w:t>
            </w:r>
          </w:p>
        </w:tc>
        <w:tc>
          <w:tcPr>
            <w:tcW w:w="567"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6A7ADD" w:rsidRPr="007342D9" w:rsidRDefault="006A7ADD" w:rsidP="006A7ADD">
            <w:pPr>
              <w:shd w:val="clear" w:color="auto" w:fill="FFFFFF" w:themeFill="background1"/>
              <w:jc w:val="center"/>
              <w:rPr>
                <w:bCs/>
                <w:color w:val="000000"/>
              </w:rPr>
            </w:pPr>
            <w:r w:rsidRPr="007342D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7342D9" w:rsidRDefault="006A7ADD" w:rsidP="006A7ADD">
            <w:pPr>
              <w:shd w:val="clear" w:color="auto" w:fill="FFFFFF" w:themeFill="background1"/>
              <w:jc w:val="right"/>
              <w:rPr>
                <w:b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lastRenderedPageBreak/>
              <w:t>Резервные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b/>
                <w:bCs/>
                <w:color w:val="000000"/>
              </w:rPr>
            </w:pPr>
          </w:p>
        </w:tc>
      </w:tr>
      <w:tr w:rsidR="006A7ADD" w:rsidTr="006A7ADD">
        <w:trPr>
          <w:trHeight w:val="92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Не программные расходы (Резервный фонд Главы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3E160A" w:rsidRDefault="006A7ADD" w:rsidP="006A7ADD">
            <w:pPr>
              <w:shd w:val="clear" w:color="auto" w:fill="FFFFFF" w:themeFill="background1"/>
              <w:jc w:val="both"/>
              <w:rPr>
                <w:iCs/>
                <w:color w:val="000000"/>
              </w:rPr>
            </w:pPr>
            <w:r w:rsidRPr="003E160A">
              <w:rPr>
                <w:iCs/>
                <w:color w:val="000000"/>
              </w:rPr>
              <w:t>Не программные расходы (Резервный фонд Главы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E160A" w:rsidRDefault="006A7ADD" w:rsidP="006A7ADD">
            <w:pPr>
              <w:shd w:val="clear" w:color="auto" w:fill="FFFFFF" w:themeFill="background1"/>
              <w:jc w:val="center"/>
              <w:rPr>
                <w:iCs/>
                <w:color w:val="000000"/>
              </w:rPr>
            </w:pPr>
            <w:r w:rsidRPr="003E160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E160A" w:rsidRDefault="006A7ADD" w:rsidP="006A7ADD">
            <w:pPr>
              <w:shd w:val="clear" w:color="auto" w:fill="FFFFFF" w:themeFill="background1"/>
              <w:jc w:val="center"/>
              <w:rPr>
                <w:iCs/>
                <w:color w:val="000000"/>
              </w:rPr>
            </w:pPr>
            <w:r w:rsidRPr="003E160A">
              <w:rPr>
                <w:i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E160A" w:rsidRDefault="006A7ADD" w:rsidP="006A7ADD">
            <w:pPr>
              <w:shd w:val="clear" w:color="auto" w:fill="FFFFFF" w:themeFill="background1"/>
              <w:jc w:val="center"/>
              <w:rPr>
                <w:iCs/>
                <w:color w:val="000000"/>
              </w:rPr>
            </w:pPr>
            <w:r w:rsidRPr="003E160A">
              <w:rPr>
                <w:iCs/>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3E160A" w:rsidRDefault="006A7ADD" w:rsidP="006A7ADD">
            <w:pPr>
              <w:shd w:val="clear" w:color="auto" w:fill="FFFFFF" w:themeFill="background1"/>
              <w:jc w:val="center"/>
              <w:rPr>
                <w:iCs/>
                <w:color w:val="000000"/>
              </w:rPr>
            </w:pPr>
            <w:r>
              <w:rPr>
                <w:iCs/>
                <w:color w:val="000000"/>
              </w:rPr>
              <w:t>87</w:t>
            </w:r>
            <w:r w:rsidRPr="003E160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Другие 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399,2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212,5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385,5</w:t>
            </w:r>
          </w:p>
        </w:tc>
      </w:tr>
      <w:tr w:rsidR="006A7ADD" w:rsidTr="006A7ADD">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FB2B7A" w:rsidRDefault="006A7ADD" w:rsidP="006A7ADD">
            <w:pPr>
              <w:shd w:val="clear" w:color="auto" w:fill="FFFFFF" w:themeFill="background1"/>
              <w:jc w:val="both"/>
              <w:rPr>
                <w:iCs/>
                <w:color w:val="000000"/>
              </w:rPr>
            </w:pPr>
            <w:r w:rsidRPr="00FB2B7A">
              <w:rPr>
                <w:i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2B7A" w:rsidRDefault="006A7ADD" w:rsidP="006A7ADD">
            <w:pPr>
              <w:shd w:val="clear" w:color="auto" w:fill="FFFFFF" w:themeFill="background1"/>
              <w:jc w:val="center"/>
              <w:rPr>
                <w:iCs/>
                <w:color w:val="000000"/>
              </w:rPr>
            </w:pPr>
            <w:r w:rsidRPr="00FB2B7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2B7A" w:rsidRDefault="006A7ADD" w:rsidP="006A7ADD">
            <w:pPr>
              <w:shd w:val="clear" w:color="auto" w:fill="FFFFFF" w:themeFill="background1"/>
              <w:jc w:val="center"/>
              <w:rPr>
                <w:iCs/>
                <w:color w:val="000000"/>
              </w:rPr>
            </w:pPr>
            <w:r w:rsidRPr="00FB2B7A">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2B7A" w:rsidRDefault="006A7ADD" w:rsidP="006A7ADD">
            <w:pPr>
              <w:shd w:val="clear" w:color="auto" w:fill="FFFFFF" w:themeFill="background1"/>
              <w:jc w:val="center"/>
              <w:rPr>
                <w:iCs/>
                <w:color w:val="000000"/>
              </w:rPr>
            </w:pPr>
            <w:r w:rsidRPr="00FB2B7A">
              <w:rPr>
                <w:iCs/>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2B7A" w:rsidRDefault="006A7ADD" w:rsidP="006A7ADD">
            <w:pPr>
              <w:shd w:val="clear" w:color="auto" w:fill="FFFFFF" w:themeFill="background1"/>
              <w:jc w:val="center"/>
              <w:rPr>
                <w:iCs/>
                <w:color w:val="000000"/>
              </w:rPr>
            </w:pPr>
            <w:r>
              <w:rPr>
                <w:iCs/>
                <w:color w:val="000000"/>
              </w:rPr>
              <w:t>24</w:t>
            </w:r>
            <w:r w:rsidRPr="00FB2B7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p>
        </w:tc>
      </w:tr>
      <w:tr w:rsidR="006A7ADD" w:rsidTr="006A7ADD">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4422D6" w:rsidRDefault="006A7ADD" w:rsidP="006A7ADD">
            <w:pPr>
              <w:shd w:val="clear" w:color="auto" w:fill="FFFFFF" w:themeFill="background1"/>
              <w:jc w:val="both"/>
              <w:rPr>
                <w:iCs/>
                <w:color w:val="000000"/>
              </w:rPr>
            </w:pPr>
            <w:r w:rsidRPr="004422D6">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4422D6" w:rsidRDefault="006A7ADD" w:rsidP="006A7ADD">
            <w:pPr>
              <w:shd w:val="clear" w:color="auto" w:fill="FFFFFF" w:themeFill="background1"/>
              <w:jc w:val="center"/>
              <w:rPr>
                <w:iCs/>
                <w:color w:val="000000"/>
              </w:rPr>
            </w:pPr>
            <w:r w:rsidRPr="004422D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4422D6" w:rsidRDefault="006A7ADD" w:rsidP="006A7ADD">
            <w:pPr>
              <w:shd w:val="clear" w:color="auto" w:fill="FFFFFF" w:themeFill="background1"/>
              <w:jc w:val="center"/>
              <w:rPr>
                <w:iCs/>
                <w:color w:val="000000"/>
              </w:rPr>
            </w:pPr>
            <w:r w:rsidRPr="004422D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4422D6" w:rsidRDefault="006A7ADD" w:rsidP="006A7ADD">
            <w:pPr>
              <w:shd w:val="clear" w:color="auto" w:fill="FFFFFF" w:themeFill="background1"/>
              <w:jc w:val="center"/>
              <w:rPr>
                <w:iCs/>
                <w:color w:val="000000"/>
              </w:rPr>
            </w:pPr>
            <w:r w:rsidRPr="004422D6">
              <w:rPr>
                <w:iCs/>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4422D6" w:rsidRDefault="006A7ADD" w:rsidP="006A7ADD">
            <w:pPr>
              <w:shd w:val="clear" w:color="auto" w:fill="FFFFFF" w:themeFill="background1"/>
              <w:jc w:val="center"/>
              <w:rPr>
                <w:iCs/>
                <w:color w:val="000000"/>
              </w:rPr>
            </w:pPr>
            <w:r>
              <w:rPr>
                <w:iCs/>
                <w:color w:val="000000"/>
              </w:rPr>
              <w:t>85</w:t>
            </w:r>
            <w:r w:rsidRPr="004422D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39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FB4058" w:rsidRDefault="006A7ADD" w:rsidP="006A7ADD">
            <w:pPr>
              <w:shd w:val="clear" w:color="auto" w:fill="FFFFFF" w:themeFill="background1"/>
              <w:jc w:val="both"/>
              <w:rPr>
                <w:iCs/>
                <w:color w:val="000000"/>
              </w:rPr>
            </w:pPr>
            <w:r w:rsidRPr="00FB4058">
              <w:rPr>
                <w:i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4058" w:rsidRDefault="006A7ADD" w:rsidP="006A7ADD">
            <w:pPr>
              <w:shd w:val="clear" w:color="auto" w:fill="FFFFFF" w:themeFill="background1"/>
              <w:jc w:val="center"/>
              <w:rPr>
                <w:iCs/>
                <w:color w:val="000000"/>
              </w:rPr>
            </w:pPr>
            <w:r w:rsidRPr="00FB405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4058" w:rsidRDefault="006A7ADD" w:rsidP="006A7ADD">
            <w:pPr>
              <w:shd w:val="clear" w:color="auto" w:fill="FFFFFF" w:themeFill="background1"/>
              <w:jc w:val="center"/>
              <w:rPr>
                <w:iCs/>
                <w:color w:val="000000"/>
              </w:rPr>
            </w:pPr>
            <w:r w:rsidRPr="00FB4058">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4058" w:rsidRDefault="006A7ADD" w:rsidP="006A7ADD">
            <w:pPr>
              <w:shd w:val="clear" w:color="auto" w:fill="FFFFFF" w:themeFill="background1"/>
              <w:jc w:val="center"/>
              <w:rPr>
                <w:iCs/>
                <w:color w:val="000000"/>
              </w:rPr>
            </w:pPr>
            <w:r w:rsidRPr="00FB4058">
              <w:rPr>
                <w:iCs/>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B4058" w:rsidRDefault="006A7ADD" w:rsidP="006A7ADD">
            <w:pPr>
              <w:shd w:val="clear" w:color="auto" w:fill="FFFFFF" w:themeFill="background1"/>
              <w:jc w:val="center"/>
              <w:rPr>
                <w:iCs/>
                <w:color w:val="000000"/>
              </w:rPr>
            </w:pPr>
            <w:r>
              <w:rPr>
                <w:iCs/>
                <w:color w:val="000000"/>
              </w:rPr>
              <w:t>24</w:t>
            </w:r>
            <w:r w:rsidRPr="00FB40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выполнение других обязательств государства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2724A4" w:rsidRDefault="006A7ADD" w:rsidP="006A7ADD">
            <w:pPr>
              <w:shd w:val="clear" w:color="auto" w:fill="FFFFFF" w:themeFill="background1"/>
              <w:jc w:val="both"/>
              <w:rPr>
                <w:iCs/>
                <w:color w:val="000000"/>
              </w:rPr>
            </w:pPr>
            <w:r w:rsidRPr="002724A4">
              <w:rPr>
                <w:iCs/>
                <w:color w:val="000000"/>
              </w:rPr>
              <w:lastRenderedPageBreak/>
              <w:t>Расходы на выполнение других обязательств государства по иным не программным мероприятиям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724A4" w:rsidRDefault="006A7ADD" w:rsidP="006A7ADD">
            <w:pPr>
              <w:shd w:val="clear" w:color="auto" w:fill="FFFFFF" w:themeFill="background1"/>
              <w:jc w:val="center"/>
              <w:rPr>
                <w:iCs/>
                <w:color w:val="000000"/>
              </w:rPr>
            </w:pPr>
            <w:r w:rsidRPr="002724A4">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724A4" w:rsidRDefault="006A7ADD" w:rsidP="006A7ADD">
            <w:pPr>
              <w:shd w:val="clear" w:color="auto" w:fill="FFFFFF" w:themeFill="background1"/>
              <w:jc w:val="center"/>
              <w:rPr>
                <w:iCs/>
                <w:color w:val="000000"/>
              </w:rPr>
            </w:pPr>
            <w:r w:rsidRPr="002724A4">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724A4" w:rsidRDefault="006A7ADD" w:rsidP="006A7ADD">
            <w:pPr>
              <w:shd w:val="clear" w:color="auto" w:fill="FFFFFF" w:themeFill="background1"/>
              <w:jc w:val="center"/>
              <w:rPr>
                <w:iCs/>
                <w:color w:val="000000"/>
              </w:rPr>
            </w:pPr>
            <w:r w:rsidRPr="002724A4">
              <w:rPr>
                <w:iCs/>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724A4" w:rsidRDefault="006A7ADD" w:rsidP="006A7ADD">
            <w:pPr>
              <w:shd w:val="clear" w:color="auto" w:fill="FFFFFF" w:themeFill="background1"/>
              <w:jc w:val="center"/>
              <w:rPr>
                <w:iCs/>
                <w:color w:val="000000"/>
              </w:rPr>
            </w:pPr>
            <w:r>
              <w:rPr>
                <w:iCs/>
                <w:color w:val="000000"/>
              </w:rPr>
              <w:t>85</w:t>
            </w:r>
            <w:r w:rsidRPr="002724A4">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2724A4" w:rsidRDefault="006A7ADD" w:rsidP="006A7ADD">
            <w:pPr>
              <w:shd w:val="clear" w:color="auto" w:fill="FFFFFF" w:themeFill="background1"/>
              <w:jc w:val="right"/>
              <w:rPr>
                <w:iCs/>
                <w:color w:val="000000"/>
              </w:rPr>
            </w:pPr>
            <w:r>
              <w:rPr>
                <w:iCs/>
                <w:color w:val="000000"/>
              </w:rPr>
              <w:t>2</w:t>
            </w:r>
            <w:r w:rsidRPr="002724A4">
              <w:rPr>
                <w:iCs/>
                <w:color w:val="000000"/>
              </w:rPr>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2724A4"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2724A4" w:rsidRDefault="006A7ADD" w:rsidP="006A7ADD">
            <w:pPr>
              <w:shd w:val="clear" w:color="auto" w:fill="FFFFFF" w:themeFill="background1"/>
              <w:jc w:val="right"/>
              <w:rPr>
                <w:iCs/>
                <w:color w:val="000000"/>
              </w:rPr>
            </w:pPr>
          </w:p>
        </w:tc>
      </w:tr>
      <w:tr w:rsidR="006A7ADD" w:rsidTr="006A7ADD">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99 9 00 85010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7B1C26" w:rsidRDefault="006A7ADD" w:rsidP="006A7ADD">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r>
      <w:tr w:rsidR="006A7ADD" w:rsidTr="006A7ADD">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7B1C26" w:rsidRDefault="006A7ADD" w:rsidP="006A7ADD">
            <w:pPr>
              <w:shd w:val="clear" w:color="auto" w:fill="FFFFFF" w:themeFill="background1"/>
              <w:jc w:val="both"/>
              <w:rPr>
                <w:iCs/>
                <w:color w:val="000000"/>
              </w:rPr>
            </w:pPr>
            <w:r w:rsidRPr="007B1C2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sidRPr="007B1C26">
              <w:rPr>
                <w:iCs/>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B1C26" w:rsidRDefault="006A7ADD" w:rsidP="006A7ADD">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33,5</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r w:rsidRPr="00257A69">
              <w:rPr>
                <w:bCs/>
                <w:color w:val="000000"/>
              </w:rPr>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Pr="00257A69" w:rsidRDefault="006A7ADD" w:rsidP="006A7ADD">
            <w:pPr>
              <w:shd w:val="clear" w:color="auto" w:fill="FFFFFF" w:themeFill="background1"/>
              <w:jc w:val="center"/>
              <w:rPr>
                <w:bCs/>
                <w:color w:val="000000"/>
              </w:rPr>
            </w:pPr>
            <w:r w:rsidRPr="00257A6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257A69" w:rsidRDefault="006A7ADD" w:rsidP="006A7ADD">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НАЦИОНАЛЬНАЯ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215,6 </w:t>
            </w: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both"/>
              <w:rPr>
                <w:bCs/>
                <w:color w:val="000000"/>
              </w:rPr>
            </w:pPr>
            <w:r w:rsidRPr="007C0586">
              <w:rPr>
                <w:bCs/>
                <w:color w:val="00000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center"/>
              <w:rPr>
                <w:bCs/>
                <w:color w:val="000000"/>
              </w:rPr>
            </w:pPr>
            <w:r w:rsidRPr="007C0586">
              <w:rPr>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center"/>
              <w:rPr>
                <w:bCs/>
                <w:color w:val="000000"/>
              </w:rPr>
            </w:pPr>
            <w:r w:rsidRPr="007C0586">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center"/>
              <w:rPr>
                <w:bCs/>
                <w:color w:val="000000"/>
              </w:rPr>
            </w:pPr>
            <w:r w:rsidRPr="007C0586">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center"/>
              <w:rPr>
                <w:bCs/>
                <w:color w:val="000000"/>
              </w:rPr>
            </w:pPr>
            <w:r w:rsidRPr="007C0586">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bCs/>
                <w:color w:val="000000"/>
              </w:rPr>
            </w:pPr>
            <w:r>
              <w:rPr>
                <w:bCs/>
                <w:color w:val="000000"/>
              </w:rPr>
              <w:t>215,6</w:t>
            </w:r>
          </w:p>
        </w:tc>
      </w:tr>
      <w:tr w:rsidR="006A7ADD" w:rsidTr="006A7ADD">
        <w:trPr>
          <w:trHeight w:val="14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5926D6" w:rsidRDefault="006A7ADD" w:rsidP="006A7ADD">
            <w:pPr>
              <w:shd w:val="clear" w:color="auto" w:fill="FFFFFF" w:themeFill="background1"/>
              <w:jc w:val="right"/>
              <w:rPr>
                <w:color w:val="000000"/>
              </w:rPr>
            </w:pPr>
            <w:r>
              <w:rPr>
                <w:color w:val="000000"/>
              </w:rPr>
              <w:t>215,6</w:t>
            </w:r>
          </w:p>
        </w:tc>
      </w:tr>
      <w:tr w:rsidR="006A7ADD" w:rsidTr="006A7ADD">
        <w:trPr>
          <w:trHeight w:val="36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7C0586" w:rsidRDefault="006A7ADD" w:rsidP="006A7ADD">
            <w:pPr>
              <w:shd w:val="clear" w:color="auto" w:fill="FFFFFF" w:themeFill="background1"/>
              <w:jc w:val="both"/>
              <w:rPr>
                <w:iCs/>
                <w:color w:val="000000"/>
              </w:rPr>
            </w:pPr>
            <w:r w:rsidRPr="007C0586">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C0586" w:rsidRDefault="006A7ADD" w:rsidP="006A7ADD">
            <w:pPr>
              <w:shd w:val="clear" w:color="auto" w:fill="FFFFFF" w:themeFill="background1"/>
              <w:jc w:val="center"/>
              <w:rPr>
                <w:iCs/>
                <w:color w:val="000000"/>
              </w:rPr>
            </w:pPr>
            <w:r w:rsidRPr="007C0586">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C0586" w:rsidRDefault="006A7ADD" w:rsidP="006A7ADD">
            <w:pPr>
              <w:shd w:val="clear" w:color="auto" w:fill="FFFFFF" w:themeFill="background1"/>
              <w:jc w:val="center"/>
              <w:rPr>
                <w:iCs/>
                <w:color w:val="000000"/>
              </w:rPr>
            </w:pPr>
            <w:r w:rsidRPr="007C05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C0586" w:rsidRDefault="006A7ADD" w:rsidP="006A7ADD">
            <w:pPr>
              <w:shd w:val="clear" w:color="auto" w:fill="FFFFFF" w:themeFill="background1"/>
              <w:jc w:val="center"/>
              <w:rPr>
                <w:iCs/>
                <w:color w:val="000000"/>
              </w:rPr>
            </w:pPr>
            <w:r w:rsidRPr="007C0586">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7C0586" w:rsidRDefault="006A7ADD" w:rsidP="006A7ADD">
            <w:pPr>
              <w:shd w:val="clear" w:color="auto" w:fill="FFFFFF" w:themeFill="background1"/>
              <w:jc w:val="center"/>
              <w:rPr>
                <w:iCs/>
                <w:color w:val="000000"/>
              </w:rPr>
            </w:pPr>
            <w:r>
              <w:rPr>
                <w:iCs/>
                <w:color w:val="000000"/>
              </w:rPr>
              <w:t>11</w:t>
            </w:r>
            <w:r w:rsidRPr="007C05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7C0586" w:rsidRDefault="006A7ADD" w:rsidP="006A7ADD">
            <w:pPr>
              <w:shd w:val="clear" w:color="auto" w:fill="FFFFFF" w:themeFill="background1"/>
              <w:jc w:val="right"/>
              <w:rPr>
                <w:iCs/>
                <w:color w:val="000000"/>
              </w:rPr>
            </w:pPr>
            <w:r>
              <w:rPr>
                <w:iCs/>
                <w:color w:val="000000"/>
              </w:rPr>
              <w:t>202,3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7C0586" w:rsidRDefault="006A7ADD" w:rsidP="006A7ADD">
            <w:pPr>
              <w:shd w:val="clear" w:color="auto" w:fill="FFFFFF" w:themeFill="background1"/>
              <w:jc w:val="right"/>
              <w:rPr>
                <w:iCs/>
                <w:color w:val="000000"/>
              </w:rPr>
            </w:pPr>
            <w:r>
              <w:rPr>
                <w:iCs/>
                <w:color w:val="000000"/>
              </w:rPr>
              <w:t>208,7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7C0586" w:rsidRDefault="006A7ADD" w:rsidP="006A7ADD">
            <w:pPr>
              <w:shd w:val="clear" w:color="auto" w:fill="FFFFFF" w:themeFill="background1"/>
              <w:jc w:val="right"/>
              <w:rPr>
                <w:iCs/>
                <w:color w:val="000000"/>
              </w:rPr>
            </w:pPr>
            <w:r>
              <w:rPr>
                <w:iCs/>
                <w:color w:val="000000"/>
              </w:rPr>
              <w:t>208,7</w:t>
            </w:r>
            <w:r w:rsidRPr="007C0586">
              <w:rPr>
                <w:iCs/>
                <w:color w:val="000000"/>
              </w:rPr>
              <w:t> </w:t>
            </w:r>
          </w:p>
        </w:tc>
      </w:tr>
      <w:tr w:rsidR="006A7ADD" w:rsidTr="006A7ADD">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063F7D" w:rsidRDefault="006A7ADD" w:rsidP="006A7ADD">
            <w:pPr>
              <w:shd w:val="clear" w:color="auto" w:fill="FFFFFF" w:themeFill="background1"/>
              <w:jc w:val="both"/>
              <w:rPr>
                <w:iCs/>
                <w:color w:val="000000"/>
              </w:rPr>
            </w:pPr>
            <w:r w:rsidRPr="00063F7D">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63F7D" w:rsidRDefault="006A7ADD" w:rsidP="006A7ADD">
            <w:pPr>
              <w:shd w:val="clear" w:color="auto" w:fill="FFFFFF" w:themeFill="background1"/>
              <w:jc w:val="center"/>
              <w:rPr>
                <w:iCs/>
                <w:color w:val="000000"/>
              </w:rPr>
            </w:pPr>
            <w:r w:rsidRPr="00063F7D">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63F7D" w:rsidRDefault="006A7ADD" w:rsidP="006A7ADD">
            <w:pPr>
              <w:shd w:val="clear" w:color="auto" w:fill="FFFFFF" w:themeFill="background1"/>
              <w:jc w:val="center"/>
              <w:rPr>
                <w:iCs/>
                <w:color w:val="000000"/>
              </w:rPr>
            </w:pPr>
            <w:r w:rsidRPr="00063F7D">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63F7D" w:rsidRDefault="006A7ADD" w:rsidP="006A7ADD">
            <w:pPr>
              <w:shd w:val="clear" w:color="auto" w:fill="FFFFFF" w:themeFill="background1"/>
              <w:jc w:val="center"/>
              <w:rPr>
                <w:iCs/>
                <w:color w:val="000000"/>
              </w:rPr>
            </w:pPr>
            <w:r w:rsidRPr="00063F7D">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63F7D" w:rsidRDefault="006A7ADD" w:rsidP="006A7ADD">
            <w:pPr>
              <w:shd w:val="clear" w:color="auto" w:fill="FFFFFF" w:themeFill="background1"/>
              <w:jc w:val="center"/>
              <w:rPr>
                <w:iCs/>
                <w:color w:val="000000"/>
              </w:rPr>
            </w:pPr>
            <w:r w:rsidRPr="00063F7D">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5,9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jc w:val="right"/>
              <w:rPr>
                <w:color w:val="000000"/>
              </w:rPr>
            </w:pPr>
            <w:r>
              <w:rPr>
                <w:color w:val="000000"/>
              </w:rPr>
              <w:t>6,9</w:t>
            </w:r>
          </w:p>
        </w:tc>
      </w:tr>
      <w:tr w:rsidR="006A7ADD" w:rsidTr="006A7ADD">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r>
              <w:rPr>
                <w:b/>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p>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E92C0E" w:rsidRDefault="006A7ADD" w:rsidP="006A7ADD">
            <w:pPr>
              <w:shd w:val="clear" w:color="auto" w:fill="FFFFFF" w:themeFill="background1"/>
              <w:jc w:val="right"/>
              <w:rPr>
                <w:b/>
                <w:bCs/>
                <w:color w:val="000000"/>
              </w:rPr>
            </w:pPr>
            <w:r>
              <w:rPr>
                <w:b/>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E92C0E" w:rsidRDefault="006A7ADD" w:rsidP="006A7ADD">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E92C0E" w:rsidRDefault="006A7ADD" w:rsidP="006A7ADD">
            <w:pPr>
              <w:shd w:val="clear" w:color="auto" w:fill="FFFFFF" w:themeFill="background1"/>
              <w:jc w:val="right"/>
              <w:rPr>
                <w:b/>
                <w:bCs/>
                <w:color w:val="000000"/>
              </w:rPr>
            </w:pPr>
          </w:p>
        </w:tc>
      </w:tr>
      <w:tr w:rsidR="006A7ADD" w:rsidTr="006A7ADD">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B62889" w:rsidRDefault="006A7ADD" w:rsidP="006A7ADD">
            <w:pPr>
              <w:shd w:val="clear" w:color="auto" w:fill="FFFFFF" w:themeFill="background1"/>
              <w:jc w:val="both"/>
              <w:rPr>
                <w:bCs/>
                <w:color w:val="000000"/>
              </w:rPr>
            </w:pPr>
            <w:r w:rsidRPr="00B62889">
              <w:rPr>
                <w:bCs/>
                <w:color w:val="000000"/>
              </w:rPr>
              <w:t>Защита населения и территории от чрезвычайных ситуаций природного и техногенного характера, гражданская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B62889" w:rsidRDefault="006A7ADD" w:rsidP="006A7ADD">
            <w:pPr>
              <w:shd w:val="clear" w:color="auto" w:fill="FFFFFF" w:themeFill="background1"/>
              <w:jc w:val="center"/>
              <w:rPr>
                <w:bCs/>
                <w:color w:val="000000"/>
              </w:rPr>
            </w:pPr>
            <w:r w:rsidRPr="00B62889">
              <w:rPr>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B62889" w:rsidRDefault="006A7ADD" w:rsidP="006A7ADD">
            <w:pPr>
              <w:shd w:val="clear" w:color="auto" w:fill="FFFFFF" w:themeFill="background1"/>
              <w:jc w:val="center"/>
              <w:rPr>
                <w:bCs/>
                <w:color w:val="000000"/>
              </w:rPr>
            </w:pPr>
            <w:r w:rsidRPr="00B62889">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B62889" w:rsidRDefault="006A7ADD" w:rsidP="006A7ADD">
            <w:pPr>
              <w:shd w:val="clear" w:color="auto" w:fill="FFFFFF" w:themeFill="background1"/>
              <w:jc w:val="center"/>
              <w:rPr>
                <w:bCs/>
                <w:color w:val="000000"/>
              </w:rPr>
            </w:pPr>
            <w:r w:rsidRPr="00B62889">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B62889" w:rsidRDefault="006A7ADD" w:rsidP="006A7ADD">
            <w:pPr>
              <w:shd w:val="clear" w:color="auto" w:fill="FFFFFF" w:themeFill="background1"/>
              <w:jc w:val="center"/>
              <w:rPr>
                <w:bCs/>
                <w:color w:val="000000"/>
              </w:rPr>
            </w:pPr>
            <w:r w:rsidRPr="00B62889">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B62889" w:rsidRDefault="006A7ADD" w:rsidP="006A7ADD">
            <w:pPr>
              <w:shd w:val="clear" w:color="auto" w:fill="FFFFFF" w:themeFill="background1"/>
              <w:jc w:val="right"/>
              <w:rPr>
                <w:bCs/>
                <w:color w:val="000000"/>
              </w:rPr>
            </w:pPr>
            <w:r>
              <w:rPr>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B62889" w:rsidRDefault="006A7ADD" w:rsidP="006A7ADD">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B62889" w:rsidRDefault="006A7ADD" w:rsidP="006A7ADD">
            <w:pPr>
              <w:shd w:val="clear" w:color="auto" w:fill="FFFFFF" w:themeFill="background1"/>
              <w:jc w:val="right"/>
              <w:rPr>
                <w:bCs/>
                <w:color w:val="000000"/>
              </w:rPr>
            </w:pPr>
          </w:p>
        </w:tc>
      </w:tr>
      <w:tr w:rsidR="006A7ADD" w:rsidTr="006A7ADD">
        <w:trPr>
          <w:trHeight w:val="35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01864" w:rsidRDefault="006A7ADD" w:rsidP="006A7ADD">
            <w:pPr>
              <w:shd w:val="clear" w:color="auto" w:fill="FFFFFF" w:themeFill="background1"/>
              <w:jc w:val="right"/>
              <w:rPr>
                <w:iCs/>
                <w:color w:val="000000"/>
                <w:lang w:val="en-US"/>
              </w:rPr>
            </w:pPr>
            <w:r>
              <w:rPr>
                <w:iCs/>
                <w:color w:val="000000"/>
              </w:rPr>
              <w:t>3</w:t>
            </w:r>
            <w:r>
              <w:rPr>
                <w:iCs/>
                <w:color w:val="000000"/>
                <w:lang w:val="en-US"/>
              </w:rPr>
              <w:t>74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r>
      <w:tr w:rsidR="006A7ADD" w:rsidTr="006A7ADD">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006C10" w:rsidRDefault="006A7ADD" w:rsidP="006A7ADD">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01864" w:rsidRDefault="006A7ADD" w:rsidP="006A7ADD">
            <w:pPr>
              <w:shd w:val="clear" w:color="auto" w:fill="FFFFFF" w:themeFill="background1"/>
              <w:jc w:val="center"/>
              <w:rPr>
                <w:iCs/>
                <w:color w:val="000000"/>
                <w:lang w:val="en-US"/>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01864" w:rsidRDefault="006A7ADD" w:rsidP="006A7ADD">
            <w:pPr>
              <w:shd w:val="clear" w:color="auto" w:fill="FFFFFF" w:themeFill="background1"/>
              <w:jc w:val="right"/>
              <w:rPr>
                <w:iCs/>
                <w:color w:val="000000"/>
                <w:lang w:val="en-US"/>
              </w:rPr>
            </w:pPr>
            <w:r>
              <w:rPr>
                <w:iCs/>
                <w:color w:val="000000"/>
              </w:rPr>
              <w:t>37</w:t>
            </w:r>
            <w:r>
              <w:rPr>
                <w:iCs/>
                <w:color w:val="000000"/>
                <w:lang w:val="en-US"/>
              </w:rPr>
              <w:t>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r>
      <w:tr w:rsidR="006A7ADD" w:rsidTr="006A7ADD">
        <w:trPr>
          <w:trHeight w:val="3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Pr="002148BB" w:rsidRDefault="006A7ADD" w:rsidP="006A7ADD">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A01864" w:rsidRDefault="006A7ADD" w:rsidP="006A7ADD">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r>
      <w:tr w:rsidR="006A7ADD" w:rsidTr="006A7ADD">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006C10" w:rsidRDefault="006A7ADD" w:rsidP="006A7ADD">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Pr="002148BB" w:rsidRDefault="006A7ADD" w:rsidP="006A7ADD">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006C10" w:rsidRDefault="006A7ADD" w:rsidP="006A7ADD">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A01864" w:rsidRDefault="006A7ADD" w:rsidP="006A7ADD">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006C10" w:rsidRDefault="006A7ADD" w:rsidP="006A7ADD">
            <w:pPr>
              <w:shd w:val="clear" w:color="auto" w:fill="FFFFFF" w:themeFill="background1"/>
              <w:jc w:val="right"/>
              <w:rPr>
                <w:iCs/>
                <w:color w:val="000000"/>
              </w:rPr>
            </w:pPr>
          </w:p>
        </w:tc>
      </w:tr>
      <w:tr w:rsidR="006A7ADD" w:rsidTr="006A7ADD">
        <w:trPr>
          <w:trHeight w:val="566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proofErr w:type="gramStart"/>
            <w:r>
              <w:rPr>
                <w:color w:val="000000"/>
              </w:rPr>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A94660" w:rsidRDefault="006A7ADD" w:rsidP="006A7ADD">
            <w:pPr>
              <w:shd w:val="clear" w:color="auto" w:fill="FFFFFF" w:themeFill="background1"/>
              <w:jc w:val="both"/>
              <w:rPr>
                <w:iCs/>
                <w:color w:val="000000"/>
              </w:rPr>
            </w:pPr>
            <w:proofErr w:type="gramStart"/>
            <w:r w:rsidRPr="00A94660">
              <w:rPr>
                <w:iCs/>
                <w:color w:val="000000"/>
              </w:rPr>
              <w:lastRenderedPageBreak/>
              <w:t>Мероприятия</w:t>
            </w:r>
            <w:proofErr w:type="gramEnd"/>
            <w:r w:rsidRPr="00A94660">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94660" w:rsidRDefault="006A7ADD" w:rsidP="006A7ADD">
            <w:pPr>
              <w:shd w:val="clear" w:color="auto" w:fill="FFFFFF" w:themeFill="background1"/>
              <w:jc w:val="center"/>
              <w:rPr>
                <w:iCs/>
                <w:color w:val="000000"/>
              </w:rPr>
            </w:pPr>
            <w:r w:rsidRPr="00A9466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94660" w:rsidRDefault="006A7ADD" w:rsidP="006A7ADD">
            <w:pPr>
              <w:shd w:val="clear" w:color="auto" w:fill="FFFFFF" w:themeFill="background1"/>
              <w:jc w:val="center"/>
              <w:rPr>
                <w:iCs/>
                <w:color w:val="000000"/>
              </w:rPr>
            </w:pPr>
            <w:r w:rsidRPr="00A9466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94660" w:rsidRDefault="006A7ADD" w:rsidP="006A7ADD">
            <w:pPr>
              <w:shd w:val="clear" w:color="auto" w:fill="FFFFFF" w:themeFill="background1"/>
              <w:jc w:val="center"/>
              <w:rPr>
                <w:iCs/>
                <w:color w:val="000000"/>
              </w:rPr>
            </w:pPr>
            <w:r w:rsidRPr="00A94660">
              <w:rPr>
                <w:iCs/>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94660" w:rsidRDefault="006A7ADD" w:rsidP="006A7ADD">
            <w:pPr>
              <w:shd w:val="clear" w:color="auto" w:fill="FFFFFF" w:themeFill="background1"/>
              <w:jc w:val="center"/>
              <w:rPr>
                <w:iCs/>
                <w:color w:val="000000"/>
              </w:rPr>
            </w:pPr>
            <w:r>
              <w:rPr>
                <w:iCs/>
                <w:color w:val="000000"/>
              </w:rPr>
              <w:t>24</w:t>
            </w:r>
            <w:r w:rsidRPr="00A9466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обеспечению безопасности на воде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6B20FD" w:rsidRDefault="006A7ADD" w:rsidP="006A7ADD">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6B20FD"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6B20FD" w:rsidRDefault="006A7ADD" w:rsidP="006A7ADD">
            <w:pPr>
              <w:shd w:val="clear" w:color="auto" w:fill="FFFFFF" w:themeFill="background1"/>
              <w:jc w:val="right"/>
              <w:rPr>
                <w:iCs/>
                <w:color w:val="000000"/>
              </w:rPr>
            </w:pPr>
          </w:p>
        </w:tc>
      </w:tr>
      <w:tr w:rsidR="006A7ADD" w:rsidTr="006A7ADD">
        <w:trPr>
          <w:trHeight w:val="142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6B20FD" w:rsidRDefault="006A7ADD" w:rsidP="006A7ADD">
            <w:pPr>
              <w:shd w:val="clear" w:color="auto" w:fill="FFFFFF" w:themeFill="background1"/>
              <w:jc w:val="both"/>
              <w:rPr>
                <w:iCs/>
                <w:color w:val="000000"/>
              </w:rPr>
            </w:pPr>
            <w:r w:rsidRPr="006B20FD">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B20FD" w:rsidRDefault="006A7ADD" w:rsidP="006A7ADD">
            <w:pPr>
              <w:shd w:val="clear" w:color="auto" w:fill="FFFFFF" w:themeFill="background1"/>
              <w:jc w:val="center"/>
              <w:rPr>
                <w:iCs/>
                <w:color w:val="000000"/>
              </w:rPr>
            </w:pPr>
            <w:r w:rsidRPr="006B20FD">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B20FD" w:rsidRDefault="006A7ADD" w:rsidP="006A7ADD">
            <w:pPr>
              <w:shd w:val="clear" w:color="auto" w:fill="FFFFFF" w:themeFill="background1"/>
              <w:jc w:val="center"/>
              <w:rPr>
                <w:iCs/>
                <w:color w:val="000000"/>
              </w:rPr>
            </w:pPr>
            <w:r w:rsidRPr="006B20FD">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B20FD" w:rsidRDefault="006A7ADD" w:rsidP="006A7ADD">
            <w:pPr>
              <w:shd w:val="clear" w:color="auto" w:fill="FFFFFF" w:themeFill="background1"/>
              <w:jc w:val="center"/>
              <w:rPr>
                <w:iCs/>
                <w:color w:val="000000"/>
              </w:rPr>
            </w:pPr>
            <w:r w:rsidRPr="006B20FD">
              <w:rPr>
                <w:iCs/>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B20FD" w:rsidRDefault="006A7ADD" w:rsidP="006A7ADD">
            <w:pPr>
              <w:shd w:val="clear" w:color="auto" w:fill="FFFFFF" w:themeFill="background1"/>
              <w:jc w:val="center"/>
              <w:rPr>
                <w:iCs/>
                <w:color w:val="000000"/>
              </w:rPr>
            </w:pPr>
            <w:r>
              <w:rPr>
                <w:iCs/>
                <w:color w:val="000000"/>
              </w:rPr>
              <w:t>24</w:t>
            </w:r>
            <w:r w:rsidRPr="006B20F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6B20FD" w:rsidRDefault="006A7ADD" w:rsidP="006A7ADD">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6B20FD"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6B20FD" w:rsidRDefault="006A7ADD" w:rsidP="006A7ADD">
            <w:pPr>
              <w:shd w:val="clear" w:color="auto" w:fill="FFFFFF" w:themeFill="background1"/>
              <w:jc w:val="right"/>
              <w:rPr>
                <w:iCs/>
                <w:color w:val="000000"/>
              </w:rPr>
            </w:pPr>
          </w:p>
        </w:tc>
      </w:tr>
      <w:tr w:rsidR="006A7ADD" w:rsidTr="006A7ADD">
        <w:trPr>
          <w:trHeight w:val="299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25AFF" w:rsidRDefault="006A7ADD" w:rsidP="006A7ADD">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r>
      <w:tr w:rsidR="006A7ADD" w:rsidTr="006A7ADD">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A25AFF" w:rsidRDefault="006A7ADD" w:rsidP="006A7ADD">
            <w:pPr>
              <w:shd w:val="clear" w:color="auto" w:fill="FFFFFF" w:themeFill="background1"/>
              <w:jc w:val="both"/>
              <w:rPr>
                <w:iCs/>
                <w:color w:val="000000"/>
              </w:rPr>
            </w:pPr>
            <w:r w:rsidRPr="00A25AFF">
              <w:rPr>
                <w:iCs/>
                <w:color w:val="000000"/>
              </w:rPr>
              <w:lastRenderedPageBreak/>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25AFF" w:rsidRDefault="006A7ADD" w:rsidP="006A7ADD">
            <w:pPr>
              <w:shd w:val="clear" w:color="auto" w:fill="FFFFFF" w:themeFill="background1"/>
              <w:jc w:val="center"/>
              <w:rPr>
                <w:iCs/>
                <w:color w:val="000000"/>
              </w:rPr>
            </w:pPr>
            <w:r w:rsidRPr="00A25AFF">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25AFF" w:rsidRDefault="006A7ADD" w:rsidP="006A7ADD">
            <w:pPr>
              <w:shd w:val="clear" w:color="auto" w:fill="FFFFFF" w:themeFill="background1"/>
              <w:jc w:val="center"/>
              <w:rPr>
                <w:iCs/>
                <w:color w:val="000000"/>
              </w:rPr>
            </w:pPr>
            <w:r w:rsidRPr="00A25AFF">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25AFF" w:rsidRDefault="006A7ADD" w:rsidP="006A7ADD">
            <w:pPr>
              <w:shd w:val="clear" w:color="auto" w:fill="FFFFFF" w:themeFill="background1"/>
              <w:jc w:val="center"/>
              <w:rPr>
                <w:iCs/>
                <w:color w:val="000000"/>
              </w:rPr>
            </w:pPr>
            <w:r w:rsidRPr="00A25AFF">
              <w:rPr>
                <w:iCs/>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25AFF" w:rsidRDefault="006A7ADD" w:rsidP="006A7ADD">
            <w:pPr>
              <w:shd w:val="clear" w:color="auto" w:fill="FFFFFF" w:themeFill="background1"/>
              <w:jc w:val="center"/>
              <w:rPr>
                <w:iCs/>
                <w:color w:val="000000"/>
              </w:rPr>
            </w:pPr>
            <w:r>
              <w:rPr>
                <w:iCs/>
                <w:color w:val="000000"/>
              </w:rPr>
              <w:t>24</w:t>
            </w:r>
            <w:r w:rsidRPr="00A25AFF">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25AFF" w:rsidRDefault="006A7ADD" w:rsidP="006A7ADD">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r>
      <w:tr w:rsidR="006A7ADD" w:rsidTr="006A7ADD">
        <w:trPr>
          <w:trHeight w:val="28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25AFF" w:rsidRDefault="006A7ADD" w:rsidP="006A7ADD">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r>
      <w:tr w:rsidR="006A7ADD" w:rsidTr="006A7ADD">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BB0E19" w:rsidRDefault="006A7ADD" w:rsidP="006A7ADD">
            <w:pPr>
              <w:shd w:val="clear" w:color="auto" w:fill="FFFFFF" w:themeFill="background1"/>
              <w:jc w:val="both"/>
              <w:rPr>
                <w:iCs/>
                <w:color w:val="000000"/>
              </w:rPr>
            </w:pPr>
            <w:r w:rsidRPr="00BB0E19">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BB0E19" w:rsidRDefault="006A7ADD" w:rsidP="006A7ADD">
            <w:pPr>
              <w:shd w:val="clear" w:color="auto" w:fill="FFFFFF" w:themeFill="background1"/>
              <w:jc w:val="center"/>
              <w:rPr>
                <w:iCs/>
                <w:color w:val="000000"/>
              </w:rPr>
            </w:pPr>
            <w:r w:rsidRPr="00BB0E19">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BB0E19" w:rsidRDefault="006A7ADD" w:rsidP="006A7ADD">
            <w:pPr>
              <w:shd w:val="clear" w:color="auto" w:fill="FFFFFF" w:themeFill="background1"/>
              <w:jc w:val="center"/>
              <w:rPr>
                <w:iCs/>
                <w:color w:val="000000"/>
              </w:rPr>
            </w:pPr>
            <w:r w:rsidRPr="00BB0E19">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BB0E19" w:rsidRDefault="006A7ADD" w:rsidP="006A7ADD">
            <w:pPr>
              <w:shd w:val="clear" w:color="auto" w:fill="FFFFFF" w:themeFill="background1"/>
              <w:jc w:val="center"/>
              <w:rPr>
                <w:iCs/>
                <w:color w:val="000000"/>
              </w:rPr>
            </w:pPr>
            <w:r w:rsidRPr="00BB0E19">
              <w:rPr>
                <w:iCs/>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BB0E19" w:rsidRDefault="006A7ADD" w:rsidP="006A7ADD">
            <w:pPr>
              <w:shd w:val="clear" w:color="auto" w:fill="FFFFFF" w:themeFill="background1"/>
              <w:jc w:val="center"/>
              <w:rPr>
                <w:iCs/>
                <w:color w:val="000000"/>
              </w:rPr>
            </w:pPr>
            <w:r>
              <w:rPr>
                <w:iCs/>
                <w:color w:val="000000"/>
              </w:rPr>
              <w:t>24</w:t>
            </w:r>
            <w:r w:rsidRPr="00BB0E19">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25AFF" w:rsidRDefault="006A7ADD" w:rsidP="006A7ADD">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25AFF" w:rsidRDefault="006A7ADD" w:rsidP="006A7ADD">
            <w:pPr>
              <w:shd w:val="clear" w:color="auto" w:fill="FFFFFF" w:themeFill="background1"/>
              <w:jc w:val="right"/>
              <w:rPr>
                <w:i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НАЦИОНАЛЬНАЯ ЭКОНОМИКА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b/>
                <w:bCs/>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F76020" w:rsidRDefault="006A7ADD" w:rsidP="006A7ADD">
            <w:pPr>
              <w:shd w:val="clear" w:color="auto" w:fill="FFFFFF" w:themeFill="background1"/>
              <w:jc w:val="both"/>
              <w:rPr>
                <w:bCs/>
                <w:color w:val="000000"/>
              </w:rPr>
            </w:pPr>
            <w:r w:rsidRPr="00F76020">
              <w:rPr>
                <w:bCs/>
                <w:color w:val="00000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Pr="00F76020" w:rsidRDefault="006A7ADD" w:rsidP="006A7ADD">
            <w:pPr>
              <w:shd w:val="clear" w:color="auto" w:fill="FFFFFF" w:themeFill="background1"/>
              <w:jc w:val="center"/>
              <w:rPr>
                <w:bCs/>
                <w:color w:val="000000"/>
              </w:rPr>
            </w:pPr>
            <w:r w:rsidRPr="00F76020">
              <w:rPr>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Pr="00F76020" w:rsidRDefault="006A7ADD" w:rsidP="006A7ADD">
            <w:pPr>
              <w:shd w:val="clear" w:color="auto" w:fill="FFFFFF" w:themeFill="background1"/>
              <w:jc w:val="center"/>
              <w:rPr>
                <w:bCs/>
                <w:color w:val="000000"/>
              </w:rPr>
            </w:pPr>
            <w:r w:rsidRPr="00F76020">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F76020" w:rsidRDefault="006A7ADD" w:rsidP="006A7ADD">
            <w:pPr>
              <w:shd w:val="clear" w:color="auto" w:fill="FFFFFF" w:themeFill="background1"/>
              <w:jc w:val="center"/>
              <w:rPr>
                <w:bCs/>
                <w:color w:val="000000"/>
              </w:rPr>
            </w:pPr>
            <w:r w:rsidRPr="00F76020">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F76020" w:rsidRDefault="006A7ADD" w:rsidP="006A7ADD">
            <w:pPr>
              <w:shd w:val="clear" w:color="auto" w:fill="FFFFFF" w:themeFill="background1"/>
              <w:jc w:val="center"/>
              <w:rPr>
                <w:bCs/>
                <w:color w:val="000000"/>
              </w:rPr>
            </w:pPr>
            <w:r w:rsidRPr="00F76020">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F76020" w:rsidRDefault="006A7ADD" w:rsidP="006A7ADD">
            <w:pPr>
              <w:shd w:val="clear" w:color="auto" w:fill="FFFFFF" w:themeFill="background1"/>
              <w:jc w:val="right"/>
              <w:rPr>
                <w:bCs/>
                <w:color w:val="000000"/>
              </w:rPr>
            </w:pPr>
            <w:r>
              <w:rPr>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F76020" w:rsidRDefault="006A7ADD" w:rsidP="006A7ADD">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F76020" w:rsidRDefault="006A7ADD" w:rsidP="006A7ADD">
            <w:pPr>
              <w:shd w:val="clear" w:color="auto" w:fill="FFFFFF" w:themeFill="background1"/>
              <w:jc w:val="right"/>
              <w:rPr>
                <w:bCs/>
                <w:color w:val="000000"/>
              </w:rPr>
            </w:pPr>
          </w:p>
        </w:tc>
      </w:tr>
      <w:tr w:rsidR="006A7ADD" w:rsidTr="006A7ADD">
        <w:trPr>
          <w:trHeight w:val="244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78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CB7158" w:rsidRDefault="006A7ADD" w:rsidP="006A7ADD">
            <w:pPr>
              <w:shd w:val="clear" w:color="auto" w:fill="FFFFFF" w:themeFill="background1"/>
              <w:jc w:val="both"/>
              <w:rPr>
                <w:iCs/>
                <w:color w:val="000000"/>
              </w:rPr>
            </w:pPr>
            <w:r w:rsidRPr="00CB7158">
              <w:rPr>
                <w:iCs/>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B7158" w:rsidRDefault="006A7ADD" w:rsidP="006A7ADD">
            <w:pPr>
              <w:shd w:val="clear" w:color="auto" w:fill="FFFFFF" w:themeFill="background1"/>
              <w:jc w:val="center"/>
              <w:rPr>
                <w:iCs/>
                <w:color w:val="000000"/>
              </w:rPr>
            </w:pPr>
            <w:r w:rsidRPr="00CB7158">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B7158" w:rsidRDefault="006A7ADD" w:rsidP="006A7ADD">
            <w:pPr>
              <w:shd w:val="clear" w:color="auto" w:fill="FFFFFF" w:themeFill="background1"/>
              <w:jc w:val="center"/>
              <w:rPr>
                <w:iCs/>
                <w:color w:val="000000"/>
              </w:rPr>
            </w:pPr>
            <w:r w:rsidRPr="00CB7158">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B7158" w:rsidRDefault="006A7ADD" w:rsidP="006A7ADD">
            <w:pPr>
              <w:shd w:val="clear" w:color="auto" w:fill="FFFFFF" w:themeFill="background1"/>
              <w:jc w:val="center"/>
              <w:rPr>
                <w:iCs/>
                <w:color w:val="000000"/>
              </w:rPr>
            </w:pPr>
            <w:r w:rsidRPr="00CB7158">
              <w:rPr>
                <w:iCs/>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CB7158" w:rsidRDefault="006A7ADD" w:rsidP="006A7ADD">
            <w:pPr>
              <w:shd w:val="clear" w:color="auto" w:fill="FFFFFF" w:themeFill="background1"/>
              <w:jc w:val="center"/>
              <w:rPr>
                <w:iCs/>
                <w:color w:val="000000"/>
              </w:rPr>
            </w:pPr>
            <w:r>
              <w:rPr>
                <w:iCs/>
                <w:color w:val="000000"/>
              </w:rPr>
              <w:t>24</w:t>
            </w:r>
            <w:r w:rsidRPr="00CB71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CB7158" w:rsidRDefault="006A7ADD" w:rsidP="006A7ADD">
            <w:pPr>
              <w:shd w:val="clear" w:color="auto" w:fill="FFFFFF" w:themeFill="background1"/>
              <w:jc w:val="right"/>
              <w:rPr>
                <w:iCs/>
                <w:color w:val="000000"/>
              </w:rPr>
            </w:pPr>
            <w:r>
              <w:rPr>
                <w:iCs/>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CB7158"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CB7158" w:rsidRDefault="006A7ADD" w:rsidP="006A7ADD">
            <w:pPr>
              <w:shd w:val="clear" w:color="auto" w:fill="FFFFFF" w:themeFill="background1"/>
              <w:jc w:val="right"/>
              <w:rPr>
                <w:iCs/>
                <w:color w:val="000000"/>
              </w:rPr>
            </w:pPr>
          </w:p>
        </w:tc>
      </w:tr>
      <w:tr w:rsidR="006A7ADD" w:rsidTr="006A7ADD">
        <w:trPr>
          <w:trHeight w:val="317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8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FE4B6B" w:rsidRDefault="006A7ADD" w:rsidP="006A7ADD">
            <w:pPr>
              <w:shd w:val="clear" w:color="auto" w:fill="FFFFFF" w:themeFill="background1"/>
              <w:jc w:val="both"/>
              <w:rPr>
                <w:iCs/>
                <w:color w:val="000000"/>
              </w:rPr>
            </w:pPr>
            <w:r w:rsidRPr="00FE4B6B">
              <w:rPr>
                <w:iCs/>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w:t>
            </w:r>
            <w:r w:rsidRPr="00FE4B6B">
              <w:rPr>
                <w:iCs/>
                <w:color w:val="000000"/>
              </w:rPr>
              <w:lastRenderedPageBreak/>
              <w:t>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E4B6B" w:rsidRDefault="006A7ADD" w:rsidP="006A7ADD">
            <w:pPr>
              <w:shd w:val="clear" w:color="auto" w:fill="FFFFFF" w:themeFill="background1"/>
              <w:jc w:val="center"/>
              <w:rPr>
                <w:iCs/>
                <w:color w:val="000000"/>
              </w:rPr>
            </w:pPr>
            <w:r w:rsidRPr="00FE4B6B">
              <w:rPr>
                <w:iCs/>
                <w:color w:val="000000"/>
              </w:rPr>
              <w:lastRenderedPageBreak/>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E4B6B" w:rsidRDefault="006A7ADD" w:rsidP="006A7ADD">
            <w:pPr>
              <w:shd w:val="clear" w:color="auto" w:fill="FFFFFF" w:themeFill="background1"/>
              <w:jc w:val="center"/>
              <w:rPr>
                <w:iCs/>
                <w:color w:val="000000"/>
              </w:rPr>
            </w:pPr>
            <w:r w:rsidRPr="00FE4B6B">
              <w:rPr>
                <w:iCs/>
                <w:color w:val="000000"/>
              </w:rPr>
              <w:lastRenderedPageBreak/>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E4B6B" w:rsidRDefault="006A7ADD" w:rsidP="006A7ADD">
            <w:pPr>
              <w:shd w:val="clear" w:color="auto" w:fill="FFFFFF" w:themeFill="background1"/>
              <w:jc w:val="center"/>
              <w:rPr>
                <w:iCs/>
                <w:color w:val="000000"/>
              </w:rPr>
            </w:pPr>
            <w:r w:rsidRPr="00FE4B6B">
              <w:rPr>
                <w:iCs/>
                <w:color w:val="000000"/>
              </w:rPr>
              <w:lastRenderedPageBreak/>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FE4B6B" w:rsidRDefault="006A7ADD" w:rsidP="006A7ADD">
            <w:pPr>
              <w:shd w:val="clear" w:color="auto" w:fill="FFFFFF" w:themeFill="background1"/>
              <w:jc w:val="center"/>
              <w:rPr>
                <w:iCs/>
                <w:color w:val="000000"/>
              </w:rPr>
            </w:pPr>
            <w:r>
              <w:rPr>
                <w:iCs/>
                <w:color w:val="000000"/>
              </w:rPr>
              <w:lastRenderedPageBreak/>
              <w:t>24</w:t>
            </w:r>
            <w:r w:rsidRPr="00FE4B6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FE4B6B" w:rsidRDefault="006A7ADD" w:rsidP="006A7ADD">
            <w:pPr>
              <w:shd w:val="clear" w:color="auto" w:fill="FFFFFF" w:themeFill="background1"/>
              <w:jc w:val="right"/>
              <w:rPr>
                <w:iCs/>
                <w:color w:val="000000"/>
              </w:rPr>
            </w:pPr>
            <w:r w:rsidRPr="00FE4B6B">
              <w:rPr>
                <w:iCs/>
                <w:color w:val="000000"/>
              </w:rPr>
              <w:lastRenderedPageBreak/>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FE4B6B"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FE4B6B" w:rsidRDefault="006A7ADD" w:rsidP="006A7ADD">
            <w:pPr>
              <w:shd w:val="clear" w:color="auto" w:fill="FFFFFF" w:themeFill="background1"/>
              <w:jc w:val="right"/>
              <w:rPr>
                <w:iCs/>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lastRenderedPageBreak/>
              <w:t>ЖИЛИЩНО-КОММУНАЛЬНОЕ ХОЗЯЙСТВО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5B1C33" w:rsidRDefault="006A7ADD" w:rsidP="006A7ADD">
            <w:pPr>
              <w:shd w:val="clear" w:color="auto" w:fill="FFFFFF" w:themeFill="background1"/>
              <w:jc w:val="right"/>
              <w:rPr>
                <w:b/>
                <w:bCs/>
                <w:color w:val="000000"/>
              </w:rPr>
            </w:pPr>
            <w:r w:rsidRPr="005B1C33">
              <w:rPr>
                <w:b/>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5B1C33" w:rsidRDefault="006A7ADD" w:rsidP="006A7ADD">
            <w:pPr>
              <w:shd w:val="clear" w:color="auto" w:fill="FFFFFF" w:themeFill="background1"/>
              <w:jc w:val="right"/>
              <w:rPr>
                <w:b/>
                <w:iCs/>
                <w:color w:val="000000"/>
              </w:rPr>
            </w:pPr>
            <w:r w:rsidRPr="005B1C33">
              <w:rPr>
                <w:b/>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5B1C33" w:rsidRDefault="006A7ADD" w:rsidP="006A7ADD">
            <w:pPr>
              <w:shd w:val="clear" w:color="auto" w:fill="FFFFFF" w:themeFill="background1"/>
              <w:jc w:val="right"/>
              <w:rPr>
                <w:b/>
                <w:iCs/>
                <w:color w:val="000000"/>
              </w:rPr>
            </w:pPr>
            <w:r w:rsidRPr="005B1C33">
              <w:rPr>
                <w:b/>
                <w:iCs/>
                <w:color w:val="000000"/>
              </w:rPr>
              <w:t xml:space="preserve"> 1 019,8</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E00B2F" w:rsidRDefault="006A7ADD" w:rsidP="006A7ADD">
            <w:pPr>
              <w:shd w:val="clear" w:color="auto" w:fill="FFFFFF" w:themeFill="background1"/>
              <w:jc w:val="both"/>
              <w:rPr>
                <w:bCs/>
                <w:color w:val="000000"/>
              </w:rPr>
            </w:pPr>
            <w:r w:rsidRPr="00E00B2F">
              <w:rPr>
                <w:bCs/>
                <w:color w:val="000000"/>
              </w:rPr>
              <w:t>Благоустройство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Pr="00E00B2F" w:rsidRDefault="006A7ADD" w:rsidP="006A7ADD">
            <w:pPr>
              <w:shd w:val="clear" w:color="auto" w:fill="FFFFFF" w:themeFill="background1"/>
              <w:jc w:val="center"/>
              <w:rPr>
                <w:bCs/>
                <w:color w:val="000000"/>
              </w:rPr>
            </w:pPr>
            <w:r w:rsidRPr="00E00B2F">
              <w:rPr>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Pr="00E00B2F" w:rsidRDefault="006A7ADD" w:rsidP="006A7ADD">
            <w:pPr>
              <w:shd w:val="clear" w:color="auto" w:fill="FFFFFF" w:themeFill="background1"/>
              <w:jc w:val="center"/>
              <w:rPr>
                <w:bCs/>
                <w:color w:val="000000"/>
              </w:rPr>
            </w:pPr>
            <w:r w:rsidRPr="00E00B2F">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E00B2F" w:rsidRDefault="006A7ADD" w:rsidP="006A7ADD">
            <w:pPr>
              <w:shd w:val="clear" w:color="auto" w:fill="FFFFFF" w:themeFill="background1"/>
              <w:jc w:val="center"/>
              <w:rPr>
                <w:bCs/>
                <w:color w:val="000000"/>
              </w:rPr>
            </w:pPr>
            <w:r w:rsidRPr="00E00B2F">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E00B2F" w:rsidRDefault="006A7ADD" w:rsidP="006A7ADD">
            <w:pPr>
              <w:shd w:val="clear" w:color="auto" w:fill="FFFFFF" w:themeFill="background1"/>
              <w:jc w:val="center"/>
              <w:rPr>
                <w:bCs/>
                <w:color w:val="000000"/>
              </w:rPr>
            </w:pPr>
            <w:r w:rsidRPr="00E00B2F">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E00B2F" w:rsidRDefault="006A7ADD" w:rsidP="006A7ADD">
            <w:pPr>
              <w:shd w:val="clear" w:color="auto" w:fill="FFFFFF" w:themeFill="background1"/>
              <w:jc w:val="right"/>
              <w:rPr>
                <w:bCs/>
                <w:color w:val="000000"/>
              </w:rPr>
            </w:pPr>
            <w:r>
              <w:rPr>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1 019,8</w:t>
            </w:r>
          </w:p>
        </w:tc>
      </w:tr>
      <w:tr w:rsidR="006A7ADD" w:rsidTr="006A7ADD">
        <w:trPr>
          <w:trHeight w:val="292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45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1503AE" w:rsidRDefault="006A7ADD" w:rsidP="006A7ADD">
            <w:pPr>
              <w:shd w:val="clear" w:color="auto" w:fill="FFFFFF" w:themeFill="background1"/>
              <w:jc w:val="both"/>
              <w:rPr>
                <w:iCs/>
                <w:color w:val="000000"/>
              </w:rPr>
            </w:pPr>
            <w:r w:rsidRPr="001503AE">
              <w:rPr>
                <w:iCs/>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1503AE" w:rsidRDefault="006A7ADD" w:rsidP="006A7ADD">
            <w:pPr>
              <w:shd w:val="clear" w:color="auto" w:fill="FFFFFF" w:themeFill="background1"/>
              <w:jc w:val="center"/>
              <w:rPr>
                <w:iCs/>
                <w:color w:val="000000"/>
              </w:rPr>
            </w:pPr>
            <w:r w:rsidRPr="001503AE">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1503AE" w:rsidRDefault="006A7ADD" w:rsidP="006A7ADD">
            <w:pPr>
              <w:shd w:val="clear" w:color="auto" w:fill="FFFFFF" w:themeFill="background1"/>
              <w:jc w:val="center"/>
              <w:rPr>
                <w:iCs/>
                <w:color w:val="000000"/>
              </w:rPr>
            </w:pPr>
            <w:r w:rsidRPr="001503AE">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1503AE" w:rsidRDefault="006A7ADD" w:rsidP="006A7ADD">
            <w:pPr>
              <w:shd w:val="clear" w:color="auto" w:fill="FFFFFF" w:themeFill="background1"/>
              <w:jc w:val="center"/>
              <w:rPr>
                <w:iCs/>
                <w:color w:val="000000"/>
              </w:rPr>
            </w:pPr>
            <w:r w:rsidRPr="001503AE">
              <w:rPr>
                <w:iCs/>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1503AE" w:rsidRDefault="006A7ADD" w:rsidP="006A7ADD">
            <w:pPr>
              <w:shd w:val="clear" w:color="auto" w:fill="FFFFFF" w:themeFill="background1"/>
              <w:jc w:val="center"/>
              <w:rPr>
                <w:iCs/>
                <w:color w:val="000000"/>
              </w:rPr>
            </w:pPr>
            <w:r>
              <w:rPr>
                <w:iCs/>
                <w:color w:val="000000"/>
              </w:rPr>
              <w:t>24</w:t>
            </w:r>
            <w:r w:rsidRPr="001503AE">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54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1019,8</w:t>
            </w:r>
          </w:p>
        </w:tc>
      </w:tr>
      <w:tr w:rsidR="006A7ADD" w:rsidTr="006A7ADD">
        <w:trPr>
          <w:trHeight w:val="198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2B0886" w:rsidRDefault="006A7ADD" w:rsidP="006A7ADD">
            <w:pPr>
              <w:shd w:val="clear" w:color="auto" w:fill="FFFFFF" w:themeFill="background1"/>
              <w:jc w:val="both"/>
              <w:rPr>
                <w:iCs/>
                <w:color w:val="000000"/>
              </w:rPr>
            </w:pPr>
            <w:r w:rsidRPr="002B0886">
              <w:rPr>
                <w:iCs/>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2B0886" w:rsidRDefault="006A7ADD" w:rsidP="006A7ADD">
            <w:pPr>
              <w:shd w:val="clear" w:color="auto" w:fill="FFFFFF" w:themeFill="background1"/>
              <w:jc w:val="right"/>
              <w:rPr>
                <w:iCs/>
                <w:color w:val="000000"/>
              </w:rPr>
            </w:pPr>
            <w:r>
              <w:rPr>
                <w:iCs/>
                <w:color w:val="000000"/>
              </w:rPr>
              <w:t>1019,8</w:t>
            </w:r>
          </w:p>
        </w:tc>
      </w:tr>
      <w:tr w:rsidR="006A7ADD" w:rsidTr="006A7ADD">
        <w:trPr>
          <w:trHeight w:val="2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17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2B0886" w:rsidRDefault="006A7ADD" w:rsidP="006A7ADD">
            <w:pPr>
              <w:shd w:val="clear" w:color="auto" w:fill="FFFFFF" w:themeFill="background1"/>
              <w:jc w:val="both"/>
              <w:rPr>
                <w:iCs/>
                <w:color w:val="000000"/>
              </w:rPr>
            </w:pPr>
            <w:r w:rsidRPr="002B0886">
              <w:rPr>
                <w:i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sidRPr="002B0886">
              <w:rPr>
                <w:iCs/>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2B0886" w:rsidRDefault="006A7ADD" w:rsidP="006A7ADD">
            <w:pPr>
              <w:shd w:val="clear" w:color="auto" w:fill="FFFFFF" w:themeFill="background1"/>
              <w:jc w:val="center"/>
              <w:rPr>
                <w:iCs/>
                <w:color w:val="000000"/>
              </w:rPr>
            </w:pPr>
            <w:r>
              <w:rPr>
                <w:iCs/>
                <w:color w:val="000000"/>
              </w:rPr>
              <w:t>24</w:t>
            </w:r>
            <w:r w:rsidRPr="002B08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31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687F21" w:rsidRDefault="006A7ADD" w:rsidP="006A7ADD">
            <w:pPr>
              <w:shd w:val="clear" w:color="auto" w:fill="FFFFFF" w:themeFill="background1"/>
              <w:jc w:val="both"/>
              <w:rPr>
                <w:iCs/>
                <w:color w:val="000000"/>
              </w:rPr>
            </w:pPr>
            <w:r w:rsidRPr="00687F2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87F21" w:rsidRDefault="006A7ADD" w:rsidP="006A7ADD">
            <w:pPr>
              <w:shd w:val="clear" w:color="auto" w:fill="FFFFFF" w:themeFill="background1"/>
              <w:jc w:val="center"/>
              <w:rPr>
                <w:iCs/>
                <w:color w:val="000000"/>
              </w:rPr>
            </w:pPr>
            <w:r w:rsidRPr="00687F21">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87F21" w:rsidRDefault="006A7ADD" w:rsidP="006A7ADD">
            <w:pPr>
              <w:shd w:val="clear" w:color="auto" w:fill="FFFFFF" w:themeFill="background1"/>
              <w:jc w:val="center"/>
              <w:rPr>
                <w:iCs/>
                <w:color w:val="000000"/>
              </w:rPr>
            </w:pPr>
            <w:r w:rsidRPr="00687F21">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87F21" w:rsidRDefault="006A7ADD" w:rsidP="006A7ADD">
            <w:pPr>
              <w:shd w:val="clear" w:color="auto" w:fill="FFFFFF" w:themeFill="background1"/>
              <w:jc w:val="center"/>
              <w:rPr>
                <w:iCs/>
                <w:color w:val="000000"/>
              </w:rPr>
            </w:pPr>
            <w:r w:rsidRPr="00687F21">
              <w:rPr>
                <w:iCs/>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687F21" w:rsidRDefault="006A7ADD" w:rsidP="006A7ADD">
            <w:pPr>
              <w:shd w:val="clear" w:color="auto" w:fill="FFFFFF" w:themeFill="background1"/>
              <w:jc w:val="center"/>
              <w:rPr>
                <w:iCs/>
                <w:color w:val="000000"/>
              </w:rPr>
            </w:pPr>
            <w:r>
              <w:rPr>
                <w:iCs/>
                <w:color w:val="000000"/>
              </w:rPr>
              <w:t>24</w:t>
            </w:r>
            <w:r w:rsidRPr="00687F21">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color w:val="000000"/>
              </w:rPr>
            </w:pPr>
          </w:p>
        </w:tc>
      </w:tr>
      <w:tr w:rsidR="006A7ADD" w:rsidTr="006A7ADD">
        <w:trPr>
          <w:trHeight w:val="6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Pr="00437D87" w:rsidRDefault="006A7ADD" w:rsidP="006A7ADD">
            <w:pPr>
              <w:shd w:val="clear" w:color="auto" w:fill="FFFFFF" w:themeFill="background1"/>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iCs/>
                <w:color w:val="000000"/>
              </w:rPr>
            </w:pPr>
          </w:p>
        </w:tc>
      </w:tr>
      <w:tr w:rsidR="006A7ADD" w:rsidTr="006A7ADD">
        <w:trPr>
          <w:trHeight w:val="28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6A7ADD" w:rsidRDefault="006A7ADD" w:rsidP="006A7ADD">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Default="006A7ADD" w:rsidP="006A7ADD">
            <w:pPr>
              <w:shd w:val="clear" w:color="auto" w:fill="FFFFFF" w:themeFill="background1"/>
              <w:jc w:val="right"/>
              <w:rPr>
                <w:iCs/>
                <w:color w:val="000000"/>
              </w:rPr>
            </w:pPr>
          </w:p>
        </w:tc>
      </w:tr>
      <w:tr w:rsidR="006A7ADD" w:rsidTr="006A7ADD">
        <w:trPr>
          <w:trHeight w:val="33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EB6856" w:rsidRDefault="006A7ADD" w:rsidP="006A7ADD">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p>
        </w:tc>
      </w:tr>
      <w:tr w:rsidR="006A7ADD" w:rsidTr="006A7ADD">
        <w:trPr>
          <w:trHeight w:val="42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EB6856" w:rsidRDefault="006A7ADD" w:rsidP="006A7ADD">
            <w:pPr>
              <w:shd w:val="clear" w:color="auto" w:fill="FFFFFF" w:themeFill="background1"/>
              <w:jc w:val="both"/>
              <w:rPr>
                <w:iCs/>
                <w:color w:val="000000"/>
              </w:rPr>
            </w:pPr>
            <w:r w:rsidRPr="00EB6856">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EB6856" w:rsidRDefault="006A7ADD" w:rsidP="006A7ADD">
            <w:pPr>
              <w:shd w:val="clear" w:color="auto" w:fill="FFFFFF" w:themeFill="background1"/>
              <w:jc w:val="center"/>
              <w:rPr>
                <w:iCs/>
                <w:color w:val="000000"/>
              </w:rPr>
            </w:pPr>
            <w:r w:rsidRPr="00EB685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EB6856" w:rsidRDefault="006A7ADD" w:rsidP="006A7ADD">
            <w:pPr>
              <w:shd w:val="clear" w:color="auto" w:fill="FFFFFF" w:themeFill="background1"/>
              <w:jc w:val="center"/>
              <w:rPr>
                <w:iCs/>
                <w:color w:val="000000"/>
              </w:rPr>
            </w:pPr>
            <w:r w:rsidRPr="00EB685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EB6856" w:rsidRDefault="006A7ADD" w:rsidP="006A7ADD">
            <w:pPr>
              <w:shd w:val="clear" w:color="auto" w:fill="FFFFFF" w:themeFill="background1"/>
              <w:jc w:val="center"/>
              <w:rPr>
                <w:iCs/>
                <w:color w:val="000000"/>
              </w:rPr>
            </w:pPr>
            <w:r w:rsidRPr="00EB6856">
              <w:rPr>
                <w:iCs/>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EB6856" w:rsidRDefault="006A7ADD" w:rsidP="006A7ADD">
            <w:pPr>
              <w:shd w:val="clear" w:color="auto" w:fill="FFFFFF" w:themeFill="background1"/>
              <w:jc w:val="center"/>
              <w:rPr>
                <w:iCs/>
                <w:color w:val="000000"/>
              </w:rPr>
            </w:pPr>
            <w:r>
              <w:rPr>
                <w:iCs/>
                <w:color w:val="000000"/>
              </w:rPr>
              <w:t>24</w:t>
            </w:r>
            <w:r w:rsidRPr="00EB685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EB6856" w:rsidRDefault="006A7ADD" w:rsidP="006A7ADD">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EB6856" w:rsidRDefault="006A7ADD" w:rsidP="006A7ADD">
            <w:pPr>
              <w:shd w:val="clear" w:color="auto" w:fill="FFFFFF" w:themeFill="background1"/>
              <w:jc w:val="right"/>
              <w:rPr>
                <w:iCs/>
                <w:color w:val="000000"/>
              </w:rPr>
            </w:pPr>
          </w:p>
        </w:tc>
      </w:tr>
      <w:tr w:rsidR="006A7ADD" w:rsidTr="006A7ADD">
        <w:trPr>
          <w:trHeight w:val="255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82065F" w:rsidRDefault="006A7ADD" w:rsidP="006A7ADD">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82065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82065F" w:rsidRDefault="006A7ADD" w:rsidP="006A7ADD">
            <w:pPr>
              <w:shd w:val="clear" w:color="auto" w:fill="FFFFFF" w:themeFill="background1"/>
              <w:jc w:val="right"/>
              <w:rPr>
                <w:iCs/>
                <w:color w:val="000000"/>
              </w:rPr>
            </w:pPr>
          </w:p>
        </w:tc>
      </w:tr>
      <w:tr w:rsidR="006A7ADD" w:rsidTr="006A7ADD">
        <w:trPr>
          <w:trHeight w:val="345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82065F" w:rsidRDefault="006A7ADD" w:rsidP="006A7ADD">
            <w:pPr>
              <w:shd w:val="clear" w:color="auto" w:fill="FFFFFF" w:themeFill="background1"/>
              <w:jc w:val="both"/>
              <w:rPr>
                <w:iCs/>
                <w:color w:val="000000"/>
              </w:rPr>
            </w:pPr>
            <w:r w:rsidRPr="0082065F">
              <w:rPr>
                <w:i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82065F" w:rsidRDefault="006A7ADD" w:rsidP="006A7ADD">
            <w:pPr>
              <w:shd w:val="clear" w:color="auto" w:fill="FFFFFF" w:themeFill="background1"/>
              <w:jc w:val="center"/>
              <w:rPr>
                <w:iCs/>
                <w:color w:val="000000"/>
              </w:rPr>
            </w:pPr>
            <w:r w:rsidRPr="0082065F">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82065F" w:rsidRDefault="006A7ADD" w:rsidP="006A7ADD">
            <w:pPr>
              <w:shd w:val="clear" w:color="auto" w:fill="FFFFFF" w:themeFill="background1"/>
              <w:jc w:val="center"/>
              <w:rPr>
                <w:iCs/>
                <w:color w:val="000000"/>
              </w:rPr>
            </w:pPr>
            <w:r w:rsidRPr="0082065F">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82065F" w:rsidRDefault="006A7ADD" w:rsidP="006A7ADD">
            <w:pPr>
              <w:shd w:val="clear" w:color="auto" w:fill="FFFFFF" w:themeFill="background1"/>
              <w:jc w:val="center"/>
              <w:rPr>
                <w:iCs/>
                <w:color w:val="000000"/>
              </w:rPr>
            </w:pPr>
            <w:r w:rsidRPr="0082065F">
              <w:rPr>
                <w:iCs/>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82065F" w:rsidRDefault="006A7ADD" w:rsidP="006A7ADD">
            <w:pPr>
              <w:shd w:val="clear" w:color="auto" w:fill="FFFFFF" w:themeFill="background1"/>
              <w:jc w:val="center"/>
              <w:rPr>
                <w:iCs/>
                <w:color w:val="000000"/>
              </w:rPr>
            </w:pPr>
            <w:r w:rsidRPr="0082065F">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82065F" w:rsidRDefault="006A7ADD" w:rsidP="006A7ADD">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82065F"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82065F" w:rsidRDefault="006A7ADD" w:rsidP="006A7ADD">
            <w:pPr>
              <w:shd w:val="clear" w:color="auto" w:fill="FFFFFF" w:themeFill="background1"/>
              <w:jc w:val="right"/>
              <w:rPr>
                <w:i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ОБРАЗОВАНИЕ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64228" w:rsidRDefault="006A7ADD" w:rsidP="006A7ADD">
            <w:pPr>
              <w:shd w:val="clear" w:color="auto" w:fill="FFFFFF" w:themeFill="background1"/>
              <w:jc w:val="right"/>
              <w:rPr>
                <w:b/>
                <w:iCs/>
                <w:color w:val="000000"/>
              </w:rPr>
            </w:pPr>
            <w:r w:rsidRPr="00A64228">
              <w:rPr>
                <w:b/>
                <w:iCs/>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64228" w:rsidRDefault="006A7ADD" w:rsidP="006A7ADD">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64228" w:rsidRDefault="006A7ADD" w:rsidP="006A7ADD">
            <w:pPr>
              <w:shd w:val="clear" w:color="auto" w:fill="FFFFFF" w:themeFill="background1"/>
              <w:jc w:val="right"/>
              <w:rPr>
                <w:b/>
                <w:iCs/>
                <w:color w:val="000000"/>
              </w:rPr>
            </w:pPr>
          </w:p>
        </w:tc>
      </w:tr>
      <w:tr w:rsidR="006A7ADD" w:rsidTr="006A7ADD">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AE43BA" w:rsidRDefault="006A7ADD" w:rsidP="006A7ADD">
            <w:pPr>
              <w:shd w:val="clear" w:color="auto" w:fill="FFFFFF" w:themeFill="background1"/>
              <w:jc w:val="both"/>
              <w:rPr>
                <w:bCs/>
                <w:color w:val="000000"/>
              </w:rPr>
            </w:pPr>
            <w:r w:rsidRPr="00AE43BA">
              <w:rPr>
                <w:bCs/>
                <w:color w:val="000000"/>
              </w:rPr>
              <w:lastRenderedPageBreak/>
              <w:t>Профессиональная подготовка, переподготовка и повышение квалификации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AE43BA" w:rsidRDefault="006A7ADD" w:rsidP="006A7ADD">
            <w:pPr>
              <w:shd w:val="clear" w:color="auto" w:fill="FFFFFF" w:themeFill="background1"/>
              <w:jc w:val="center"/>
              <w:rPr>
                <w:bCs/>
                <w:color w:val="000000"/>
              </w:rPr>
            </w:pPr>
            <w:r w:rsidRPr="00AE43BA">
              <w:rPr>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Cs/>
                <w:color w:val="000000"/>
              </w:rPr>
            </w:pPr>
          </w:p>
          <w:p w:rsidR="006A7ADD" w:rsidRDefault="006A7ADD" w:rsidP="006A7ADD">
            <w:pPr>
              <w:shd w:val="clear" w:color="auto" w:fill="FFFFFF" w:themeFill="background1"/>
              <w:jc w:val="center"/>
              <w:rPr>
                <w:bCs/>
                <w:color w:val="000000"/>
              </w:rPr>
            </w:pPr>
          </w:p>
          <w:p w:rsidR="006A7ADD" w:rsidRPr="00AE43BA" w:rsidRDefault="006A7ADD" w:rsidP="006A7ADD">
            <w:pPr>
              <w:shd w:val="clear" w:color="auto" w:fill="FFFFFF" w:themeFill="background1"/>
              <w:jc w:val="center"/>
              <w:rPr>
                <w:bCs/>
                <w:color w:val="000000"/>
              </w:rPr>
            </w:pPr>
            <w:r w:rsidRPr="00AE43BA">
              <w:rPr>
                <w:b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AE43BA" w:rsidRDefault="006A7ADD" w:rsidP="006A7ADD">
            <w:pPr>
              <w:shd w:val="clear" w:color="auto" w:fill="FFFFFF" w:themeFill="background1"/>
              <w:jc w:val="center"/>
              <w:rPr>
                <w:bCs/>
                <w:color w:val="000000"/>
              </w:rPr>
            </w:pPr>
            <w:r w:rsidRPr="00AE43BA">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AE43BA" w:rsidRDefault="006A7ADD" w:rsidP="006A7ADD">
            <w:pPr>
              <w:shd w:val="clear" w:color="auto" w:fill="FFFFFF" w:themeFill="background1"/>
              <w:jc w:val="center"/>
              <w:rPr>
                <w:bCs/>
                <w:color w:val="000000"/>
              </w:rPr>
            </w:pPr>
            <w:r w:rsidRPr="00AE43BA">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E43BA" w:rsidRDefault="006A7ADD" w:rsidP="006A7ADD">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r>
      <w:tr w:rsidR="006A7ADD" w:rsidTr="006A7ADD">
        <w:trPr>
          <w:trHeight w:val="368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E43BA" w:rsidRDefault="006A7ADD" w:rsidP="006A7ADD">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r>
      <w:tr w:rsidR="006A7ADD" w:rsidTr="006A7ADD">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AE43BA" w:rsidRDefault="006A7ADD" w:rsidP="006A7ADD">
            <w:pPr>
              <w:shd w:val="clear" w:color="auto" w:fill="FFFFFF" w:themeFill="background1"/>
              <w:jc w:val="both"/>
              <w:rPr>
                <w:iCs/>
                <w:color w:val="000000"/>
              </w:rPr>
            </w:pPr>
            <w:r w:rsidRPr="00AE43BA">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E43BA" w:rsidRDefault="006A7ADD" w:rsidP="006A7ADD">
            <w:pPr>
              <w:shd w:val="clear" w:color="auto" w:fill="FFFFFF" w:themeFill="background1"/>
              <w:jc w:val="center"/>
              <w:rPr>
                <w:iCs/>
                <w:color w:val="000000"/>
              </w:rPr>
            </w:pPr>
            <w:r w:rsidRPr="00AE43BA">
              <w:rPr>
                <w:i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E43BA" w:rsidRDefault="006A7ADD" w:rsidP="006A7ADD">
            <w:pPr>
              <w:shd w:val="clear" w:color="auto" w:fill="FFFFFF" w:themeFill="background1"/>
              <w:jc w:val="center"/>
              <w:rPr>
                <w:iCs/>
                <w:color w:val="000000"/>
              </w:rPr>
            </w:pPr>
            <w:r w:rsidRPr="00AE43BA">
              <w:rPr>
                <w:i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E43BA" w:rsidRDefault="006A7ADD" w:rsidP="006A7ADD">
            <w:pPr>
              <w:shd w:val="clear" w:color="auto" w:fill="FFFFFF" w:themeFill="background1"/>
              <w:jc w:val="center"/>
              <w:rPr>
                <w:iCs/>
                <w:color w:val="000000"/>
              </w:rPr>
            </w:pPr>
            <w:r w:rsidRPr="00AE43BA">
              <w:rPr>
                <w:iCs/>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AE43BA" w:rsidRDefault="006A7ADD" w:rsidP="006A7ADD">
            <w:pPr>
              <w:shd w:val="clear" w:color="auto" w:fill="FFFFFF" w:themeFill="background1"/>
              <w:jc w:val="center"/>
              <w:rPr>
                <w:iCs/>
                <w:color w:val="000000"/>
              </w:rPr>
            </w:pPr>
            <w:r>
              <w:rPr>
                <w:iCs/>
                <w:color w:val="000000"/>
              </w:rPr>
              <w:t>24</w:t>
            </w:r>
            <w:r w:rsidRPr="00AE43B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E43BA" w:rsidRDefault="006A7ADD" w:rsidP="006A7ADD">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E43BA" w:rsidRDefault="006A7ADD" w:rsidP="006A7ADD">
            <w:pPr>
              <w:shd w:val="clear" w:color="auto" w:fill="FFFFFF" w:themeFill="background1"/>
              <w:jc w:val="right"/>
              <w:rPr>
                <w:i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КУЛЬТУРА, КИНЕМАТОГРАФИЯ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64228" w:rsidRDefault="006A7ADD" w:rsidP="006A7ADD">
            <w:pPr>
              <w:shd w:val="clear" w:color="auto" w:fill="FFFFFF" w:themeFill="background1"/>
              <w:jc w:val="right"/>
              <w:rPr>
                <w:b/>
                <w:iCs/>
                <w:color w:val="000000"/>
              </w:rPr>
            </w:pPr>
            <w:r>
              <w:rPr>
                <w:b/>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Pr="00A64228" w:rsidRDefault="006A7ADD" w:rsidP="006A7ADD">
            <w:pPr>
              <w:jc w:val="right"/>
              <w:rPr>
                <w:b/>
              </w:rPr>
            </w:pPr>
            <w:r w:rsidRPr="00A64228">
              <w:rPr>
                <w:b/>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Pr="00A64228" w:rsidRDefault="006A7ADD" w:rsidP="006A7ADD">
            <w:pPr>
              <w:jc w:val="right"/>
              <w:rPr>
                <w:b/>
              </w:rPr>
            </w:pPr>
            <w:r>
              <w:rPr>
                <w:b/>
              </w:rPr>
              <w:t>870,1</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both"/>
              <w:rPr>
                <w:bCs/>
                <w:color w:val="000000"/>
              </w:rPr>
            </w:pPr>
            <w:r w:rsidRPr="00DD0EDB">
              <w:rPr>
                <w:bCs/>
                <w:color w:val="000000"/>
              </w:rPr>
              <w:t>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center"/>
              <w:rPr>
                <w:bCs/>
                <w:color w:val="000000"/>
              </w:rPr>
            </w:pPr>
            <w:r w:rsidRPr="00DD0EDB">
              <w:rPr>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center"/>
              <w:rPr>
                <w:bCs/>
                <w:color w:val="000000"/>
              </w:rPr>
            </w:pPr>
            <w:r w:rsidRPr="00DD0ED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center"/>
              <w:rPr>
                <w:bCs/>
                <w:color w:val="000000"/>
              </w:rPr>
            </w:pPr>
            <w:r w:rsidRPr="00DD0ED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center"/>
              <w:rPr>
                <w:bCs/>
                <w:color w:val="000000"/>
              </w:rPr>
            </w:pPr>
            <w:r w:rsidRPr="00DD0ED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D0EDB" w:rsidRDefault="006A7ADD" w:rsidP="006A7ADD">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t>870,1</w:t>
            </w:r>
          </w:p>
        </w:tc>
      </w:tr>
      <w:tr w:rsidR="006A7ADD" w:rsidTr="006A7ADD">
        <w:trPr>
          <w:trHeight w:val="261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 xml:space="preserve">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w:t>
            </w:r>
            <w:r>
              <w:rPr>
                <w:color w:val="000000"/>
              </w:rPr>
              <w:lastRenderedPageBreak/>
              <w:t>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D0EDB" w:rsidRDefault="006A7ADD" w:rsidP="006A7ADD">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t>870,1</w:t>
            </w:r>
          </w:p>
        </w:tc>
      </w:tr>
      <w:tr w:rsidR="006A7ADD" w:rsidTr="006A7ADD">
        <w:trPr>
          <w:trHeight w:val="324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DD0EDB" w:rsidRDefault="006A7ADD" w:rsidP="006A7ADD">
            <w:pPr>
              <w:shd w:val="clear" w:color="auto" w:fill="FFFFFF" w:themeFill="background1"/>
              <w:jc w:val="both"/>
              <w:rPr>
                <w:iCs/>
                <w:color w:val="000000"/>
              </w:rPr>
            </w:pPr>
            <w:r w:rsidRPr="00DD0EDB">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D0EDB" w:rsidRDefault="006A7ADD" w:rsidP="006A7ADD">
            <w:pPr>
              <w:shd w:val="clear" w:color="auto" w:fill="FFFFFF" w:themeFill="background1"/>
              <w:jc w:val="center"/>
              <w:rPr>
                <w:iCs/>
                <w:color w:val="000000"/>
              </w:rPr>
            </w:pPr>
            <w:r w:rsidRPr="00DD0EDB">
              <w:rPr>
                <w:i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D0EDB" w:rsidRDefault="006A7ADD" w:rsidP="006A7ADD">
            <w:pPr>
              <w:shd w:val="clear" w:color="auto" w:fill="FFFFFF" w:themeFill="background1"/>
              <w:jc w:val="center"/>
              <w:rPr>
                <w:iCs/>
                <w:color w:val="000000"/>
              </w:rPr>
            </w:pPr>
            <w:r w:rsidRPr="00DD0ED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D0EDB" w:rsidRDefault="006A7ADD" w:rsidP="006A7ADD">
            <w:pPr>
              <w:shd w:val="clear" w:color="auto" w:fill="FFFFFF" w:themeFill="background1"/>
              <w:jc w:val="center"/>
              <w:rPr>
                <w:iCs/>
                <w:color w:val="000000"/>
              </w:rPr>
            </w:pPr>
            <w:r w:rsidRPr="00DD0EDB">
              <w:rPr>
                <w:iCs/>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D0EDB" w:rsidRDefault="006A7ADD" w:rsidP="006A7ADD">
            <w:pPr>
              <w:shd w:val="clear" w:color="auto" w:fill="FFFFFF" w:themeFill="background1"/>
              <w:jc w:val="center"/>
              <w:rPr>
                <w:iCs/>
                <w:color w:val="000000"/>
              </w:rPr>
            </w:pPr>
            <w:r>
              <w:rPr>
                <w:iCs/>
                <w:color w:val="000000"/>
              </w:rPr>
              <w:t>61</w:t>
            </w:r>
            <w:r w:rsidRPr="00DD0ED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D0EDB" w:rsidRDefault="006A7ADD" w:rsidP="006A7ADD">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jc w:val="right"/>
            </w:pPr>
            <w:r>
              <w:t>870,1</w:t>
            </w: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ФИЗИЧЕСКАЯ КУЛЬТУРА И СПОРТ</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A9340C" w:rsidRDefault="006A7ADD" w:rsidP="006A7ADD">
            <w:pPr>
              <w:shd w:val="clear" w:color="auto" w:fill="FFFFFF" w:themeFill="background1"/>
              <w:jc w:val="right"/>
              <w:rPr>
                <w:b/>
                <w:iCs/>
                <w:color w:val="000000"/>
              </w:rPr>
            </w:pPr>
            <w:r>
              <w:rPr>
                <w:b/>
                <w:iCs/>
                <w:color w:val="000000"/>
              </w:rPr>
              <w:t>10</w:t>
            </w:r>
            <w:r w:rsidRPr="00A9340C">
              <w:rPr>
                <w:b/>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A9340C" w:rsidRDefault="006A7ADD" w:rsidP="006A7ADD">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A9340C" w:rsidRDefault="006A7ADD" w:rsidP="006A7ADD">
            <w:pPr>
              <w:shd w:val="clear" w:color="auto" w:fill="FFFFFF" w:themeFill="background1"/>
              <w:jc w:val="right"/>
              <w:rPr>
                <w:b/>
                <w:i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both"/>
              <w:rPr>
                <w:bCs/>
                <w:color w:val="000000"/>
              </w:rPr>
            </w:pPr>
            <w:r w:rsidRPr="00D97BCB">
              <w:rPr>
                <w:bCs/>
                <w:color w:val="000000"/>
              </w:rPr>
              <w:t>Физическая 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center"/>
              <w:rPr>
                <w:bCs/>
                <w:color w:val="000000"/>
              </w:rPr>
            </w:pPr>
            <w:r w:rsidRPr="00D97BCB">
              <w:rPr>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center"/>
              <w:rPr>
                <w:bCs/>
                <w:color w:val="000000"/>
              </w:rPr>
            </w:pPr>
            <w:r w:rsidRPr="00D97BC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center"/>
              <w:rPr>
                <w:bCs/>
                <w:color w:val="000000"/>
              </w:rPr>
            </w:pPr>
            <w:r w:rsidRPr="00D97BC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center"/>
              <w:rPr>
                <w:bCs/>
                <w:color w:val="000000"/>
              </w:rPr>
            </w:pPr>
            <w:r w:rsidRPr="00D97BC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97BCB" w:rsidRDefault="006A7ADD" w:rsidP="006A7ADD">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r>
      <w:tr w:rsidR="006A7ADD" w:rsidTr="006A7ADD">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color w:val="000000"/>
              </w:rPr>
            </w:pPr>
            <w:r>
              <w:rPr>
                <w:color w:val="000000"/>
              </w:rPr>
              <w:t>Расходы на физкультурные и массово-спортивные мероприятия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p>
          <w:p w:rsidR="006A7ADD" w:rsidRDefault="006A7ADD" w:rsidP="006A7ADD">
            <w:pPr>
              <w:shd w:val="clear" w:color="auto" w:fill="FFFFFF" w:themeFill="background1"/>
              <w:jc w:val="center"/>
              <w:rPr>
                <w:color w:val="000000"/>
              </w:rPr>
            </w:pPr>
            <w:r>
              <w:rPr>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97BCB" w:rsidRDefault="006A7ADD" w:rsidP="006A7ADD">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r>
      <w:tr w:rsidR="006A7ADD" w:rsidTr="006A7ADD">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Pr="00D97BCB" w:rsidRDefault="006A7ADD" w:rsidP="006A7ADD">
            <w:pPr>
              <w:shd w:val="clear" w:color="auto" w:fill="FFFFFF" w:themeFill="background1"/>
              <w:jc w:val="both"/>
              <w:rPr>
                <w:iCs/>
                <w:color w:val="000000"/>
              </w:rPr>
            </w:pPr>
            <w:r w:rsidRPr="00D97BCB">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97BCB" w:rsidRDefault="006A7ADD" w:rsidP="006A7ADD">
            <w:pPr>
              <w:shd w:val="clear" w:color="auto" w:fill="FFFFFF" w:themeFill="background1"/>
              <w:jc w:val="center"/>
              <w:rPr>
                <w:iCs/>
                <w:color w:val="000000"/>
              </w:rPr>
            </w:pPr>
            <w:r w:rsidRPr="00D97BCB">
              <w:rPr>
                <w:i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97BCB" w:rsidRDefault="006A7ADD" w:rsidP="006A7ADD">
            <w:pPr>
              <w:shd w:val="clear" w:color="auto" w:fill="FFFFFF" w:themeFill="background1"/>
              <w:jc w:val="center"/>
              <w:rPr>
                <w:iCs/>
                <w:color w:val="000000"/>
              </w:rPr>
            </w:pPr>
            <w:r w:rsidRPr="00D97BC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97BCB" w:rsidRDefault="006A7ADD" w:rsidP="006A7ADD">
            <w:pPr>
              <w:shd w:val="clear" w:color="auto" w:fill="FFFFFF" w:themeFill="background1"/>
              <w:jc w:val="center"/>
              <w:rPr>
                <w:iCs/>
                <w:color w:val="000000"/>
              </w:rPr>
            </w:pPr>
            <w:r w:rsidRPr="00D97BCB">
              <w:rPr>
                <w:iCs/>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Default="006A7ADD" w:rsidP="006A7ADD">
            <w:pPr>
              <w:shd w:val="clear" w:color="auto" w:fill="FFFFFF" w:themeFill="background1"/>
              <w:jc w:val="center"/>
              <w:rPr>
                <w:iCs/>
                <w:color w:val="000000"/>
              </w:rPr>
            </w:pPr>
          </w:p>
          <w:p w:rsidR="006A7ADD" w:rsidRPr="00D97BCB" w:rsidRDefault="006A7ADD" w:rsidP="006A7ADD">
            <w:pPr>
              <w:shd w:val="clear" w:color="auto" w:fill="FFFFFF" w:themeFill="background1"/>
              <w:jc w:val="center"/>
              <w:rPr>
                <w:iCs/>
                <w:color w:val="000000"/>
              </w:rPr>
            </w:pPr>
            <w:r>
              <w:rPr>
                <w:iCs/>
                <w:color w:val="000000"/>
              </w:rPr>
              <w:t>24</w:t>
            </w:r>
            <w:r w:rsidRPr="00D97BC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Pr="00D97BCB" w:rsidRDefault="006A7ADD" w:rsidP="006A7ADD">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6A7ADD" w:rsidRPr="00D97BCB" w:rsidRDefault="006A7ADD" w:rsidP="006A7ADD">
            <w:pPr>
              <w:shd w:val="clear" w:color="auto" w:fill="FFFFFF" w:themeFill="background1"/>
              <w:jc w:val="right"/>
              <w:rPr>
                <w:iCs/>
                <w:color w:val="000000"/>
              </w:rPr>
            </w:pPr>
          </w:p>
        </w:tc>
      </w:tr>
      <w:tr w:rsidR="006A7ADD" w:rsidTr="006A7ADD">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6A7ADD" w:rsidRDefault="006A7ADD" w:rsidP="006A7ADD">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13 298,0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A7ADD" w:rsidRDefault="006A7ADD" w:rsidP="006A7ADD">
            <w:pPr>
              <w:shd w:val="clear" w:color="auto" w:fill="FFFFFF" w:themeFill="background1"/>
              <w:jc w:val="right"/>
              <w:rPr>
                <w:b/>
                <w:bCs/>
                <w:color w:val="000000"/>
              </w:rPr>
            </w:pPr>
            <w:r>
              <w:rPr>
                <w:b/>
                <w:bCs/>
                <w:color w:val="000000"/>
              </w:rPr>
              <w:t>7 053,6</w:t>
            </w:r>
          </w:p>
        </w:tc>
      </w:tr>
    </w:tbl>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Default="006A7ADD" w:rsidP="006A7ADD">
      <w:pPr>
        <w:pStyle w:val="ConsPlusNormal"/>
        <w:shd w:val="clear" w:color="auto" w:fill="FFFFFF" w:themeFill="background1"/>
        <w:ind w:firstLine="0"/>
        <w:jc w:val="right"/>
        <w:rPr>
          <w:rFonts w:ascii="Times New Roman" w:hAnsi="Times New Roman"/>
          <w:sz w:val="28"/>
          <w:szCs w:val="28"/>
        </w:rPr>
      </w:pPr>
    </w:p>
    <w:p w:rsidR="006A7ADD" w:rsidRPr="00B13028" w:rsidRDefault="006A7ADD" w:rsidP="006A7ADD">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A7ADD" w:rsidRPr="00B13028" w:rsidRDefault="006A7ADD" w:rsidP="006A7ADD">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A7ADD" w:rsidRPr="00B13028" w:rsidRDefault="006A7ADD" w:rsidP="006A7ADD">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6A7ADD" w:rsidRDefault="006A7ADD" w:rsidP="00BE5799">
      <w:pPr>
        <w:pStyle w:val="ConsPlusNormal"/>
        <w:shd w:val="clear" w:color="auto" w:fill="FFFFFF" w:themeFill="background1"/>
        <w:ind w:firstLine="0"/>
        <w:jc w:val="right"/>
        <w:rPr>
          <w:rFonts w:ascii="Times New Roman" w:hAnsi="Times New Roman"/>
          <w:sz w:val="28"/>
          <w:szCs w:val="28"/>
        </w:rPr>
      </w:pPr>
    </w:p>
    <w:p w:rsidR="006A7ADD" w:rsidRDefault="006A7ADD" w:rsidP="00BE5799">
      <w:pPr>
        <w:pStyle w:val="ConsPlusNormal"/>
        <w:shd w:val="clear" w:color="auto" w:fill="FFFFFF" w:themeFill="background1"/>
        <w:ind w:firstLine="0"/>
        <w:jc w:val="right"/>
        <w:rPr>
          <w:rFonts w:ascii="Times New Roman" w:hAnsi="Times New Roman"/>
          <w:sz w:val="28"/>
          <w:szCs w:val="28"/>
        </w:rPr>
      </w:pPr>
    </w:p>
    <w:p w:rsidR="006A7ADD" w:rsidRDefault="006A7ADD" w:rsidP="00BE5799">
      <w:pPr>
        <w:pStyle w:val="ConsPlusNormal"/>
        <w:shd w:val="clear" w:color="auto" w:fill="FFFFFF" w:themeFill="background1"/>
        <w:ind w:firstLine="0"/>
        <w:jc w:val="right"/>
        <w:rPr>
          <w:rFonts w:ascii="Times New Roman" w:hAnsi="Times New Roman"/>
          <w:sz w:val="28"/>
          <w:szCs w:val="28"/>
        </w:rPr>
      </w:pPr>
    </w:p>
    <w:p w:rsidR="006A7ADD" w:rsidRDefault="006A7ADD" w:rsidP="005B1C33">
      <w:pPr>
        <w:pStyle w:val="ConsPlusNormal"/>
        <w:shd w:val="clear" w:color="auto" w:fill="FFFFFF" w:themeFill="background1"/>
        <w:ind w:firstLine="0"/>
        <w:rPr>
          <w:rFonts w:ascii="Times New Roman" w:hAnsi="Times New Roman"/>
          <w:sz w:val="28"/>
          <w:szCs w:val="28"/>
        </w:rPr>
      </w:pPr>
    </w:p>
    <w:p w:rsidR="005B1C33" w:rsidRPr="00E41D70" w:rsidRDefault="005B1C33" w:rsidP="005B1C33">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9</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Pr="00E41D70">
        <w:rPr>
          <w:rFonts w:ascii="Times New Roman" w:hAnsi="Times New Roman"/>
          <w:sz w:val="28"/>
          <w:szCs w:val="28"/>
        </w:rPr>
        <w:t xml:space="preserve"> 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 февраля 2019</w:t>
      </w:r>
      <w:r w:rsidRPr="00E41D70">
        <w:rPr>
          <w:rFonts w:ascii="Times New Roman" w:hAnsi="Times New Roman"/>
          <w:sz w:val="28"/>
          <w:szCs w:val="28"/>
        </w:rPr>
        <w:t xml:space="preserve"> г. №</w:t>
      </w:r>
      <w:r>
        <w:rPr>
          <w:rFonts w:ascii="Times New Roman" w:hAnsi="Times New Roman"/>
          <w:sz w:val="28"/>
          <w:szCs w:val="28"/>
        </w:rPr>
        <w:t xml:space="preserve"> ___</w:t>
      </w:r>
    </w:p>
    <w:p w:rsidR="00F33636"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33636" w:rsidRPr="0031700A"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5B1C33" w:rsidRDefault="005B1C33" w:rsidP="005B1C33">
      <w:pPr>
        <w:pStyle w:val="ConsPlusNormal"/>
        <w:shd w:val="clear" w:color="auto" w:fill="FFFFFF" w:themeFill="background1"/>
        <w:ind w:firstLine="0"/>
        <w:jc w:val="right"/>
        <w:rPr>
          <w:rFonts w:ascii="Times New Roman" w:hAnsi="Times New Roman"/>
          <w:sz w:val="28"/>
          <w:szCs w:val="28"/>
        </w:rPr>
      </w:pPr>
    </w:p>
    <w:p w:rsidR="005B1C33" w:rsidRPr="0031700A" w:rsidRDefault="005B1C33" w:rsidP="005B1C33">
      <w:pPr>
        <w:pStyle w:val="ConsPlusNormal"/>
        <w:shd w:val="clear" w:color="auto" w:fill="FFFFFF" w:themeFill="background1"/>
        <w:ind w:firstLine="0"/>
        <w:jc w:val="center"/>
        <w:rPr>
          <w:rFonts w:ascii="Times New Roman" w:hAnsi="Times New Roman"/>
          <w:sz w:val="28"/>
          <w:szCs w:val="28"/>
        </w:rPr>
      </w:pPr>
    </w:p>
    <w:p w:rsidR="005B1C33" w:rsidRPr="003D5155" w:rsidRDefault="005B1C33" w:rsidP="005B1C33">
      <w:pPr>
        <w:shd w:val="clear" w:color="auto" w:fill="FFFFFF" w:themeFill="background1"/>
        <w:jc w:val="center"/>
        <w:rPr>
          <w:b/>
          <w:bCs/>
          <w:color w:val="000000" w:themeColor="text1"/>
          <w:sz w:val="28"/>
          <w:szCs w:val="28"/>
        </w:rPr>
      </w:pPr>
      <w:r w:rsidRPr="003D5155">
        <w:rPr>
          <w:b/>
          <w:bCs/>
          <w:color w:val="000000" w:themeColor="text1"/>
          <w:sz w:val="28"/>
          <w:szCs w:val="28"/>
        </w:rPr>
        <w:t>Ведомственная структура расходов</w:t>
      </w:r>
    </w:p>
    <w:p w:rsidR="005B1C33" w:rsidRDefault="005B1C33" w:rsidP="005B1C33">
      <w:pPr>
        <w:shd w:val="clear" w:color="auto" w:fill="FFFFFF" w:themeFill="background1"/>
        <w:jc w:val="center"/>
        <w:rPr>
          <w:b/>
          <w:bCs/>
          <w:color w:val="000000" w:themeColor="text1"/>
          <w:sz w:val="28"/>
          <w:szCs w:val="28"/>
        </w:rPr>
      </w:pPr>
      <w:r w:rsidRPr="003D5155">
        <w:rPr>
          <w:b/>
          <w:bCs/>
          <w:color w:val="000000" w:themeColor="text1"/>
          <w:sz w:val="28"/>
          <w:szCs w:val="28"/>
        </w:rPr>
        <w:t>бюджета Елизаветовского сельского поселения</w:t>
      </w:r>
      <w:r>
        <w:rPr>
          <w:b/>
          <w:bCs/>
          <w:color w:val="000000" w:themeColor="text1"/>
          <w:sz w:val="28"/>
          <w:szCs w:val="28"/>
        </w:rPr>
        <w:t xml:space="preserve"> </w:t>
      </w:r>
    </w:p>
    <w:p w:rsidR="005B1C33" w:rsidRDefault="005B1C33" w:rsidP="005B1C33">
      <w:pPr>
        <w:shd w:val="clear" w:color="auto" w:fill="FFFFFF" w:themeFill="background1"/>
        <w:jc w:val="center"/>
        <w:rPr>
          <w:b/>
          <w:bCs/>
          <w:color w:val="000000" w:themeColor="text1"/>
          <w:sz w:val="28"/>
          <w:szCs w:val="28"/>
        </w:rPr>
      </w:pPr>
      <w:r w:rsidRPr="003D5155">
        <w:rPr>
          <w:b/>
          <w:bCs/>
          <w:color w:val="000000" w:themeColor="text1"/>
          <w:sz w:val="28"/>
          <w:szCs w:val="28"/>
        </w:rPr>
        <w:t>Азовского района на 201</w:t>
      </w:r>
      <w:r>
        <w:rPr>
          <w:b/>
          <w:bCs/>
          <w:color w:val="000000" w:themeColor="text1"/>
          <w:sz w:val="28"/>
          <w:szCs w:val="28"/>
        </w:rPr>
        <w:t>9</w:t>
      </w:r>
      <w:r w:rsidRPr="003D5155">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5B1C33" w:rsidRDefault="005B1C33" w:rsidP="005B1C33">
      <w:pPr>
        <w:shd w:val="clear" w:color="auto" w:fill="FFFFFF" w:themeFill="background1"/>
        <w:jc w:val="right"/>
        <w:rPr>
          <w:b/>
          <w:bCs/>
          <w:color w:val="000000" w:themeColor="text1"/>
          <w:sz w:val="28"/>
          <w:szCs w:val="28"/>
        </w:rPr>
      </w:pPr>
    </w:p>
    <w:p w:rsidR="005B1C33" w:rsidRDefault="005B1C33" w:rsidP="005B1C33">
      <w:pPr>
        <w:shd w:val="clear" w:color="auto" w:fill="FFFFFF" w:themeFill="background1"/>
        <w:jc w:val="right"/>
        <w:rPr>
          <w:b/>
          <w:bCs/>
          <w:color w:val="000000" w:themeColor="text1"/>
          <w:sz w:val="28"/>
          <w:szCs w:val="28"/>
        </w:rPr>
      </w:pPr>
      <w:r>
        <w:rPr>
          <w:b/>
          <w:bCs/>
          <w:color w:val="000000" w:themeColor="text1"/>
          <w:sz w:val="28"/>
          <w:szCs w:val="28"/>
        </w:rPr>
        <w:t>(тыс. руб.)</w:t>
      </w:r>
    </w:p>
    <w:tbl>
      <w:tblPr>
        <w:tblW w:w="12192" w:type="dxa"/>
        <w:tblInd w:w="-885" w:type="dxa"/>
        <w:tblLayout w:type="fixed"/>
        <w:tblLook w:val="04A0" w:firstRow="1" w:lastRow="0" w:firstColumn="1" w:lastColumn="0" w:noHBand="0" w:noVBand="1"/>
      </w:tblPr>
      <w:tblGrid>
        <w:gridCol w:w="2977"/>
        <w:gridCol w:w="786"/>
        <w:gridCol w:w="632"/>
        <w:gridCol w:w="566"/>
        <w:gridCol w:w="1643"/>
        <w:gridCol w:w="613"/>
        <w:gridCol w:w="1249"/>
        <w:gridCol w:w="1232"/>
        <w:gridCol w:w="1218"/>
        <w:gridCol w:w="1276"/>
      </w:tblGrid>
      <w:tr w:rsidR="005B1C33" w:rsidTr="005B1C33">
        <w:trPr>
          <w:gridAfter w:val="1"/>
          <w:wAfter w:w="1276" w:type="dxa"/>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r>
              <w:rPr>
                <w:b/>
                <w:bCs/>
                <w:color w:val="000000"/>
              </w:rPr>
              <w:t>Наименование</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r>
              <w:rPr>
                <w:b/>
                <w:bCs/>
                <w:color w:val="000000"/>
              </w:rPr>
              <w:t>Мин</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proofErr w:type="spellStart"/>
            <w:r>
              <w:rPr>
                <w:b/>
                <w:bCs/>
                <w:color w:val="000000"/>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proofErr w:type="gramStart"/>
            <w:r>
              <w:rPr>
                <w:b/>
                <w:bCs/>
                <w:color w:val="000000"/>
              </w:rPr>
              <w:t>ПР</w:t>
            </w:r>
            <w:proofErr w:type="gramEnd"/>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r>
              <w:rPr>
                <w:b/>
                <w:bCs/>
                <w:color w:val="00000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r>
              <w:rPr>
                <w:b/>
                <w:bCs/>
                <w:color w:val="000000"/>
              </w:rPr>
              <w:t>ВР</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p>
          <w:p w:rsidR="005B1C33" w:rsidRDefault="005B1C33" w:rsidP="00D94F6C">
            <w:pPr>
              <w:shd w:val="clear" w:color="auto" w:fill="FFFFFF" w:themeFill="background1"/>
              <w:jc w:val="center"/>
              <w:rPr>
                <w:b/>
                <w:bCs/>
                <w:color w:val="000000"/>
              </w:rPr>
            </w:pPr>
            <w:r>
              <w:rPr>
                <w:b/>
                <w:bCs/>
                <w:color w:val="000000"/>
              </w:rPr>
              <w:t>Сумма 2019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p>
          <w:p w:rsidR="005B1C33" w:rsidRDefault="005B1C33" w:rsidP="00D94F6C">
            <w:pPr>
              <w:shd w:val="clear" w:color="auto" w:fill="FFFFFF" w:themeFill="background1"/>
              <w:jc w:val="center"/>
            </w:pPr>
            <w:r w:rsidRPr="006453E8">
              <w:rPr>
                <w:b/>
                <w:bCs/>
                <w:color w:val="000000"/>
              </w:rPr>
              <w:t>Сумма</w:t>
            </w:r>
            <w:r>
              <w:rPr>
                <w:b/>
                <w:bCs/>
                <w:color w:val="000000"/>
              </w:rPr>
              <w:t xml:space="preserve"> 2020</w:t>
            </w:r>
            <w:r w:rsidRPr="006453E8">
              <w:rPr>
                <w:b/>
                <w:bCs/>
                <w:color w:val="000000"/>
              </w:rPr>
              <w:t xml:space="preserve"> года</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C33" w:rsidRDefault="005B1C33" w:rsidP="00D94F6C">
            <w:pPr>
              <w:shd w:val="clear" w:color="auto" w:fill="FFFFFF" w:themeFill="background1"/>
              <w:jc w:val="center"/>
              <w:rPr>
                <w:b/>
                <w:bCs/>
                <w:color w:val="000000"/>
              </w:rPr>
            </w:pPr>
          </w:p>
          <w:p w:rsidR="005B1C33" w:rsidRDefault="005B1C33" w:rsidP="00D94F6C">
            <w:pPr>
              <w:shd w:val="clear" w:color="auto" w:fill="FFFFFF" w:themeFill="background1"/>
              <w:jc w:val="center"/>
            </w:pPr>
            <w:r w:rsidRPr="006453E8">
              <w:rPr>
                <w:b/>
                <w:bCs/>
                <w:color w:val="000000"/>
              </w:rPr>
              <w:t>Сумма 20</w:t>
            </w:r>
            <w:r>
              <w:rPr>
                <w:b/>
                <w:bCs/>
                <w:color w:val="000000"/>
              </w:rPr>
              <w:t>21</w:t>
            </w:r>
            <w:r w:rsidRPr="006453E8">
              <w:rPr>
                <w:b/>
                <w:bCs/>
                <w:color w:val="000000"/>
              </w:rPr>
              <w:t xml:space="preserve"> года</w:t>
            </w:r>
          </w:p>
        </w:tc>
      </w:tr>
      <w:tr w:rsidR="005B1C33" w:rsidTr="005B1C33">
        <w:trPr>
          <w:gridAfter w:val="1"/>
          <w:wAfter w:w="1276" w:type="dxa"/>
          <w:trHeight w:val="7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5B1C33" w:rsidRDefault="005B1C33" w:rsidP="00D94F6C">
            <w:pPr>
              <w:shd w:val="clear" w:color="auto" w:fill="FFFFFF" w:themeFill="background1"/>
              <w:rPr>
                <w:b/>
                <w:bCs/>
                <w:color w:val="000000"/>
              </w:rPr>
            </w:pPr>
          </w:p>
        </w:tc>
      </w:tr>
      <w:tr w:rsidR="005B1C33" w:rsidTr="005B1C33">
        <w:trPr>
          <w:gridAfter w:val="1"/>
          <w:wAfter w:w="1276" w:type="dxa"/>
          <w:trHeight w:val="569"/>
        </w:trPr>
        <w:tc>
          <w:tcPr>
            <w:tcW w:w="2977" w:type="dxa"/>
            <w:tcBorders>
              <w:top w:val="nil"/>
              <w:left w:val="single" w:sz="4" w:space="0" w:color="auto"/>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center"/>
              <w:rPr>
                <w:b/>
                <w:bCs/>
                <w:color w:val="000000"/>
              </w:rPr>
            </w:pPr>
          </w:p>
        </w:tc>
        <w:tc>
          <w:tcPr>
            <w:tcW w:w="632" w:type="dxa"/>
            <w:tcBorders>
              <w:top w:val="nil"/>
              <w:left w:val="nil"/>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center"/>
              <w:rPr>
                <w:b/>
                <w:bCs/>
                <w:color w:val="000000"/>
              </w:rPr>
            </w:pPr>
          </w:p>
        </w:tc>
        <w:tc>
          <w:tcPr>
            <w:tcW w:w="566" w:type="dxa"/>
            <w:tcBorders>
              <w:top w:val="nil"/>
              <w:left w:val="nil"/>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center"/>
              <w:rPr>
                <w:b/>
                <w:bCs/>
                <w:color w:val="000000"/>
              </w:rPr>
            </w:pPr>
          </w:p>
        </w:tc>
        <w:tc>
          <w:tcPr>
            <w:tcW w:w="1643" w:type="dxa"/>
            <w:tcBorders>
              <w:top w:val="nil"/>
              <w:left w:val="nil"/>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center"/>
              <w:rPr>
                <w:b/>
                <w:bCs/>
                <w:color w:val="000000"/>
              </w:rPr>
            </w:pPr>
          </w:p>
        </w:tc>
        <w:tc>
          <w:tcPr>
            <w:tcW w:w="613" w:type="dxa"/>
            <w:tcBorders>
              <w:top w:val="nil"/>
              <w:left w:val="nil"/>
              <w:bottom w:val="single" w:sz="4" w:space="0" w:color="auto"/>
              <w:right w:val="single" w:sz="4" w:space="0" w:color="auto"/>
            </w:tcBorders>
            <w:shd w:val="clear" w:color="auto" w:fill="auto"/>
            <w:vAlign w:val="center"/>
          </w:tcPr>
          <w:p w:rsidR="005B1C33" w:rsidRDefault="005B1C33" w:rsidP="00D94F6C">
            <w:pPr>
              <w:shd w:val="clear" w:color="auto" w:fill="FFFFFF" w:themeFill="background1"/>
              <w:jc w:val="center"/>
              <w:rPr>
                <w:b/>
                <w:bCs/>
                <w:color w:val="000000"/>
              </w:rPr>
            </w:pPr>
          </w:p>
        </w:tc>
        <w:tc>
          <w:tcPr>
            <w:tcW w:w="1249" w:type="dxa"/>
            <w:tcBorders>
              <w:top w:val="nil"/>
              <w:left w:val="nil"/>
              <w:bottom w:val="single" w:sz="4" w:space="0" w:color="auto"/>
              <w:right w:val="single" w:sz="4" w:space="0" w:color="auto"/>
            </w:tcBorders>
            <w:shd w:val="clear" w:color="auto" w:fill="auto"/>
            <w:noWrap/>
            <w:vAlign w:val="bottom"/>
          </w:tcPr>
          <w:p w:rsidR="005B1C33" w:rsidRDefault="005B1C33" w:rsidP="00D94F6C">
            <w:pPr>
              <w:shd w:val="clear" w:color="auto" w:fill="FFFFFF" w:themeFill="background1"/>
              <w:jc w:val="right"/>
              <w:rPr>
                <w:b/>
                <w:bCs/>
                <w:color w:val="000000"/>
              </w:rPr>
            </w:pPr>
            <w:r>
              <w:rPr>
                <w:b/>
                <w:bCs/>
                <w:color w:val="000000"/>
              </w:rPr>
              <w:t>13 298,0</w:t>
            </w:r>
          </w:p>
        </w:tc>
        <w:tc>
          <w:tcPr>
            <w:tcW w:w="1232" w:type="dxa"/>
            <w:tcBorders>
              <w:top w:val="nil"/>
              <w:left w:val="nil"/>
              <w:bottom w:val="single" w:sz="4" w:space="0" w:color="auto"/>
              <w:right w:val="single" w:sz="4" w:space="0" w:color="auto"/>
            </w:tcBorders>
            <w:shd w:val="clear" w:color="auto" w:fill="auto"/>
            <w:noWrap/>
            <w:vAlign w:val="bottom"/>
          </w:tcPr>
          <w:p w:rsidR="005B1C33" w:rsidRDefault="005B1C33" w:rsidP="00D94F6C">
            <w:pPr>
              <w:shd w:val="clear" w:color="auto" w:fill="FFFFFF" w:themeFill="background1"/>
              <w:jc w:val="right"/>
              <w:rPr>
                <w:b/>
                <w:bCs/>
                <w:color w:val="000000"/>
              </w:rPr>
            </w:pPr>
            <w:r>
              <w:rPr>
                <w:b/>
                <w:bCs/>
                <w:color w:val="000000"/>
              </w:rPr>
              <w:t>7 172,9</w:t>
            </w:r>
          </w:p>
        </w:tc>
        <w:tc>
          <w:tcPr>
            <w:tcW w:w="1218" w:type="dxa"/>
            <w:tcBorders>
              <w:top w:val="nil"/>
              <w:left w:val="nil"/>
              <w:bottom w:val="single" w:sz="4" w:space="0" w:color="auto"/>
              <w:right w:val="single" w:sz="4" w:space="0" w:color="auto"/>
            </w:tcBorders>
            <w:shd w:val="clear" w:color="auto" w:fill="auto"/>
            <w:noWrap/>
            <w:vAlign w:val="bottom"/>
          </w:tcPr>
          <w:p w:rsidR="005B1C33" w:rsidRDefault="005B1C33" w:rsidP="00D94F6C">
            <w:pPr>
              <w:shd w:val="clear" w:color="auto" w:fill="FFFFFF" w:themeFill="background1"/>
              <w:jc w:val="right"/>
              <w:rPr>
                <w:b/>
                <w:bCs/>
                <w:color w:val="000000"/>
              </w:rPr>
            </w:pPr>
            <w:r>
              <w:rPr>
                <w:b/>
                <w:bCs/>
                <w:color w:val="000000"/>
              </w:rPr>
              <w:t>7 053,6</w:t>
            </w:r>
          </w:p>
        </w:tc>
      </w:tr>
      <w:tr w:rsidR="005B1C33" w:rsidTr="005B1C33">
        <w:trPr>
          <w:gridAfter w:val="1"/>
          <w:wAfter w:w="1276" w:type="dxa"/>
          <w:trHeight w:val="100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both"/>
              <w:rPr>
                <w:b/>
                <w:bCs/>
                <w:color w:val="000000"/>
              </w:rPr>
            </w:pPr>
            <w:r w:rsidRPr="00C1658F">
              <w:rPr>
                <w:b/>
                <w:bCs/>
                <w:color w:val="000000"/>
              </w:rPr>
              <w:t>АДМИНИСТРАЦИЯ ЕЛИЗАВЕТОВСКОГО СЕЛЬСКОГО ПОСЕЛЕНИЯ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center"/>
              <w:rPr>
                <w:b/>
                <w:bCs/>
                <w:color w:val="000000"/>
              </w:rPr>
            </w:pPr>
            <w:r w:rsidRPr="00C1658F">
              <w:rPr>
                <w:b/>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center"/>
              <w:rPr>
                <w:b/>
                <w:bCs/>
                <w:color w:val="000000"/>
              </w:rPr>
            </w:pPr>
            <w:r w:rsidRPr="00C1658F">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center"/>
              <w:rPr>
                <w:b/>
                <w:bCs/>
                <w:color w:val="000000"/>
              </w:rPr>
            </w:pPr>
            <w:r w:rsidRPr="00C1658F">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center"/>
              <w:rPr>
                <w:b/>
                <w:bCs/>
                <w:color w:val="000000"/>
              </w:rPr>
            </w:pPr>
            <w:r w:rsidRPr="00C1658F">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Pr="00C1658F" w:rsidRDefault="005B1C33" w:rsidP="00D94F6C">
            <w:pPr>
              <w:shd w:val="clear" w:color="auto" w:fill="FFFFFF" w:themeFill="background1"/>
              <w:jc w:val="center"/>
              <w:rPr>
                <w:b/>
                <w:bCs/>
                <w:color w:val="000000"/>
              </w:rPr>
            </w:pPr>
            <w:r w:rsidRPr="00C1658F">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13 298,0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7 172,9</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7 053,6</w:t>
            </w:r>
          </w:p>
        </w:tc>
      </w:tr>
      <w:tr w:rsidR="005B1C33" w:rsidTr="005B1C33">
        <w:trPr>
          <w:gridAfter w:val="1"/>
          <w:wAfter w:w="1276" w:type="dxa"/>
          <w:trHeight w:val="49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02648C" w:rsidRDefault="005B1C33" w:rsidP="00D94F6C">
            <w:pPr>
              <w:shd w:val="clear" w:color="auto" w:fill="FFFFFF" w:themeFill="background1"/>
              <w:jc w:val="both"/>
              <w:rPr>
                <w:iCs/>
                <w:color w:val="000000"/>
              </w:rPr>
            </w:pPr>
            <w:r w:rsidRPr="0002648C">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02648C" w:rsidRDefault="005B1C33" w:rsidP="00D94F6C">
            <w:pPr>
              <w:shd w:val="clear" w:color="auto" w:fill="FFFFFF" w:themeFill="background1"/>
              <w:jc w:val="right"/>
              <w:rPr>
                <w:iCs/>
                <w:color w:val="000000"/>
              </w:rPr>
            </w:pPr>
            <w:r w:rsidRPr="0002648C">
              <w:rPr>
                <w:iCs/>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02648C" w:rsidRDefault="005B1C33" w:rsidP="00D94F6C">
            <w:pPr>
              <w:shd w:val="clear" w:color="auto" w:fill="FFFFFF" w:themeFill="background1"/>
              <w:jc w:val="right"/>
              <w:rPr>
                <w:iCs/>
                <w:color w:val="000000"/>
              </w:rPr>
            </w:pPr>
            <w:r>
              <w:rPr>
                <w:iCs/>
                <w:color w:val="000000"/>
              </w:rPr>
              <w:t>18</w:t>
            </w:r>
            <w:r w:rsidRPr="0002648C">
              <w:rPr>
                <w:iCs/>
                <w:color w:val="000000"/>
              </w:rPr>
              <w:t>,0</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02648C" w:rsidRDefault="005B1C33" w:rsidP="00D94F6C">
            <w:pPr>
              <w:shd w:val="clear" w:color="auto" w:fill="FFFFFF" w:themeFill="background1"/>
              <w:jc w:val="right"/>
              <w:rPr>
                <w:iCs/>
                <w:color w:val="000000"/>
              </w:rPr>
            </w:pPr>
          </w:p>
        </w:tc>
      </w:tr>
      <w:tr w:rsidR="005B1C33" w:rsidTr="005B1C33">
        <w:trPr>
          <w:gridAfter w:val="1"/>
          <w:wAfter w:w="1276" w:type="dxa"/>
          <w:trHeight w:val="234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02648C" w:rsidRDefault="005B1C33" w:rsidP="00D94F6C">
            <w:pPr>
              <w:shd w:val="clear" w:color="auto" w:fill="FFFFFF" w:themeFill="background1"/>
              <w:jc w:val="both"/>
              <w:rPr>
                <w:iCs/>
                <w:color w:val="000000"/>
              </w:rPr>
            </w:pPr>
            <w:r w:rsidRPr="0002648C">
              <w:rPr>
                <w:iCs/>
                <w:color w:val="000000"/>
              </w:rPr>
              <w:lastRenderedPageBreak/>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sidRPr="0002648C">
              <w:rPr>
                <w:iCs/>
                <w:color w:val="000000"/>
              </w:rPr>
              <w:t>06 1 00 28430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2648C" w:rsidRDefault="005B1C33" w:rsidP="00D94F6C">
            <w:pPr>
              <w:shd w:val="clear" w:color="auto" w:fill="FFFFFF" w:themeFill="background1"/>
              <w:jc w:val="center"/>
              <w:rPr>
                <w:iCs/>
                <w:color w:val="000000"/>
              </w:rPr>
            </w:pPr>
            <w:r>
              <w:rPr>
                <w:iCs/>
                <w:color w:val="000000"/>
              </w:rPr>
              <w:t>24</w:t>
            </w:r>
            <w:r w:rsidRPr="0002648C">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02648C" w:rsidRDefault="005B1C33" w:rsidP="00D94F6C">
            <w:pPr>
              <w:shd w:val="clear" w:color="auto" w:fill="FFFFFF" w:themeFill="background1"/>
              <w:jc w:val="right"/>
              <w:rPr>
                <w:iCs/>
                <w:color w:val="000000"/>
              </w:rPr>
            </w:pPr>
            <w:r>
              <w:rPr>
                <w:iCs/>
                <w:color w:val="000000"/>
              </w:rPr>
              <w:t>2,5</w:t>
            </w:r>
            <w:r w:rsidRPr="0002648C">
              <w:rPr>
                <w:iCs/>
                <w:color w:val="000000"/>
              </w:rPr>
              <w:t> </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02648C"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02648C" w:rsidRDefault="005B1C33" w:rsidP="00D94F6C">
            <w:pPr>
              <w:shd w:val="clear" w:color="auto" w:fill="FFFFFF" w:themeFill="background1"/>
              <w:jc w:val="right"/>
              <w:rPr>
                <w:iCs/>
                <w:color w:val="000000"/>
              </w:rPr>
            </w:pPr>
          </w:p>
        </w:tc>
      </w:tr>
      <w:tr w:rsidR="005B1C33" w:rsidTr="005B1C33">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C20A3" w:rsidRDefault="005B1C33" w:rsidP="00D94F6C">
            <w:pPr>
              <w:shd w:val="clear" w:color="auto" w:fill="FFFFFF" w:themeFill="background1"/>
              <w:jc w:val="both"/>
              <w:rPr>
                <w:iCs/>
                <w:color w:val="000000"/>
              </w:rPr>
            </w:pPr>
            <w:r w:rsidRPr="004C20A3">
              <w:rPr>
                <w:i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C20A3" w:rsidRDefault="005B1C33" w:rsidP="00D94F6C">
            <w:pPr>
              <w:shd w:val="clear" w:color="auto" w:fill="FFFFFF" w:themeFill="background1"/>
              <w:jc w:val="center"/>
              <w:rPr>
                <w:iCs/>
                <w:color w:val="000000"/>
              </w:rPr>
            </w:pPr>
            <w:r w:rsidRPr="004C20A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C20A3" w:rsidRDefault="005B1C33" w:rsidP="00D94F6C">
            <w:pPr>
              <w:shd w:val="clear" w:color="auto" w:fill="FFFFFF" w:themeFill="background1"/>
              <w:jc w:val="center"/>
              <w:rPr>
                <w:iCs/>
                <w:color w:val="000000"/>
              </w:rPr>
            </w:pPr>
            <w:r w:rsidRPr="004C20A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C20A3" w:rsidRDefault="005B1C33" w:rsidP="00D94F6C">
            <w:pPr>
              <w:shd w:val="clear" w:color="auto" w:fill="FFFFFF" w:themeFill="background1"/>
              <w:jc w:val="center"/>
              <w:rPr>
                <w:iCs/>
                <w:color w:val="000000"/>
              </w:rPr>
            </w:pPr>
            <w:r w:rsidRPr="004C20A3">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C20A3" w:rsidRDefault="005B1C33" w:rsidP="00D94F6C">
            <w:pPr>
              <w:shd w:val="clear" w:color="auto" w:fill="FFFFFF" w:themeFill="background1"/>
              <w:jc w:val="center"/>
              <w:rPr>
                <w:iCs/>
                <w:color w:val="000000"/>
              </w:rPr>
            </w:pPr>
            <w:r w:rsidRPr="004C20A3">
              <w:rPr>
                <w:iCs/>
                <w:color w:val="000000"/>
              </w:rPr>
              <w:t>13 1 00 00110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C20A3" w:rsidRDefault="005B1C33" w:rsidP="00D94F6C">
            <w:pPr>
              <w:shd w:val="clear" w:color="auto" w:fill="FFFFFF" w:themeFill="background1"/>
              <w:jc w:val="center"/>
              <w:rPr>
                <w:iCs/>
                <w:color w:val="000000"/>
              </w:rPr>
            </w:pPr>
            <w:r>
              <w:rPr>
                <w:iCs/>
                <w:color w:val="000000"/>
              </w:rPr>
              <w:t>12</w:t>
            </w:r>
            <w:r w:rsidRPr="004C20A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color w:val="000000"/>
              </w:rPr>
            </w:pPr>
            <w:r>
              <w:rPr>
                <w:color w:val="000000"/>
              </w:rPr>
              <w:t>4 268,9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color w:val="000000"/>
              </w:rPr>
            </w:pPr>
            <w:r>
              <w:rPr>
                <w:color w:val="000000"/>
              </w:rPr>
              <w:t>4 251,0</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color w:val="000000"/>
              </w:rPr>
            </w:pPr>
            <w:r>
              <w:rPr>
                <w:color w:val="000000"/>
              </w:rPr>
              <w:t>4 251,0</w:t>
            </w:r>
          </w:p>
        </w:tc>
      </w:tr>
      <w:tr w:rsidR="005B1C33" w:rsidTr="005B1C3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3B69AC" w:rsidRDefault="005B1C33" w:rsidP="00D94F6C">
            <w:pPr>
              <w:shd w:val="clear" w:color="auto" w:fill="FFFFFF" w:themeFill="background1"/>
              <w:jc w:val="both"/>
              <w:rPr>
                <w:iCs/>
                <w:color w:val="000000"/>
              </w:rPr>
            </w:pPr>
            <w:r w:rsidRPr="003B69AC">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B69AC" w:rsidRDefault="005B1C33" w:rsidP="00D94F6C">
            <w:pPr>
              <w:shd w:val="clear" w:color="auto" w:fill="FFFFFF" w:themeFill="background1"/>
              <w:jc w:val="center"/>
              <w:rPr>
                <w:iCs/>
                <w:color w:val="000000"/>
              </w:rPr>
            </w:pPr>
            <w:r w:rsidRPr="003B69A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B69AC" w:rsidRDefault="005B1C33" w:rsidP="00D94F6C">
            <w:pPr>
              <w:shd w:val="clear" w:color="auto" w:fill="FFFFFF" w:themeFill="background1"/>
              <w:jc w:val="center"/>
              <w:rPr>
                <w:iCs/>
                <w:color w:val="000000"/>
              </w:rPr>
            </w:pPr>
            <w:r w:rsidRPr="003B69A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B69AC" w:rsidRDefault="005B1C33" w:rsidP="00D94F6C">
            <w:pPr>
              <w:shd w:val="clear" w:color="auto" w:fill="FFFFFF" w:themeFill="background1"/>
              <w:jc w:val="center"/>
              <w:rPr>
                <w:iCs/>
                <w:color w:val="000000"/>
              </w:rPr>
            </w:pPr>
            <w:r w:rsidRPr="003B69A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B69AC" w:rsidRDefault="005B1C33" w:rsidP="00D94F6C">
            <w:pPr>
              <w:shd w:val="clear" w:color="auto" w:fill="FFFFFF" w:themeFill="background1"/>
              <w:jc w:val="center"/>
              <w:rPr>
                <w:iCs/>
                <w:color w:val="000000"/>
              </w:rPr>
            </w:pPr>
            <w:r w:rsidRPr="003B69AC">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B69AC" w:rsidRDefault="005B1C33" w:rsidP="00D94F6C">
            <w:pPr>
              <w:shd w:val="clear" w:color="auto" w:fill="FFFFFF" w:themeFill="background1"/>
              <w:jc w:val="center"/>
              <w:rPr>
                <w:iCs/>
                <w:color w:val="000000"/>
              </w:rPr>
            </w:pPr>
            <w:r w:rsidRPr="003B69A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27026" w:rsidRDefault="005B1C33" w:rsidP="00D94F6C">
            <w:pPr>
              <w:shd w:val="clear" w:color="auto" w:fill="FFFFFF" w:themeFill="background1"/>
              <w:jc w:val="right"/>
              <w:rPr>
                <w:iCs/>
                <w:color w:val="000000"/>
              </w:rPr>
            </w:pPr>
            <w:r>
              <w:rPr>
                <w:iCs/>
                <w:color w:val="000000"/>
              </w:rPr>
              <w:t>785,7</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327026" w:rsidRDefault="005B1C33" w:rsidP="00D94F6C">
            <w:pPr>
              <w:shd w:val="clear" w:color="auto" w:fill="FFFFFF" w:themeFill="background1"/>
              <w:jc w:val="right"/>
              <w:rPr>
                <w:iCs/>
                <w:color w:val="000000"/>
              </w:rPr>
            </w:pPr>
            <w:r>
              <w:rPr>
                <w:iCs/>
                <w:color w:val="000000"/>
              </w:rPr>
              <w:t>300,9</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327026" w:rsidRDefault="005B1C33" w:rsidP="00D94F6C">
            <w:pPr>
              <w:shd w:val="clear" w:color="auto" w:fill="FFFFFF" w:themeFill="background1"/>
              <w:jc w:val="right"/>
              <w:rPr>
                <w:iCs/>
                <w:color w:val="000000"/>
              </w:rPr>
            </w:pPr>
            <w:r>
              <w:rPr>
                <w:iCs/>
                <w:color w:val="000000"/>
              </w:rPr>
              <w:t>311,4</w:t>
            </w:r>
          </w:p>
        </w:tc>
      </w:tr>
      <w:tr w:rsidR="005B1C33" w:rsidTr="005B1C33">
        <w:trPr>
          <w:gridAfter w:val="1"/>
          <w:wAfter w:w="1276" w:type="dxa"/>
          <w:trHeight w:val="334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B528B9" w:rsidRDefault="005B1C33" w:rsidP="00D94F6C">
            <w:pPr>
              <w:shd w:val="clear" w:color="auto" w:fill="FFFFFF" w:themeFill="background1"/>
              <w:jc w:val="both"/>
              <w:rPr>
                <w:iCs/>
                <w:color w:val="000000"/>
              </w:rPr>
            </w:pPr>
            <w:r w:rsidRPr="00B528B9">
              <w:rPr>
                <w:i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28B9" w:rsidRDefault="005B1C33" w:rsidP="00D94F6C">
            <w:pPr>
              <w:shd w:val="clear" w:color="auto" w:fill="FFFFFF" w:themeFill="background1"/>
              <w:jc w:val="center"/>
              <w:rPr>
                <w:iCs/>
                <w:color w:val="000000"/>
              </w:rPr>
            </w:pPr>
            <w:r w:rsidRPr="00B528B9">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28B9" w:rsidRDefault="005B1C33" w:rsidP="00D94F6C">
            <w:pPr>
              <w:shd w:val="clear" w:color="auto" w:fill="FFFFFF" w:themeFill="background1"/>
              <w:jc w:val="center"/>
              <w:rPr>
                <w:iCs/>
                <w:color w:val="000000"/>
              </w:rPr>
            </w:pPr>
            <w:r w:rsidRPr="00B528B9">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28B9" w:rsidRDefault="005B1C33" w:rsidP="00D94F6C">
            <w:pPr>
              <w:shd w:val="clear" w:color="auto" w:fill="FFFFFF" w:themeFill="background1"/>
              <w:jc w:val="center"/>
              <w:rPr>
                <w:iCs/>
                <w:color w:val="000000"/>
              </w:rPr>
            </w:pPr>
            <w:r w:rsidRPr="00B528B9">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28B9" w:rsidRDefault="005B1C33" w:rsidP="00D94F6C">
            <w:pPr>
              <w:shd w:val="clear" w:color="auto" w:fill="FFFFFF" w:themeFill="background1"/>
              <w:jc w:val="center"/>
              <w:rPr>
                <w:iCs/>
                <w:color w:val="000000"/>
              </w:rPr>
            </w:pPr>
            <w:r w:rsidRPr="00B528B9">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28B9" w:rsidRDefault="005B1C33" w:rsidP="00D94F6C">
            <w:pPr>
              <w:shd w:val="clear" w:color="auto" w:fill="FFFFFF" w:themeFill="background1"/>
              <w:jc w:val="center"/>
              <w:rPr>
                <w:iCs/>
                <w:color w:val="000000"/>
              </w:rPr>
            </w:pPr>
            <w:r w:rsidRPr="00B528B9">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27026" w:rsidRDefault="005B1C33" w:rsidP="00D94F6C">
            <w:pPr>
              <w:shd w:val="clear" w:color="auto" w:fill="FFFFFF" w:themeFill="background1"/>
              <w:jc w:val="right"/>
              <w:rPr>
                <w:iCs/>
                <w:color w:val="000000"/>
              </w:rPr>
            </w:pPr>
            <w:r w:rsidRPr="00327026">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27026"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27026" w:rsidRDefault="005B1C33" w:rsidP="00D94F6C">
            <w:pPr>
              <w:shd w:val="clear" w:color="auto" w:fill="FFFFFF" w:themeFill="background1"/>
              <w:jc w:val="right"/>
              <w:rPr>
                <w:iCs/>
                <w:color w:val="000000"/>
              </w:rPr>
            </w:pPr>
          </w:p>
        </w:tc>
      </w:tr>
      <w:tr w:rsidR="005B1C33" w:rsidTr="005B1C3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857E27" w:rsidRDefault="005B1C33" w:rsidP="00D94F6C">
            <w:pPr>
              <w:shd w:val="clear" w:color="auto" w:fill="FFFFFF" w:themeFill="background1"/>
              <w:jc w:val="both"/>
              <w:rPr>
                <w:iCs/>
                <w:color w:val="000000"/>
              </w:rPr>
            </w:pPr>
            <w:r w:rsidRPr="00857E27">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r w:rsidRPr="00857E27">
              <w:rPr>
                <w:iCs/>
                <w:color w:val="000000"/>
              </w:rPr>
              <w:t xml:space="preserve">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57E27" w:rsidRDefault="005B1C33" w:rsidP="00D94F6C">
            <w:pPr>
              <w:shd w:val="clear" w:color="auto" w:fill="FFFFFF" w:themeFill="background1"/>
              <w:jc w:val="center"/>
              <w:rPr>
                <w:iCs/>
                <w:color w:val="000000"/>
              </w:rPr>
            </w:pPr>
            <w:r w:rsidRPr="00857E27">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57E27" w:rsidRDefault="005B1C33" w:rsidP="00D94F6C">
            <w:pPr>
              <w:shd w:val="clear" w:color="auto" w:fill="FFFFFF" w:themeFill="background1"/>
              <w:jc w:val="center"/>
              <w:rPr>
                <w:iCs/>
                <w:color w:val="000000"/>
              </w:rPr>
            </w:pPr>
            <w:r w:rsidRPr="00857E27">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57E27" w:rsidRDefault="005B1C33" w:rsidP="00D94F6C">
            <w:pPr>
              <w:shd w:val="clear" w:color="auto" w:fill="FFFFFF" w:themeFill="background1"/>
              <w:jc w:val="center"/>
              <w:rPr>
                <w:iCs/>
                <w:color w:val="000000"/>
              </w:rPr>
            </w:pPr>
            <w:r w:rsidRPr="00857E27">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57E27" w:rsidRDefault="005B1C33" w:rsidP="00D94F6C">
            <w:pPr>
              <w:shd w:val="clear" w:color="auto" w:fill="FFFFFF" w:themeFill="background1"/>
              <w:jc w:val="center"/>
              <w:rPr>
                <w:iCs/>
                <w:color w:val="000000"/>
              </w:rPr>
            </w:pPr>
            <w:r w:rsidRPr="00857E27">
              <w:rPr>
                <w:iCs/>
                <w:color w:val="000000"/>
              </w:rPr>
              <w:t>13 1 00 00210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57E27" w:rsidRDefault="005B1C33" w:rsidP="00D94F6C">
            <w:pPr>
              <w:shd w:val="clear" w:color="auto" w:fill="FFFFFF" w:themeFill="background1"/>
              <w:jc w:val="center"/>
              <w:rPr>
                <w:iCs/>
                <w:color w:val="000000"/>
              </w:rPr>
            </w:pPr>
            <w:r w:rsidRPr="00857E27">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857E27" w:rsidRDefault="005B1C33" w:rsidP="00D94F6C">
            <w:pPr>
              <w:shd w:val="clear" w:color="auto" w:fill="FFFFFF" w:themeFill="background1"/>
              <w:jc w:val="right"/>
              <w:rPr>
                <w:iCs/>
                <w:color w:val="000000"/>
              </w:rPr>
            </w:pPr>
            <w:r>
              <w:rPr>
                <w:iCs/>
                <w:color w:val="000000"/>
              </w:rPr>
              <w:t>35,0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857E27"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857E27" w:rsidRDefault="005B1C33" w:rsidP="00D94F6C">
            <w:pPr>
              <w:shd w:val="clear" w:color="auto" w:fill="FFFFFF" w:themeFill="background1"/>
              <w:jc w:val="right"/>
              <w:rPr>
                <w:iCs/>
                <w:color w:val="000000"/>
              </w:rPr>
            </w:pPr>
          </w:p>
        </w:tc>
      </w:tr>
      <w:tr w:rsidR="005B1C33" w:rsidTr="005B1C33">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13 1 00 28190</w:t>
            </w:r>
          </w:p>
        </w:tc>
        <w:tc>
          <w:tcPr>
            <w:tcW w:w="613"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r>
              <w:rPr>
                <w:color w:val="000000"/>
              </w:rPr>
              <w:t>311,0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p>
        </w:tc>
      </w:tr>
      <w:tr w:rsidR="005B1C33" w:rsidTr="005B1C33">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802CD4" w:rsidRDefault="005B1C33" w:rsidP="00D94F6C">
            <w:pPr>
              <w:shd w:val="clear" w:color="auto" w:fill="FFFFFF" w:themeFill="background1"/>
              <w:jc w:val="both"/>
              <w:rPr>
                <w:color w:val="000000"/>
              </w:rPr>
            </w:pPr>
            <w:r>
              <w:rPr>
                <w:color w:val="000000"/>
              </w:rPr>
              <w:lastRenderedPageBreak/>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5B1C33" w:rsidRPr="00802CD4" w:rsidRDefault="005B1C33" w:rsidP="00D94F6C">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613"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r>
              <w:rPr>
                <w:color w:val="000000"/>
              </w:rPr>
              <w:t>189,0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jc w:val="right"/>
              <w:rPr>
                <w:color w:val="000000"/>
              </w:rPr>
            </w:pPr>
          </w:p>
        </w:tc>
      </w:tr>
      <w:tr w:rsidR="005B1C33" w:rsidTr="005B1C33">
        <w:trPr>
          <w:gridAfter w:val="1"/>
          <w:wAfter w:w="1276" w:type="dxa"/>
          <w:trHeight w:val="66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5406AA" w:rsidRDefault="005B1C33" w:rsidP="00D94F6C">
            <w:pPr>
              <w:shd w:val="clear" w:color="auto" w:fill="FFFFFF" w:themeFill="background1"/>
              <w:jc w:val="both"/>
              <w:rPr>
                <w:iCs/>
                <w:color w:val="000000"/>
              </w:rPr>
            </w:pPr>
            <w:proofErr w:type="gramStart"/>
            <w:r w:rsidRPr="005406AA">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406AA" w:rsidRDefault="005B1C33" w:rsidP="00D94F6C">
            <w:pPr>
              <w:shd w:val="clear" w:color="auto" w:fill="FFFFFF" w:themeFill="background1"/>
              <w:jc w:val="center"/>
              <w:rPr>
                <w:iCs/>
                <w:color w:val="000000"/>
              </w:rPr>
            </w:pPr>
            <w:r w:rsidRPr="005406A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406AA" w:rsidRDefault="005B1C33" w:rsidP="00D94F6C">
            <w:pPr>
              <w:shd w:val="clear" w:color="auto" w:fill="FFFFFF" w:themeFill="background1"/>
              <w:jc w:val="center"/>
              <w:rPr>
                <w:iCs/>
                <w:color w:val="000000"/>
              </w:rPr>
            </w:pPr>
            <w:r w:rsidRPr="005406A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406AA" w:rsidRDefault="005B1C33" w:rsidP="00D94F6C">
            <w:pPr>
              <w:shd w:val="clear" w:color="auto" w:fill="FFFFFF" w:themeFill="background1"/>
              <w:jc w:val="center"/>
              <w:rPr>
                <w:iCs/>
                <w:color w:val="000000"/>
              </w:rPr>
            </w:pPr>
            <w:r w:rsidRPr="005406AA">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406AA" w:rsidRDefault="005B1C33" w:rsidP="00D94F6C">
            <w:pPr>
              <w:shd w:val="clear" w:color="auto" w:fill="FFFFFF" w:themeFill="background1"/>
              <w:jc w:val="center"/>
              <w:rPr>
                <w:iCs/>
                <w:color w:val="000000"/>
              </w:rPr>
            </w:pPr>
            <w:r w:rsidRPr="005406AA">
              <w:rPr>
                <w:iCs/>
                <w:color w:val="000000"/>
              </w:rPr>
              <w:t>99 9 00 72390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406AA" w:rsidRDefault="005B1C33" w:rsidP="00D94F6C">
            <w:pPr>
              <w:shd w:val="clear" w:color="auto" w:fill="FFFFFF" w:themeFill="background1"/>
              <w:jc w:val="center"/>
              <w:rPr>
                <w:iCs/>
                <w:color w:val="000000"/>
              </w:rPr>
            </w:pPr>
            <w:r>
              <w:rPr>
                <w:iCs/>
                <w:color w:val="000000"/>
              </w:rPr>
              <w:t>24</w:t>
            </w:r>
            <w:r w:rsidRPr="005406A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5406AA" w:rsidRDefault="005B1C33" w:rsidP="00D94F6C">
            <w:pPr>
              <w:shd w:val="clear" w:color="auto" w:fill="FFFFFF" w:themeFill="background1"/>
              <w:jc w:val="right"/>
              <w:rPr>
                <w:iCs/>
                <w:color w:val="000000"/>
              </w:rPr>
            </w:pPr>
            <w:r w:rsidRPr="005406AA">
              <w:rPr>
                <w:iCs/>
                <w:color w:val="000000"/>
              </w:rPr>
              <w:t>0,2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5406AA" w:rsidRDefault="005B1C33" w:rsidP="00D94F6C">
            <w:pPr>
              <w:shd w:val="clear" w:color="auto" w:fill="FFFFFF" w:themeFill="background1"/>
              <w:jc w:val="right"/>
              <w:rPr>
                <w:iCs/>
                <w:color w:val="000000"/>
              </w:rPr>
            </w:pPr>
            <w:r w:rsidRPr="005406AA">
              <w:rPr>
                <w:iCs/>
                <w:color w:val="000000"/>
              </w:rPr>
              <w:t>0,2</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5406AA" w:rsidRDefault="005B1C33" w:rsidP="00D94F6C">
            <w:pPr>
              <w:shd w:val="clear" w:color="auto" w:fill="FFFFFF" w:themeFill="background1"/>
              <w:jc w:val="right"/>
              <w:rPr>
                <w:iCs/>
                <w:color w:val="000000"/>
              </w:rPr>
            </w:pPr>
            <w:r w:rsidRPr="005406AA">
              <w:rPr>
                <w:iCs/>
                <w:color w:val="000000"/>
              </w:rPr>
              <w:t>0,2</w:t>
            </w:r>
          </w:p>
        </w:tc>
      </w:tr>
      <w:tr w:rsidR="005B1C33" w:rsidTr="005B1C33">
        <w:trPr>
          <w:gridAfter w:val="1"/>
          <w:wAfter w:w="1276" w:type="dxa"/>
          <w:trHeight w:val="1511"/>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A55A59" w:rsidRDefault="005B1C33" w:rsidP="00D94F6C">
            <w:pPr>
              <w:widowControl w:val="0"/>
              <w:tabs>
                <w:tab w:val="left" w:pos="90"/>
              </w:tabs>
              <w:autoSpaceDE w:val="0"/>
              <w:autoSpaceDN w:val="0"/>
              <w:adjustRightInd w:val="0"/>
              <w:rPr>
                <w:color w:val="000000"/>
              </w:rPr>
            </w:pPr>
            <w:r w:rsidRPr="00A55A59">
              <w:rPr>
                <w:color w:val="000000"/>
              </w:rPr>
              <w:t>Расходы на подготовку и проведение выборов в органы местного самоуправления в 2021 году (Специальные расходы)</w:t>
            </w:r>
          </w:p>
        </w:tc>
        <w:tc>
          <w:tcPr>
            <w:tcW w:w="786" w:type="dxa"/>
            <w:tcBorders>
              <w:top w:val="nil"/>
              <w:left w:val="nil"/>
              <w:bottom w:val="single" w:sz="4" w:space="0" w:color="auto"/>
              <w:right w:val="single" w:sz="4" w:space="0" w:color="auto"/>
            </w:tcBorders>
            <w:shd w:val="clear" w:color="auto" w:fill="FFFFFF" w:themeFill="background1"/>
            <w:vAlign w:val="bottom"/>
          </w:tcPr>
          <w:p w:rsidR="005B1C33" w:rsidRPr="001158D1" w:rsidRDefault="005B1C33" w:rsidP="00D94F6C">
            <w:pPr>
              <w:shd w:val="clear" w:color="auto" w:fill="FFFFFF" w:themeFill="background1"/>
              <w:jc w:val="center"/>
              <w:rPr>
                <w:bCs/>
                <w:color w:val="000000"/>
              </w:rPr>
            </w:pPr>
            <w:r w:rsidRPr="001158D1">
              <w:rPr>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5B1C33" w:rsidRPr="001158D1" w:rsidRDefault="005B1C33" w:rsidP="00D94F6C">
            <w:pPr>
              <w:shd w:val="clear" w:color="auto" w:fill="FFFFFF" w:themeFill="background1"/>
              <w:jc w:val="center"/>
              <w:rPr>
                <w:bCs/>
                <w:color w:val="000000"/>
              </w:rPr>
            </w:pPr>
            <w:r w:rsidRPr="001158D1">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5B1C33" w:rsidRPr="00941BF3" w:rsidRDefault="005B1C33" w:rsidP="00D94F6C">
            <w:pPr>
              <w:shd w:val="clear" w:color="auto" w:fill="FFFFFF" w:themeFill="background1"/>
              <w:jc w:val="center"/>
              <w:rPr>
                <w:b/>
                <w:bCs/>
                <w:color w:val="000000"/>
              </w:rPr>
            </w:pPr>
            <w:r>
              <w:rPr>
                <w:color w:val="000000"/>
              </w:rPr>
              <w:t>07</w:t>
            </w:r>
          </w:p>
        </w:tc>
        <w:tc>
          <w:tcPr>
            <w:tcW w:w="1643" w:type="dxa"/>
            <w:tcBorders>
              <w:top w:val="nil"/>
              <w:left w:val="nil"/>
              <w:bottom w:val="single" w:sz="4" w:space="0" w:color="auto"/>
              <w:right w:val="single" w:sz="4" w:space="0" w:color="auto"/>
            </w:tcBorders>
            <w:shd w:val="clear" w:color="auto" w:fill="FFFFFF" w:themeFill="background1"/>
            <w:vAlign w:val="bottom"/>
          </w:tcPr>
          <w:p w:rsidR="005B1C33" w:rsidRPr="00941BF3" w:rsidRDefault="005B1C33" w:rsidP="00D94F6C">
            <w:pPr>
              <w:shd w:val="clear" w:color="auto" w:fill="FFFFFF" w:themeFill="background1"/>
              <w:jc w:val="center"/>
              <w:rPr>
                <w:bCs/>
                <w:color w:val="000000"/>
              </w:rPr>
            </w:pPr>
            <w:r w:rsidRPr="00941BF3">
              <w:rPr>
                <w:color w:val="000000"/>
              </w:rPr>
              <w:t>91 9 00 20700</w:t>
            </w:r>
          </w:p>
        </w:tc>
        <w:tc>
          <w:tcPr>
            <w:tcW w:w="613" w:type="dxa"/>
            <w:tcBorders>
              <w:top w:val="nil"/>
              <w:left w:val="nil"/>
              <w:bottom w:val="single" w:sz="4" w:space="0" w:color="auto"/>
              <w:right w:val="single" w:sz="4" w:space="0" w:color="auto"/>
            </w:tcBorders>
            <w:shd w:val="clear" w:color="auto" w:fill="FFFFFF" w:themeFill="background1"/>
            <w:vAlign w:val="bottom"/>
          </w:tcPr>
          <w:p w:rsidR="005B1C33" w:rsidRPr="00941BF3" w:rsidRDefault="005B1C33" w:rsidP="00D94F6C">
            <w:pPr>
              <w:shd w:val="clear" w:color="auto" w:fill="FFFFFF" w:themeFill="background1"/>
              <w:jc w:val="right"/>
              <w:rPr>
                <w:bCs/>
                <w:color w:val="000000"/>
              </w:rPr>
            </w:pPr>
            <w:r>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Pr="00941BF3" w:rsidRDefault="005B1C33" w:rsidP="00D94F6C">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941BF3" w:rsidRDefault="005B1C33" w:rsidP="00D94F6C">
            <w:pPr>
              <w:shd w:val="clear" w:color="auto" w:fill="FFFFFF" w:themeFill="background1"/>
              <w:jc w:val="right"/>
              <w:rPr>
                <w:b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941BF3" w:rsidRDefault="005B1C33" w:rsidP="00D94F6C">
            <w:pPr>
              <w:shd w:val="clear" w:color="auto" w:fill="FFFFFF" w:themeFill="background1"/>
              <w:jc w:val="right"/>
              <w:rPr>
                <w:bCs/>
                <w:color w:val="000000"/>
              </w:rPr>
            </w:pPr>
          </w:p>
        </w:tc>
      </w:tr>
      <w:tr w:rsidR="005B1C33" w:rsidTr="005B1C3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061563" w:rsidRDefault="005B1C33" w:rsidP="00D94F6C">
            <w:pPr>
              <w:shd w:val="clear" w:color="auto" w:fill="FFFFFF" w:themeFill="background1"/>
              <w:jc w:val="both"/>
              <w:rPr>
                <w:iCs/>
                <w:color w:val="000000"/>
              </w:rPr>
            </w:pPr>
            <w:r w:rsidRPr="00061563">
              <w:rPr>
                <w:iCs/>
                <w:color w:val="000000"/>
              </w:rPr>
              <w:t>Не программные расходы (Резервный фонд Главы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11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99 1 00 90120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870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061563" w:rsidRDefault="005B1C33" w:rsidP="00D94F6C">
            <w:pPr>
              <w:shd w:val="clear" w:color="auto" w:fill="FFFFFF" w:themeFill="background1"/>
              <w:jc w:val="right"/>
              <w:rPr>
                <w:iCs/>
                <w:color w:val="000000"/>
              </w:rPr>
            </w:pPr>
            <w:r>
              <w:rPr>
                <w:iCs/>
                <w:color w:val="000000"/>
              </w:rPr>
              <w:t>10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061563"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061563" w:rsidRDefault="005B1C33" w:rsidP="00D94F6C">
            <w:pPr>
              <w:shd w:val="clear" w:color="auto" w:fill="FFFFFF" w:themeFill="background1"/>
              <w:jc w:val="right"/>
              <w:rPr>
                <w:iCs/>
                <w:color w:val="000000"/>
              </w:rPr>
            </w:pPr>
          </w:p>
        </w:tc>
      </w:tr>
      <w:tr w:rsidR="005B1C33" w:rsidTr="005B1C3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061563" w:rsidRDefault="005B1C33" w:rsidP="00D94F6C">
            <w:pPr>
              <w:shd w:val="clear" w:color="auto" w:fill="FFFFFF" w:themeFill="background1"/>
              <w:jc w:val="both"/>
              <w:rPr>
                <w:iCs/>
                <w:color w:val="000000"/>
              </w:rPr>
            </w:pPr>
            <w:r w:rsidRPr="00061563">
              <w:rPr>
                <w:i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sidRPr="00061563">
              <w:rPr>
                <w:iCs/>
                <w:color w:val="000000"/>
              </w:rPr>
              <w:t>13 1 00 28580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061563" w:rsidRDefault="005B1C33" w:rsidP="00D94F6C">
            <w:pPr>
              <w:shd w:val="clear" w:color="auto" w:fill="FFFFFF" w:themeFill="background1"/>
              <w:jc w:val="center"/>
              <w:rPr>
                <w:iCs/>
                <w:color w:val="000000"/>
              </w:rPr>
            </w:pPr>
            <w:r>
              <w:rPr>
                <w:iCs/>
                <w:color w:val="000000"/>
              </w:rPr>
              <w:t>24</w:t>
            </w:r>
            <w:r w:rsidRPr="0006156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061563" w:rsidRDefault="005B1C33" w:rsidP="00D94F6C">
            <w:pPr>
              <w:shd w:val="clear" w:color="auto" w:fill="FFFFFF" w:themeFill="background1"/>
              <w:jc w:val="right"/>
              <w:rPr>
                <w:iCs/>
                <w:color w:val="000000"/>
              </w:rPr>
            </w:pPr>
            <w:r>
              <w:rPr>
                <w:iCs/>
                <w:color w:val="000000"/>
              </w:rPr>
              <w:t>200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061563"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061563" w:rsidRDefault="005B1C33" w:rsidP="00D94F6C">
            <w:pPr>
              <w:shd w:val="clear" w:color="auto" w:fill="FFFFFF" w:themeFill="background1"/>
              <w:jc w:val="right"/>
              <w:rPr>
                <w:iCs/>
                <w:color w:val="000000"/>
              </w:rPr>
            </w:pPr>
          </w:p>
        </w:tc>
      </w:tr>
      <w:tr w:rsidR="005B1C33" w:rsidTr="005B1C3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286A5A" w:rsidRDefault="005B1C33" w:rsidP="00D94F6C">
            <w:pPr>
              <w:shd w:val="clear" w:color="auto" w:fill="FFFFFF" w:themeFill="background1"/>
              <w:jc w:val="both"/>
              <w:rPr>
                <w:iCs/>
                <w:color w:val="000000"/>
              </w:rPr>
            </w:pPr>
            <w:r w:rsidRPr="00286A5A">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13 1 00 28600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color w:val="000000"/>
              </w:rPr>
            </w:pPr>
            <w:r>
              <w:rPr>
                <w:color w:val="000000"/>
              </w:rPr>
              <w:t>45,0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r>
      <w:tr w:rsidR="005B1C33" w:rsidTr="005B1C3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286A5A" w:rsidRDefault="005B1C33" w:rsidP="00D94F6C">
            <w:pPr>
              <w:shd w:val="clear" w:color="auto" w:fill="FFFFFF" w:themeFill="background1"/>
              <w:jc w:val="both"/>
              <w:rPr>
                <w:iCs/>
                <w:color w:val="000000"/>
              </w:rPr>
            </w:pPr>
            <w:r w:rsidRPr="00286A5A">
              <w:rPr>
                <w:i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sidRPr="00286A5A">
              <w:rPr>
                <w:iCs/>
                <w:color w:val="000000"/>
              </w:rPr>
              <w:t>13 1 00 28990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6A5A" w:rsidRDefault="005B1C33" w:rsidP="00D94F6C">
            <w:pPr>
              <w:shd w:val="clear" w:color="auto" w:fill="FFFFFF" w:themeFill="background1"/>
              <w:jc w:val="center"/>
              <w:rPr>
                <w:iCs/>
                <w:color w:val="000000"/>
              </w:rPr>
            </w:pPr>
            <w:r>
              <w:rPr>
                <w:iCs/>
                <w:color w:val="000000"/>
              </w:rPr>
              <w:t>24</w:t>
            </w:r>
            <w:r w:rsidRPr="00286A5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286A5A" w:rsidRDefault="005B1C33" w:rsidP="00D94F6C">
            <w:pPr>
              <w:shd w:val="clear" w:color="auto" w:fill="FFFFFF" w:themeFill="background1"/>
              <w:jc w:val="right"/>
              <w:rPr>
                <w:iCs/>
                <w:color w:val="000000"/>
              </w:rPr>
            </w:pPr>
            <w:r>
              <w:rPr>
                <w:iCs/>
                <w:color w:val="000000"/>
              </w:rPr>
              <w:t>82,7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286A5A"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286A5A" w:rsidRDefault="005B1C33" w:rsidP="00D94F6C">
            <w:pPr>
              <w:shd w:val="clear" w:color="auto" w:fill="FFFFFF" w:themeFill="background1"/>
              <w:jc w:val="right"/>
              <w:rPr>
                <w:iCs/>
                <w:color w:val="000000"/>
              </w:rPr>
            </w:pPr>
          </w:p>
        </w:tc>
      </w:tr>
      <w:tr w:rsidR="005B1C33" w:rsidTr="005B1C33">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365CE8" w:rsidRDefault="005B1C33" w:rsidP="00D94F6C">
            <w:pPr>
              <w:shd w:val="clear" w:color="auto" w:fill="FFFFFF" w:themeFill="background1"/>
              <w:jc w:val="both"/>
              <w:rPr>
                <w:iCs/>
                <w:color w:val="000000"/>
              </w:rPr>
            </w:pPr>
            <w:proofErr w:type="gramStart"/>
            <w:r w:rsidRPr="00365CE8">
              <w:rPr>
                <w:iCs/>
                <w:color w:val="000000"/>
              </w:rPr>
              <w:t>Расходы на создание для инвалидов и других маломобильных групп доступной и комфортной среды жизнедеятельности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5CE8" w:rsidRDefault="005B1C33" w:rsidP="00D94F6C">
            <w:pPr>
              <w:shd w:val="clear" w:color="auto" w:fill="FFFFFF" w:themeFill="background1"/>
              <w:jc w:val="center"/>
              <w:rPr>
                <w:iCs/>
                <w:color w:val="000000"/>
              </w:rPr>
            </w:pPr>
            <w:r w:rsidRPr="00365CE8">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5CE8" w:rsidRDefault="005B1C33" w:rsidP="00D94F6C">
            <w:pPr>
              <w:shd w:val="clear" w:color="auto" w:fill="FFFFFF" w:themeFill="background1"/>
              <w:jc w:val="center"/>
              <w:rPr>
                <w:iCs/>
                <w:color w:val="000000"/>
              </w:rPr>
            </w:pPr>
            <w:r w:rsidRPr="00365CE8">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5CE8" w:rsidRDefault="005B1C33" w:rsidP="00D94F6C">
            <w:pPr>
              <w:shd w:val="clear" w:color="auto" w:fill="FFFFFF" w:themeFill="background1"/>
              <w:jc w:val="center"/>
              <w:rPr>
                <w:iCs/>
                <w:color w:val="000000"/>
              </w:rPr>
            </w:pPr>
            <w:r w:rsidRPr="00365CE8">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5CE8" w:rsidRDefault="005B1C33" w:rsidP="00D94F6C">
            <w:pPr>
              <w:shd w:val="clear" w:color="auto" w:fill="FFFFFF" w:themeFill="background1"/>
              <w:jc w:val="center"/>
              <w:rPr>
                <w:iCs/>
                <w:color w:val="000000"/>
              </w:rPr>
            </w:pPr>
            <w:r w:rsidRPr="00365CE8">
              <w:rPr>
                <w:iCs/>
                <w:color w:val="000000"/>
              </w:rPr>
              <w:t>14 1 00 28260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5CE8" w:rsidRDefault="005B1C33" w:rsidP="00D94F6C">
            <w:pPr>
              <w:shd w:val="clear" w:color="auto" w:fill="FFFFFF" w:themeFill="background1"/>
              <w:jc w:val="center"/>
              <w:rPr>
                <w:iCs/>
                <w:color w:val="000000"/>
              </w:rPr>
            </w:pPr>
            <w:r w:rsidRPr="00365CE8">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65CE8" w:rsidRDefault="005B1C33" w:rsidP="00D94F6C">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65CE8"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65CE8" w:rsidRDefault="005B1C33" w:rsidP="00D94F6C">
            <w:pPr>
              <w:shd w:val="clear" w:color="auto" w:fill="FFFFFF" w:themeFill="background1"/>
              <w:jc w:val="right"/>
              <w:rPr>
                <w:iCs/>
                <w:color w:val="000000"/>
              </w:rPr>
            </w:pPr>
          </w:p>
        </w:tc>
      </w:tr>
      <w:tr w:rsidR="005B1C33" w:rsidTr="005B1C33">
        <w:trPr>
          <w:gridAfter w:val="1"/>
          <w:wAfter w:w="1276" w:type="dxa"/>
          <w:trHeight w:val="2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11777A" w:rsidRDefault="005B1C33" w:rsidP="00D94F6C">
            <w:pPr>
              <w:shd w:val="clear" w:color="auto" w:fill="FFFFFF" w:themeFill="background1"/>
              <w:jc w:val="both"/>
              <w:rPr>
                <w:iCs/>
                <w:color w:val="000000"/>
              </w:rPr>
            </w:pPr>
            <w:r w:rsidRPr="0011777A">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11777A" w:rsidRDefault="005B1C33" w:rsidP="00D94F6C">
            <w:pPr>
              <w:shd w:val="clear" w:color="auto" w:fill="FFFFFF" w:themeFill="background1"/>
              <w:jc w:val="center"/>
              <w:rPr>
                <w:iCs/>
                <w:color w:val="000000"/>
              </w:rPr>
            </w:pPr>
            <w:r w:rsidRPr="0011777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11777A" w:rsidRDefault="005B1C33" w:rsidP="00D94F6C">
            <w:pPr>
              <w:shd w:val="clear" w:color="auto" w:fill="FFFFFF" w:themeFill="background1"/>
              <w:jc w:val="center"/>
              <w:rPr>
                <w:iCs/>
                <w:color w:val="000000"/>
              </w:rPr>
            </w:pPr>
            <w:r w:rsidRPr="0011777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11777A" w:rsidRDefault="005B1C33" w:rsidP="00D94F6C">
            <w:pPr>
              <w:shd w:val="clear" w:color="auto" w:fill="FFFFFF" w:themeFill="background1"/>
              <w:jc w:val="center"/>
              <w:rPr>
                <w:iCs/>
                <w:color w:val="000000"/>
              </w:rPr>
            </w:pPr>
            <w:r w:rsidRPr="0011777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11777A" w:rsidRDefault="005B1C33" w:rsidP="00D94F6C">
            <w:pPr>
              <w:shd w:val="clear" w:color="auto" w:fill="FFFFFF" w:themeFill="background1"/>
              <w:jc w:val="center"/>
              <w:rPr>
                <w:iCs/>
                <w:color w:val="000000"/>
              </w:rPr>
            </w:pPr>
            <w:r w:rsidRPr="0011777A">
              <w:rPr>
                <w:iCs/>
                <w:color w:val="000000"/>
              </w:rPr>
              <w:t>99 9 00 28990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11777A" w:rsidRDefault="005B1C33" w:rsidP="00D94F6C">
            <w:pPr>
              <w:shd w:val="clear" w:color="auto" w:fill="FFFFFF" w:themeFill="background1"/>
              <w:jc w:val="center"/>
              <w:rPr>
                <w:iCs/>
                <w:color w:val="000000"/>
              </w:rPr>
            </w:pPr>
            <w:r>
              <w:rPr>
                <w:iCs/>
                <w:color w:val="000000"/>
              </w:rPr>
              <w:t>85</w:t>
            </w:r>
            <w:r w:rsidRPr="0011777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11777A" w:rsidRDefault="005B1C33" w:rsidP="00D94F6C">
            <w:pPr>
              <w:shd w:val="clear" w:color="auto" w:fill="FFFFFF" w:themeFill="background1"/>
              <w:jc w:val="right"/>
              <w:rPr>
                <w:iCs/>
                <w:color w:val="000000"/>
              </w:rPr>
            </w:pPr>
            <w:r>
              <w:rPr>
                <w:iCs/>
                <w:color w:val="000000"/>
              </w:rPr>
              <w:t>2</w:t>
            </w:r>
            <w:r w:rsidRPr="0011777A">
              <w:rPr>
                <w:iCs/>
                <w:color w:val="000000"/>
              </w:rPr>
              <w:t>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11777A"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11777A" w:rsidRDefault="005B1C33" w:rsidP="00D94F6C">
            <w:pPr>
              <w:shd w:val="clear" w:color="auto" w:fill="FFFFFF" w:themeFill="background1"/>
              <w:jc w:val="right"/>
              <w:rPr>
                <w:iCs/>
                <w:color w:val="000000"/>
              </w:rPr>
            </w:pPr>
          </w:p>
        </w:tc>
      </w:tr>
      <w:tr w:rsidR="005B1C33" w:rsidTr="005B1C3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B55876" w:rsidRDefault="005B1C33" w:rsidP="00D94F6C">
            <w:pPr>
              <w:shd w:val="clear" w:color="auto" w:fill="FFFFFF" w:themeFill="background1"/>
              <w:jc w:val="both"/>
              <w:rPr>
                <w:iCs/>
                <w:color w:val="000000"/>
              </w:rPr>
            </w:pPr>
            <w:r w:rsidRPr="00B5587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r>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7B1C26" w:rsidRDefault="005B1C33" w:rsidP="00D94F6C">
            <w:pPr>
              <w:shd w:val="clear" w:color="auto" w:fill="FFFFFF" w:themeFill="background1"/>
              <w:jc w:val="center"/>
              <w:rPr>
                <w:iCs/>
                <w:color w:val="000000"/>
              </w:rPr>
            </w:pPr>
            <w:r w:rsidRPr="007B1C2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7B1C26" w:rsidRDefault="005B1C33" w:rsidP="00D94F6C">
            <w:pPr>
              <w:shd w:val="clear" w:color="auto" w:fill="FFFFFF" w:themeFill="background1"/>
              <w:jc w:val="center"/>
              <w:rPr>
                <w:iCs/>
                <w:color w:val="000000"/>
              </w:rPr>
            </w:pPr>
            <w:r w:rsidRPr="007B1C2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7B1C26" w:rsidRDefault="005B1C33" w:rsidP="00D94F6C">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61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7B1C26" w:rsidRDefault="005B1C33" w:rsidP="00D94F6C">
            <w:pPr>
              <w:shd w:val="clear" w:color="auto" w:fill="FFFFFF" w:themeFill="background1"/>
              <w:jc w:val="center"/>
              <w:rPr>
                <w:iCs/>
                <w:color w:val="000000"/>
              </w:rPr>
            </w:pPr>
            <w:r>
              <w:rPr>
                <w:iCs/>
                <w:color w:val="000000"/>
              </w:rPr>
              <w:t>54</w:t>
            </w:r>
            <w:r w:rsidRPr="007B1C2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r>
              <w:rPr>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r>
      <w:tr w:rsidR="005B1C33" w:rsidTr="005B1C3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B55876" w:rsidRDefault="005B1C33" w:rsidP="00D94F6C">
            <w:pPr>
              <w:shd w:val="clear" w:color="auto" w:fill="FFFFFF" w:themeFill="background1"/>
              <w:jc w:val="both"/>
              <w:rPr>
                <w:iCs/>
                <w:color w:val="000000"/>
              </w:rPr>
            </w:pPr>
            <w:r w:rsidRPr="00B5587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5876" w:rsidRDefault="005B1C33" w:rsidP="00D94F6C">
            <w:pPr>
              <w:shd w:val="clear" w:color="auto" w:fill="FFFFFF" w:themeFill="background1"/>
              <w:jc w:val="center"/>
              <w:rPr>
                <w:iCs/>
                <w:color w:val="000000"/>
              </w:rPr>
            </w:pPr>
            <w:r w:rsidRPr="00B5587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5876" w:rsidRDefault="005B1C33" w:rsidP="00D94F6C">
            <w:pPr>
              <w:shd w:val="clear" w:color="auto" w:fill="FFFFFF" w:themeFill="background1"/>
              <w:jc w:val="center"/>
              <w:rPr>
                <w:iCs/>
                <w:color w:val="000000"/>
              </w:rPr>
            </w:pPr>
            <w:r w:rsidRPr="00B5587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5876" w:rsidRDefault="005B1C33" w:rsidP="00D94F6C">
            <w:pPr>
              <w:shd w:val="clear" w:color="auto" w:fill="FFFFFF" w:themeFill="background1"/>
              <w:jc w:val="center"/>
              <w:rPr>
                <w:iCs/>
                <w:color w:val="000000"/>
              </w:rPr>
            </w:pPr>
            <w:r w:rsidRPr="00B5587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5876" w:rsidRDefault="005B1C33" w:rsidP="00D94F6C">
            <w:pPr>
              <w:shd w:val="clear" w:color="auto" w:fill="FFFFFF" w:themeFill="background1"/>
              <w:jc w:val="center"/>
              <w:rPr>
                <w:iCs/>
                <w:color w:val="000000"/>
              </w:rPr>
            </w:pPr>
            <w:r w:rsidRPr="00B55876">
              <w:rPr>
                <w:iCs/>
                <w:color w:val="000000"/>
              </w:rPr>
              <w:t>99 9 00 85040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B55876" w:rsidRDefault="005B1C33" w:rsidP="00D94F6C">
            <w:pPr>
              <w:shd w:val="clear" w:color="auto" w:fill="FFFFFF" w:themeFill="background1"/>
              <w:jc w:val="center"/>
              <w:rPr>
                <w:iCs/>
                <w:color w:val="000000"/>
              </w:rPr>
            </w:pPr>
            <w:r>
              <w:rPr>
                <w:iCs/>
                <w:color w:val="000000"/>
              </w:rPr>
              <w:t>54</w:t>
            </w:r>
            <w:r w:rsidRPr="00B5587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B55876" w:rsidRDefault="005B1C33" w:rsidP="00D94F6C">
            <w:pPr>
              <w:shd w:val="clear" w:color="auto" w:fill="FFFFFF" w:themeFill="background1"/>
              <w:jc w:val="right"/>
              <w:rPr>
                <w:iCs/>
                <w:color w:val="000000"/>
              </w:rPr>
            </w:pPr>
            <w:r>
              <w:rPr>
                <w:iCs/>
                <w:color w:val="000000"/>
              </w:rPr>
              <w:t>33,5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B55876" w:rsidRDefault="005B1C33" w:rsidP="00D94F6C">
            <w:pPr>
              <w:shd w:val="clear" w:color="auto" w:fill="FFFFFF" w:themeFill="background1"/>
              <w:jc w:val="right"/>
              <w:rPr>
                <w:iCs/>
                <w:color w:val="000000"/>
              </w:rPr>
            </w:pPr>
            <w:r>
              <w:rPr>
                <w:iCs/>
                <w:color w:val="000000"/>
              </w:rPr>
              <w:t>33,5</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B55876" w:rsidRDefault="005B1C33" w:rsidP="00D94F6C">
            <w:pPr>
              <w:shd w:val="clear" w:color="auto" w:fill="FFFFFF" w:themeFill="background1"/>
              <w:jc w:val="right"/>
              <w:rPr>
                <w:iCs/>
                <w:color w:val="000000"/>
              </w:rPr>
            </w:pPr>
            <w:r>
              <w:rPr>
                <w:iCs/>
                <w:color w:val="000000"/>
              </w:rPr>
              <w:t>33,5</w:t>
            </w:r>
          </w:p>
        </w:tc>
      </w:tr>
      <w:tr w:rsidR="005B1C33" w:rsidTr="005B1C33">
        <w:trPr>
          <w:gridAfter w:val="1"/>
          <w:wAfter w:w="1276" w:type="dxa"/>
          <w:trHeight w:val="210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257A69" w:rsidRDefault="005B1C33" w:rsidP="00D94F6C">
            <w:pPr>
              <w:shd w:val="clear" w:color="auto" w:fill="FFFFFF" w:themeFill="background1"/>
              <w:jc w:val="both"/>
              <w:rPr>
                <w:bCs/>
                <w:color w:val="000000"/>
              </w:rPr>
            </w:pPr>
            <w:r w:rsidRPr="00282BA5">
              <w:rPr>
                <w:bCs/>
                <w:color w:val="000000"/>
              </w:rPr>
              <w:t>Условно утвержденные расходы по иным непрограммным меро</w:t>
            </w:r>
            <w:r>
              <w:rPr>
                <w:bCs/>
                <w:color w:val="000000"/>
              </w:rPr>
              <w:t>приятиям в рамках непрограммного направления органов местного самоуправления (Специ</w:t>
            </w:r>
            <w:r w:rsidRPr="00282BA5">
              <w:rPr>
                <w:bCs/>
                <w:color w:val="000000"/>
              </w:rPr>
              <w:t>альные расходы)</w:t>
            </w: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Pr="00257A69" w:rsidRDefault="005B1C33" w:rsidP="00D94F6C">
            <w:pPr>
              <w:shd w:val="clear" w:color="auto" w:fill="FFFFFF" w:themeFill="background1"/>
              <w:jc w:val="center"/>
              <w:rPr>
                <w:bCs/>
                <w:color w:val="000000"/>
              </w:rPr>
            </w:pPr>
            <w:r>
              <w:rPr>
                <w:bCs/>
                <w:color w:val="000000"/>
              </w:rPr>
              <w:t>95</w:t>
            </w:r>
            <w:r w:rsidRPr="00257A69">
              <w:rPr>
                <w:bCs/>
                <w:color w:val="000000"/>
              </w:rPr>
              <w:t>1</w:t>
            </w: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Pr="00257A69" w:rsidRDefault="005B1C33" w:rsidP="00D94F6C">
            <w:pPr>
              <w:shd w:val="clear" w:color="auto" w:fill="FFFFFF" w:themeFill="background1"/>
              <w:jc w:val="center"/>
              <w:rPr>
                <w:bCs/>
                <w:color w:val="000000"/>
              </w:rPr>
            </w:pPr>
            <w:r w:rsidRPr="00257A69">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Pr="00257A69" w:rsidRDefault="005B1C33" w:rsidP="00D94F6C">
            <w:pPr>
              <w:shd w:val="clear" w:color="auto" w:fill="FFFFFF" w:themeFill="background1"/>
              <w:jc w:val="center"/>
              <w:rPr>
                <w:bCs/>
                <w:color w:val="000000"/>
              </w:rPr>
            </w:pPr>
            <w:r w:rsidRPr="00257A69">
              <w:rPr>
                <w:b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Pr="00257A69" w:rsidRDefault="005B1C33" w:rsidP="00D94F6C">
            <w:pPr>
              <w:shd w:val="clear" w:color="auto" w:fill="FFFFFF" w:themeFill="background1"/>
              <w:jc w:val="center"/>
              <w:rPr>
                <w:bCs/>
                <w:color w:val="000000"/>
              </w:rPr>
            </w:pPr>
            <w:r w:rsidRPr="00257A69">
              <w:rPr>
                <w:bCs/>
                <w:color w:val="000000"/>
              </w:rPr>
              <w:t>99 9 00 90110</w:t>
            </w:r>
          </w:p>
        </w:tc>
        <w:tc>
          <w:tcPr>
            <w:tcW w:w="613" w:type="dxa"/>
            <w:tcBorders>
              <w:top w:val="nil"/>
              <w:left w:val="nil"/>
              <w:bottom w:val="single" w:sz="4" w:space="0" w:color="auto"/>
              <w:right w:val="single" w:sz="4" w:space="0" w:color="auto"/>
            </w:tcBorders>
            <w:shd w:val="clear" w:color="auto" w:fill="FFFFFF" w:themeFill="background1"/>
            <w:vAlign w:val="bottom"/>
          </w:tcPr>
          <w:p w:rsidR="005B1C33" w:rsidRPr="00257A69" w:rsidRDefault="005B1C33" w:rsidP="00D94F6C">
            <w:pPr>
              <w:shd w:val="clear" w:color="auto" w:fill="FFFFFF" w:themeFill="background1"/>
              <w:jc w:val="center"/>
              <w:rPr>
                <w:bCs/>
                <w:color w:val="000000"/>
              </w:rPr>
            </w:pPr>
            <w:r w:rsidRPr="00257A69">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Pr="00257A69" w:rsidRDefault="005B1C33" w:rsidP="00D94F6C">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257A69" w:rsidRDefault="005B1C33" w:rsidP="00D94F6C">
            <w:pPr>
              <w:shd w:val="clear" w:color="auto" w:fill="FFFFFF" w:themeFill="background1"/>
              <w:jc w:val="right"/>
              <w:rPr>
                <w:bCs/>
                <w:color w:val="000000"/>
              </w:rPr>
            </w:pPr>
            <w:r w:rsidRPr="00257A69">
              <w:rPr>
                <w:bCs/>
                <w:color w:val="000000"/>
              </w:rPr>
              <w:t>179,0</w:t>
            </w: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257A69" w:rsidRDefault="005B1C33" w:rsidP="00D94F6C">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B1C33" w:rsidTr="005B1C3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5006A" w:rsidRDefault="005B1C33" w:rsidP="00D94F6C">
            <w:pPr>
              <w:shd w:val="clear" w:color="auto" w:fill="FFFFFF" w:themeFill="background1"/>
              <w:jc w:val="both"/>
              <w:rPr>
                <w:iCs/>
                <w:color w:val="000000"/>
              </w:rPr>
            </w:pPr>
            <w:r w:rsidRPr="0045006A">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5006A" w:rsidRDefault="005B1C33" w:rsidP="00D94F6C">
            <w:pPr>
              <w:shd w:val="clear" w:color="auto" w:fill="FFFFFF" w:themeFill="background1"/>
              <w:jc w:val="center"/>
              <w:rPr>
                <w:iCs/>
                <w:color w:val="000000"/>
              </w:rPr>
            </w:pPr>
            <w:r w:rsidRPr="0045006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5006A" w:rsidRDefault="005B1C33" w:rsidP="00D94F6C">
            <w:pPr>
              <w:shd w:val="clear" w:color="auto" w:fill="FFFFFF" w:themeFill="background1"/>
              <w:jc w:val="center"/>
              <w:rPr>
                <w:iCs/>
                <w:color w:val="000000"/>
              </w:rPr>
            </w:pPr>
            <w:r w:rsidRPr="0045006A">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5006A" w:rsidRDefault="005B1C33" w:rsidP="00D94F6C">
            <w:pPr>
              <w:shd w:val="clear" w:color="auto" w:fill="FFFFFF" w:themeFill="background1"/>
              <w:jc w:val="center"/>
              <w:rPr>
                <w:iCs/>
                <w:color w:val="000000"/>
              </w:rPr>
            </w:pPr>
            <w:r w:rsidRPr="0045006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5006A" w:rsidRDefault="005B1C33" w:rsidP="00D94F6C">
            <w:pPr>
              <w:shd w:val="clear" w:color="auto" w:fill="FFFFFF" w:themeFill="background1"/>
              <w:jc w:val="center"/>
              <w:rPr>
                <w:iCs/>
                <w:color w:val="000000"/>
              </w:rPr>
            </w:pPr>
            <w:r w:rsidRPr="0045006A">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5006A" w:rsidRDefault="005B1C33" w:rsidP="00D94F6C">
            <w:pPr>
              <w:shd w:val="clear" w:color="auto" w:fill="FFFFFF" w:themeFill="background1"/>
              <w:jc w:val="center"/>
              <w:rPr>
                <w:iCs/>
                <w:color w:val="000000"/>
              </w:rPr>
            </w:pPr>
            <w:r w:rsidRPr="0045006A">
              <w:rPr>
                <w:iCs/>
                <w:color w:val="000000"/>
              </w:rPr>
              <w:t>1</w:t>
            </w:r>
            <w:r>
              <w:rPr>
                <w:iCs/>
                <w:color w:val="000000"/>
              </w:rPr>
              <w:t>2</w:t>
            </w:r>
            <w:r w:rsidRPr="0045006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45006A" w:rsidRDefault="005B1C33" w:rsidP="00D94F6C">
            <w:pPr>
              <w:shd w:val="clear" w:color="auto" w:fill="FFFFFF" w:themeFill="background1"/>
              <w:jc w:val="right"/>
              <w:rPr>
                <w:iCs/>
                <w:color w:val="000000"/>
              </w:rPr>
            </w:pPr>
            <w:r>
              <w:rPr>
                <w:iCs/>
                <w:color w:val="000000"/>
              </w:rPr>
              <w:t>202,3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45006A" w:rsidRDefault="005B1C33" w:rsidP="00D94F6C">
            <w:pPr>
              <w:shd w:val="clear" w:color="auto" w:fill="FFFFFF" w:themeFill="background1"/>
              <w:jc w:val="right"/>
              <w:rPr>
                <w:iCs/>
                <w:color w:val="000000"/>
              </w:rPr>
            </w:pPr>
            <w:r>
              <w:rPr>
                <w:iCs/>
                <w:color w:val="000000"/>
              </w:rPr>
              <w:t>208,7</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45006A" w:rsidRDefault="005B1C33" w:rsidP="00D94F6C">
            <w:pPr>
              <w:shd w:val="clear" w:color="auto" w:fill="FFFFFF" w:themeFill="background1"/>
              <w:jc w:val="right"/>
              <w:rPr>
                <w:iCs/>
                <w:color w:val="000000"/>
              </w:rPr>
            </w:pPr>
            <w:r>
              <w:rPr>
                <w:iCs/>
                <w:color w:val="000000"/>
              </w:rPr>
              <w:t>208,7</w:t>
            </w:r>
            <w:r w:rsidRPr="0045006A">
              <w:rPr>
                <w:iCs/>
                <w:color w:val="000000"/>
              </w:rPr>
              <w:t> </w:t>
            </w:r>
          </w:p>
        </w:tc>
      </w:tr>
      <w:tr w:rsidR="005B1C33" w:rsidTr="005B1C33">
        <w:trPr>
          <w:gridAfter w:val="1"/>
          <w:wAfter w:w="1276" w:type="dxa"/>
          <w:trHeight w:val="267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8D3D6C" w:rsidRDefault="005B1C33" w:rsidP="00D94F6C">
            <w:pPr>
              <w:shd w:val="clear" w:color="auto" w:fill="FFFFFF" w:themeFill="background1"/>
              <w:jc w:val="both"/>
              <w:rPr>
                <w:iCs/>
                <w:color w:val="000000"/>
              </w:rPr>
            </w:pPr>
            <w:r w:rsidRPr="008D3D6C">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D3D6C" w:rsidRDefault="005B1C33" w:rsidP="00D94F6C">
            <w:pPr>
              <w:shd w:val="clear" w:color="auto" w:fill="FFFFFF" w:themeFill="background1"/>
              <w:jc w:val="center"/>
              <w:rPr>
                <w:iCs/>
                <w:color w:val="000000"/>
              </w:rPr>
            </w:pPr>
            <w:r w:rsidRPr="008D3D6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D3D6C" w:rsidRDefault="005B1C33" w:rsidP="00D94F6C">
            <w:pPr>
              <w:shd w:val="clear" w:color="auto" w:fill="FFFFFF" w:themeFill="background1"/>
              <w:jc w:val="center"/>
              <w:rPr>
                <w:iCs/>
                <w:color w:val="000000"/>
              </w:rPr>
            </w:pPr>
            <w:r w:rsidRPr="008D3D6C">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D3D6C" w:rsidRDefault="005B1C33" w:rsidP="00D94F6C">
            <w:pPr>
              <w:shd w:val="clear" w:color="auto" w:fill="FFFFFF" w:themeFill="background1"/>
              <w:jc w:val="center"/>
              <w:rPr>
                <w:iCs/>
                <w:color w:val="000000"/>
              </w:rPr>
            </w:pPr>
            <w:r w:rsidRPr="008D3D6C">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D3D6C" w:rsidRDefault="005B1C33" w:rsidP="00D94F6C">
            <w:pPr>
              <w:shd w:val="clear" w:color="auto" w:fill="FFFFFF" w:themeFill="background1"/>
              <w:jc w:val="center"/>
              <w:rPr>
                <w:iCs/>
                <w:color w:val="000000"/>
              </w:rPr>
            </w:pPr>
            <w:r w:rsidRPr="008D3D6C">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D3D6C" w:rsidRDefault="005B1C33" w:rsidP="00D94F6C">
            <w:pPr>
              <w:shd w:val="clear" w:color="auto" w:fill="FFFFFF" w:themeFill="background1"/>
              <w:jc w:val="center"/>
              <w:rPr>
                <w:iCs/>
                <w:color w:val="000000"/>
              </w:rPr>
            </w:pPr>
            <w:r w:rsidRPr="008D3D6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8D3D6C" w:rsidRDefault="005B1C33" w:rsidP="00D94F6C">
            <w:pPr>
              <w:shd w:val="clear" w:color="auto" w:fill="FFFFFF" w:themeFill="background1"/>
              <w:jc w:val="right"/>
              <w:rPr>
                <w:iCs/>
                <w:color w:val="000000"/>
              </w:rPr>
            </w:pPr>
            <w:r>
              <w:rPr>
                <w:iCs/>
                <w:color w:val="000000"/>
              </w:rPr>
              <w:t>5,9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8D3D6C" w:rsidRDefault="005B1C33" w:rsidP="00D94F6C">
            <w:pPr>
              <w:shd w:val="clear" w:color="auto" w:fill="FFFFFF" w:themeFill="background1"/>
              <w:jc w:val="right"/>
              <w:rPr>
                <w:iCs/>
                <w:color w:val="000000"/>
              </w:rPr>
            </w:pPr>
            <w:r>
              <w:rPr>
                <w:iCs/>
                <w:color w:val="000000"/>
              </w:rPr>
              <w:t>0,5</w:t>
            </w:r>
            <w:r w:rsidRPr="008D3D6C">
              <w:rPr>
                <w:iCs/>
                <w:color w:val="000000"/>
              </w:rPr>
              <w:t> </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8D3D6C" w:rsidRDefault="005B1C33" w:rsidP="00D94F6C">
            <w:pPr>
              <w:shd w:val="clear" w:color="auto" w:fill="FFFFFF" w:themeFill="background1"/>
              <w:jc w:val="right"/>
              <w:rPr>
                <w:iCs/>
                <w:color w:val="000000"/>
              </w:rPr>
            </w:pPr>
            <w:r>
              <w:rPr>
                <w:iCs/>
                <w:color w:val="000000"/>
              </w:rPr>
              <w:t>6,9</w:t>
            </w:r>
            <w:r w:rsidRPr="008D3D6C">
              <w:rPr>
                <w:iCs/>
                <w:color w:val="000000"/>
              </w:rPr>
              <w:t> </w:t>
            </w:r>
          </w:p>
        </w:tc>
      </w:tr>
      <w:tr w:rsidR="005B1C33" w:rsidTr="005B1C33">
        <w:trPr>
          <w:gridAfter w:val="1"/>
          <w:wAfter w:w="1276" w:type="dxa"/>
          <w:trHeight w:val="84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DF5800" w:rsidRDefault="005B1C33" w:rsidP="00D94F6C">
            <w:pPr>
              <w:shd w:val="clear" w:color="auto" w:fill="FFFFFF" w:themeFill="background1"/>
              <w:jc w:val="both"/>
              <w:rPr>
                <w:iCs/>
                <w:color w:val="000000"/>
              </w:rPr>
            </w:pPr>
            <w:r w:rsidRPr="00DF580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DF5800" w:rsidRDefault="005B1C33" w:rsidP="00D94F6C">
            <w:pPr>
              <w:shd w:val="clear" w:color="auto" w:fill="FFFFFF" w:themeFill="background1"/>
              <w:jc w:val="center"/>
              <w:rPr>
                <w:iCs/>
                <w:color w:val="000000"/>
              </w:rPr>
            </w:pPr>
            <w:r w:rsidRPr="00DF580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DF5800" w:rsidRDefault="005B1C33" w:rsidP="00D94F6C">
            <w:pPr>
              <w:shd w:val="clear" w:color="auto" w:fill="FFFFFF" w:themeFill="background1"/>
              <w:jc w:val="center"/>
              <w:rPr>
                <w:iCs/>
                <w:color w:val="000000"/>
              </w:rPr>
            </w:pPr>
            <w:r w:rsidRPr="00DF580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DF5800" w:rsidRDefault="005B1C33" w:rsidP="00D94F6C">
            <w:pPr>
              <w:shd w:val="clear" w:color="auto" w:fill="FFFFFF" w:themeFill="background1"/>
              <w:jc w:val="center"/>
              <w:rPr>
                <w:iCs/>
                <w:color w:val="000000"/>
              </w:rPr>
            </w:pPr>
            <w:r w:rsidRPr="00DF580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DF5800" w:rsidRDefault="005B1C33" w:rsidP="00D94F6C">
            <w:pPr>
              <w:shd w:val="clear" w:color="auto" w:fill="FFFFFF" w:themeFill="background1"/>
              <w:jc w:val="center"/>
              <w:rPr>
                <w:iCs/>
                <w:color w:val="000000"/>
              </w:rPr>
            </w:pPr>
            <w:r w:rsidRPr="00006C10">
              <w:rPr>
                <w:iCs/>
                <w:color w:val="000000"/>
              </w:rPr>
              <w:t xml:space="preserve">02 1 00 </w:t>
            </w:r>
            <w:r>
              <w:rPr>
                <w:iCs/>
                <w:color w:val="000000"/>
                <w:lang w:val="en-US"/>
              </w:rPr>
              <w:t>S1260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DF5800" w:rsidRDefault="005B1C33" w:rsidP="00D94F6C">
            <w:pPr>
              <w:shd w:val="clear" w:color="auto" w:fill="FFFFFF" w:themeFill="background1"/>
              <w:jc w:val="center"/>
              <w:rPr>
                <w:iCs/>
                <w:color w:val="000000"/>
              </w:rPr>
            </w:pPr>
            <w:r>
              <w:rPr>
                <w:iCs/>
                <w:color w:val="000000"/>
              </w:rPr>
              <w:t>24</w:t>
            </w:r>
            <w:r w:rsidRPr="00DF5800">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6F1BE1" w:rsidRDefault="005B1C33" w:rsidP="00D94F6C">
            <w:pPr>
              <w:shd w:val="clear" w:color="auto" w:fill="FFFFFF" w:themeFill="background1"/>
              <w:jc w:val="right"/>
              <w:rPr>
                <w:iCs/>
                <w:color w:val="000000"/>
                <w:lang w:val="en-US"/>
              </w:rPr>
            </w:pPr>
            <w:r>
              <w:rPr>
                <w:iCs/>
                <w:color w:val="000000"/>
                <w:lang w:val="en-US"/>
              </w:rPr>
              <w:t>374</w:t>
            </w:r>
            <w:r>
              <w:rPr>
                <w:iCs/>
                <w:color w:val="000000"/>
              </w:rPr>
              <w:t>,1</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006C10"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006C10" w:rsidRDefault="005B1C33" w:rsidP="00D94F6C">
            <w:pPr>
              <w:shd w:val="clear" w:color="auto" w:fill="FFFFFF" w:themeFill="background1"/>
              <w:jc w:val="right"/>
              <w:rPr>
                <w:iCs/>
                <w:color w:val="000000"/>
              </w:rPr>
            </w:pPr>
          </w:p>
        </w:tc>
      </w:tr>
      <w:tr w:rsidR="005B1C33" w:rsidTr="005B1C33">
        <w:trPr>
          <w:gridAfter w:val="1"/>
          <w:wAfter w:w="1276" w:type="dxa"/>
          <w:trHeight w:val="547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833923" w:rsidRDefault="005B1C33" w:rsidP="00D94F6C">
            <w:pPr>
              <w:shd w:val="clear" w:color="auto" w:fill="FFFFFF" w:themeFill="background1"/>
              <w:jc w:val="both"/>
              <w:rPr>
                <w:iCs/>
                <w:color w:val="000000"/>
              </w:rPr>
            </w:pPr>
            <w:r w:rsidRPr="00833923">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33923" w:rsidRDefault="005B1C33" w:rsidP="00D94F6C">
            <w:pPr>
              <w:shd w:val="clear" w:color="auto" w:fill="FFFFFF" w:themeFill="background1"/>
              <w:jc w:val="center"/>
              <w:rPr>
                <w:iCs/>
                <w:color w:val="000000"/>
              </w:rPr>
            </w:pPr>
            <w:r w:rsidRPr="0083392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33923" w:rsidRDefault="005B1C33" w:rsidP="00D94F6C">
            <w:pPr>
              <w:shd w:val="clear" w:color="auto" w:fill="FFFFFF" w:themeFill="background1"/>
              <w:jc w:val="center"/>
              <w:rPr>
                <w:iCs/>
                <w:color w:val="000000"/>
              </w:rPr>
            </w:pPr>
            <w:r w:rsidRPr="00833923">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33923" w:rsidRDefault="005B1C33" w:rsidP="00D94F6C">
            <w:pPr>
              <w:shd w:val="clear" w:color="auto" w:fill="FFFFFF" w:themeFill="background1"/>
              <w:jc w:val="center"/>
              <w:rPr>
                <w:iCs/>
                <w:color w:val="000000"/>
              </w:rPr>
            </w:pPr>
            <w:r w:rsidRPr="00833923">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33923" w:rsidRDefault="005B1C33" w:rsidP="00D94F6C">
            <w:pPr>
              <w:shd w:val="clear" w:color="auto" w:fill="FFFFFF" w:themeFill="background1"/>
              <w:jc w:val="center"/>
              <w:rPr>
                <w:iCs/>
                <w:color w:val="000000"/>
              </w:rPr>
            </w:pPr>
            <w:r w:rsidRPr="00833923">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33923" w:rsidRDefault="005B1C33" w:rsidP="00D94F6C">
            <w:pPr>
              <w:shd w:val="clear" w:color="auto" w:fill="FFFFFF" w:themeFill="background1"/>
              <w:jc w:val="center"/>
              <w:rPr>
                <w:iCs/>
                <w:color w:val="000000"/>
              </w:rPr>
            </w:pPr>
            <w:r>
              <w:rPr>
                <w:iCs/>
                <w:color w:val="000000"/>
              </w:rPr>
              <w:t>24</w:t>
            </w:r>
            <w:r w:rsidRPr="0083392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Pr="00344A6F" w:rsidRDefault="005B1C33" w:rsidP="00D94F6C">
            <w:pPr>
              <w:jc w:val="right"/>
              <w:rPr>
                <w:iCs/>
                <w:color w:val="000000"/>
              </w:rPr>
            </w:pPr>
            <w:r w:rsidRPr="00344A6F">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44A6F" w:rsidRDefault="005B1C33" w:rsidP="00D94F6C">
            <w:pPr>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44A6F" w:rsidRDefault="005B1C33" w:rsidP="00D94F6C">
            <w:pPr>
              <w:jc w:val="right"/>
              <w:rPr>
                <w:iCs/>
                <w:color w:val="000000"/>
              </w:rPr>
            </w:pPr>
          </w:p>
        </w:tc>
      </w:tr>
      <w:tr w:rsidR="005B1C33" w:rsidTr="005B1C33">
        <w:trPr>
          <w:gridAfter w:val="1"/>
          <w:wAfter w:w="1276" w:type="dxa"/>
          <w:trHeight w:val="768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364615" w:rsidRDefault="005B1C33" w:rsidP="00D94F6C">
            <w:pPr>
              <w:shd w:val="clear" w:color="auto" w:fill="FFFFFF" w:themeFill="background1"/>
              <w:jc w:val="both"/>
              <w:rPr>
                <w:iCs/>
                <w:color w:val="000000"/>
              </w:rPr>
            </w:pPr>
            <w:proofErr w:type="gramStart"/>
            <w:r w:rsidRPr="00364615">
              <w:rPr>
                <w:iCs/>
                <w:color w:val="000000"/>
              </w:rPr>
              <w:t>Мероприятия</w:t>
            </w:r>
            <w:proofErr w:type="gramEnd"/>
            <w:r w:rsidRPr="00364615">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02 2 00 28320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64615" w:rsidRDefault="005B1C33" w:rsidP="00D94F6C">
            <w:pPr>
              <w:shd w:val="clear" w:color="auto" w:fill="FFFFFF" w:themeFill="background1"/>
              <w:jc w:val="right"/>
              <w:rPr>
                <w:iCs/>
                <w:color w:val="000000"/>
              </w:rPr>
            </w:pPr>
            <w:r w:rsidRPr="00364615">
              <w:rPr>
                <w:iCs/>
                <w:color w:val="000000"/>
              </w:rPr>
              <w:t>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r>
      <w:tr w:rsidR="005B1C33" w:rsidTr="005B1C3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364615" w:rsidRDefault="005B1C33" w:rsidP="00D94F6C">
            <w:pPr>
              <w:shd w:val="clear" w:color="auto" w:fill="FFFFFF" w:themeFill="background1"/>
              <w:jc w:val="both"/>
              <w:rPr>
                <w:iCs/>
                <w:color w:val="000000"/>
              </w:rPr>
            </w:pPr>
            <w:r w:rsidRPr="00364615">
              <w:rPr>
                <w:iCs/>
                <w:color w:val="000000"/>
              </w:rPr>
              <w:lastRenderedPageBreak/>
              <w:t>Мероприятия по обеспечению безопасности на воде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02 3 00 28330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64615" w:rsidRDefault="005B1C33" w:rsidP="00D94F6C">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r>
      <w:tr w:rsidR="005B1C33" w:rsidTr="005B1C33">
        <w:trPr>
          <w:gridAfter w:val="1"/>
          <w:wAfter w:w="1276" w:type="dxa"/>
          <w:trHeight w:val="489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364615" w:rsidRDefault="005B1C33" w:rsidP="00D94F6C">
            <w:pPr>
              <w:shd w:val="clear" w:color="auto" w:fill="FFFFFF" w:themeFill="background1"/>
              <w:jc w:val="both"/>
              <w:rPr>
                <w:iCs/>
                <w:color w:val="000000"/>
              </w:rPr>
            </w:pPr>
            <w:r w:rsidRPr="00364615">
              <w:rPr>
                <w:i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03 1 00 28290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364615" w:rsidRDefault="005B1C33" w:rsidP="00D94F6C">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364615" w:rsidRDefault="005B1C33" w:rsidP="00D94F6C">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364615" w:rsidRDefault="005B1C33" w:rsidP="00D94F6C">
            <w:pPr>
              <w:shd w:val="clear" w:color="auto" w:fill="FFFFFF" w:themeFill="background1"/>
              <w:jc w:val="right"/>
              <w:rPr>
                <w:iCs/>
                <w:color w:val="000000"/>
              </w:rPr>
            </w:pPr>
          </w:p>
        </w:tc>
      </w:tr>
      <w:tr w:rsidR="005B1C33" w:rsidTr="005B1C3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597470" w:rsidRDefault="005B1C33" w:rsidP="00D94F6C">
            <w:pPr>
              <w:shd w:val="clear" w:color="auto" w:fill="FFFFFF" w:themeFill="background1"/>
              <w:jc w:val="both"/>
              <w:rPr>
                <w:iCs/>
                <w:color w:val="000000"/>
              </w:rPr>
            </w:pPr>
            <w:r w:rsidRPr="00597470">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97470" w:rsidRDefault="005B1C33" w:rsidP="00D94F6C">
            <w:pPr>
              <w:shd w:val="clear" w:color="auto" w:fill="FFFFFF" w:themeFill="background1"/>
              <w:jc w:val="center"/>
              <w:rPr>
                <w:iCs/>
                <w:color w:val="000000"/>
              </w:rPr>
            </w:pPr>
            <w:r w:rsidRPr="0059747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97470" w:rsidRDefault="005B1C33" w:rsidP="00D94F6C">
            <w:pPr>
              <w:shd w:val="clear" w:color="auto" w:fill="FFFFFF" w:themeFill="background1"/>
              <w:jc w:val="center"/>
              <w:rPr>
                <w:iCs/>
                <w:color w:val="000000"/>
              </w:rPr>
            </w:pPr>
            <w:r w:rsidRPr="0059747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97470" w:rsidRDefault="005B1C33" w:rsidP="00D94F6C">
            <w:pPr>
              <w:shd w:val="clear" w:color="auto" w:fill="FFFFFF" w:themeFill="background1"/>
              <w:jc w:val="center"/>
              <w:rPr>
                <w:iCs/>
                <w:color w:val="000000"/>
              </w:rPr>
            </w:pPr>
            <w:r w:rsidRPr="0059747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97470" w:rsidRDefault="005B1C33" w:rsidP="00D94F6C">
            <w:pPr>
              <w:shd w:val="clear" w:color="auto" w:fill="FFFFFF" w:themeFill="background1"/>
              <w:jc w:val="center"/>
              <w:rPr>
                <w:iCs/>
                <w:color w:val="000000"/>
              </w:rPr>
            </w:pPr>
            <w:r w:rsidRPr="00597470">
              <w:rPr>
                <w:iCs/>
                <w:color w:val="000000"/>
              </w:rPr>
              <w:t>03 1 00 28830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597470" w:rsidRDefault="005B1C33" w:rsidP="00D94F6C">
            <w:pPr>
              <w:shd w:val="clear" w:color="auto" w:fill="FFFFFF" w:themeFill="background1"/>
              <w:jc w:val="center"/>
              <w:rPr>
                <w:iCs/>
                <w:color w:val="000000"/>
              </w:rPr>
            </w:pPr>
            <w:r w:rsidRPr="0059747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F87C16" w:rsidRDefault="005B1C33" w:rsidP="00D94F6C">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597470"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597470" w:rsidRDefault="005B1C33" w:rsidP="00D94F6C">
            <w:pPr>
              <w:shd w:val="clear" w:color="auto" w:fill="FFFFFF" w:themeFill="background1"/>
              <w:jc w:val="right"/>
              <w:rPr>
                <w:iCs/>
                <w:color w:val="000000"/>
              </w:rPr>
            </w:pPr>
          </w:p>
        </w:tc>
      </w:tr>
      <w:tr w:rsidR="005B1C33" w:rsidTr="005B1C3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26EDA" w:rsidRDefault="005B1C33" w:rsidP="00D94F6C">
            <w:pPr>
              <w:shd w:val="clear" w:color="auto" w:fill="FFFFFF" w:themeFill="background1"/>
              <w:jc w:val="both"/>
              <w:rPr>
                <w:iCs/>
                <w:color w:val="000000"/>
              </w:rPr>
            </w:pPr>
            <w:r w:rsidRPr="00426EDA">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04 1 00 28380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426EDA" w:rsidRDefault="005B1C33" w:rsidP="00D94F6C">
            <w:pPr>
              <w:shd w:val="clear" w:color="auto" w:fill="FFFFFF" w:themeFill="background1"/>
              <w:jc w:val="right"/>
              <w:rPr>
                <w:iCs/>
                <w:color w:val="000000"/>
              </w:rPr>
            </w:pPr>
            <w:r w:rsidRPr="00426EDA">
              <w:rPr>
                <w:iCs/>
                <w:color w:val="000000"/>
              </w:rPr>
              <w:t xml:space="preserve">1 </w:t>
            </w:r>
            <w:r>
              <w:rPr>
                <w:iCs/>
                <w:color w:val="000000"/>
              </w:rPr>
              <w:t>308</w:t>
            </w:r>
            <w:r w:rsidRPr="00426EDA">
              <w:rPr>
                <w:iCs/>
                <w:color w:val="000000"/>
              </w:rPr>
              <w:t>,</w:t>
            </w:r>
            <w:r>
              <w:rPr>
                <w:iCs/>
                <w:color w:val="000000"/>
              </w:rPr>
              <w:t>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r>
      <w:tr w:rsidR="005B1C33" w:rsidRPr="00426EDA" w:rsidTr="005B1C3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26EDA" w:rsidRDefault="005B1C33" w:rsidP="00D94F6C">
            <w:pPr>
              <w:shd w:val="clear" w:color="auto" w:fill="FFFFFF" w:themeFill="background1"/>
              <w:jc w:val="both"/>
              <w:rPr>
                <w:iCs/>
                <w:color w:val="000000"/>
              </w:rPr>
            </w:pPr>
            <w:r w:rsidRPr="00426EDA">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04 2 00 28390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426EDA" w:rsidRDefault="005B1C33" w:rsidP="00D94F6C">
            <w:pPr>
              <w:shd w:val="clear" w:color="auto" w:fill="FFFFFF" w:themeFill="background1"/>
              <w:jc w:val="right"/>
              <w:rPr>
                <w:iCs/>
                <w:color w:val="000000"/>
              </w:rPr>
            </w:pPr>
            <w:r w:rsidRPr="00426EDA">
              <w:rPr>
                <w:iCs/>
                <w:color w:val="000000"/>
              </w:rPr>
              <w:t>50,0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r>
      <w:tr w:rsidR="005B1C33" w:rsidTr="005B1C33">
        <w:trPr>
          <w:gridAfter w:val="1"/>
          <w:wAfter w:w="1276" w:type="dxa"/>
          <w:trHeight w:val="56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26EDA" w:rsidRDefault="005B1C33" w:rsidP="00D94F6C">
            <w:pPr>
              <w:shd w:val="clear" w:color="auto" w:fill="FFFFFF" w:themeFill="background1"/>
              <w:jc w:val="both"/>
              <w:rPr>
                <w:iCs/>
                <w:color w:val="000000"/>
              </w:rPr>
            </w:pPr>
            <w:r w:rsidRPr="00426EDA">
              <w:rPr>
                <w:i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03 2 00 28800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426EDA" w:rsidRDefault="005B1C33" w:rsidP="00D94F6C">
            <w:pPr>
              <w:shd w:val="clear" w:color="auto" w:fill="FFFFFF" w:themeFill="background1"/>
              <w:jc w:val="right"/>
              <w:rPr>
                <w:iCs/>
                <w:color w:val="000000"/>
              </w:rPr>
            </w:pPr>
            <w:r>
              <w:rPr>
                <w:iCs/>
                <w:color w:val="000000"/>
              </w:rPr>
              <w:t>15</w:t>
            </w:r>
            <w:r w:rsidRPr="00426EDA">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426EDA" w:rsidRDefault="005B1C33" w:rsidP="00D94F6C">
            <w:pPr>
              <w:shd w:val="clear" w:color="auto" w:fill="FFFFFF" w:themeFill="background1"/>
              <w:jc w:val="right"/>
              <w:rPr>
                <w:iCs/>
                <w:color w:val="000000"/>
              </w:rPr>
            </w:pPr>
          </w:p>
        </w:tc>
      </w:tr>
      <w:tr w:rsidR="005B1C33" w:rsidTr="005B1C3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426EDA" w:rsidRDefault="005B1C33" w:rsidP="00D94F6C">
            <w:pPr>
              <w:shd w:val="clear" w:color="auto" w:fill="FFFFFF" w:themeFill="background1"/>
              <w:jc w:val="both"/>
              <w:rPr>
                <w:iCs/>
                <w:color w:val="000000"/>
              </w:rPr>
            </w:pPr>
            <w:r w:rsidRPr="00426EDA">
              <w:rPr>
                <w:i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07 1 00 28610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426EDA" w:rsidRDefault="005B1C33" w:rsidP="00D94F6C">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2B0886" w:rsidRDefault="005B1C33" w:rsidP="00D94F6C">
            <w:pPr>
              <w:shd w:val="clear" w:color="auto" w:fill="FFFFFF" w:themeFill="background1"/>
              <w:jc w:val="right"/>
              <w:rPr>
                <w:iCs/>
                <w:color w:val="000000"/>
              </w:rPr>
            </w:pPr>
            <w:r>
              <w:rPr>
                <w:iCs/>
                <w:color w:val="000000"/>
              </w:rPr>
              <w:t>1161,2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Pr="002B0886" w:rsidRDefault="005B1C33" w:rsidP="00D94F6C">
            <w:pPr>
              <w:shd w:val="clear" w:color="auto" w:fill="FFFFFF" w:themeFill="background1"/>
              <w:jc w:val="right"/>
              <w:rPr>
                <w:iCs/>
                <w:color w:val="000000"/>
              </w:rPr>
            </w:pPr>
            <w:r>
              <w:rPr>
                <w:iCs/>
                <w:color w:val="000000"/>
              </w:rPr>
              <w:t>980,9</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Pr="002B0886" w:rsidRDefault="005B1C33" w:rsidP="00D94F6C">
            <w:pPr>
              <w:shd w:val="clear" w:color="auto" w:fill="FFFFFF" w:themeFill="background1"/>
              <w:jc w:val="right"/>
              <w:rPr>
                <w:iCs/>
                <w:color w:val="000000"/>
              </w:rPr>
            </w:pPr>
            <w:r>
              <w:rPr>
                <w:iCs/>
                <w:color w:val="000000"/>
              </w:rPr>
              <w:t>1019,8</w:t>
            </w:r>
          </w:p>
        </w:tc>
      </w:tr>
      <w:tr w:rsidR="005B1C33" w:rsidRPr="008E239F" w:rsidTr="005B1C33">
        <w:trPr>
          <w:gridAfter w:val="1"/>
          <w:wAfter w:w="1276" w:type="dxa"/>
          <w:trHeight w:val="3355"/>
        </w:trPr>
        <w:tc>
          <w:tcPr>
            <w:tcW w:w="2977" w:type="dxa"/>
            <w:tcBorders>
              <w:top w:val="nil"/>
              <w:left w:val="single" w:sz="4" w:space="0" w:color="auto"/>
              <w:right w:val="single" w:sz="4" w:space="0" w:color="auto"/>
            </w:tcBorders>
            <w:shd w:val="clear" w:color="auto" w:fill="FFFFFF" w:themeFill="background1"/>
            <w:vAlign w:val="center"/>
            <w:hideMark/>
          </w:tcPr>
          <w:p w:rsidR="005B1C33" w:rsidRPr="008E239F" w:rsidRDefault="005B1C33" w:rsidP="00D94F6C">
            <w:pPr>
              <w:shd w:val="clear" w:color="auto" w:fill="FFFFFF" w:themeFill="background1"/>
              <w:jc w:val="both"/>
              <w:rPr>
                <w:iCs/>
                <w:color w:val="000000"/>
              </w:rPr>
            </w:pPr>
            <w:r w:rsidRPr="008E239F">
              <w:rPr>
                <w:i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w:t>
            </w:r>
            <w:r w:rsidRPr="008E239F">
              <w:rPr>
                <w:iCs/>
                <w:color w:val="000000"/>
              </w:rPr>
              <w:lastRenderedPageBreak/>
              <w:t>государственных (муниципальных) нужд)</w:t>
            </w:r>
          </w:p>
        </w:tc>
        <w:tc>
          <w:tcPr>
            <w:tcW w:w="786" w:type="dxa"/>
            <w:tcBorders>
              <w:top w:val="nil"/>
              <w:left w:val="nil"/>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239F" w:rsidRDefault="005B1C33" w:rsidP="00D94F6C">
            <w:pPr>
              <w:shd w:val="clear" w:color="auto" w:fill="FFFFFF" w:themeFill="background1"/>
              <w:jc w:val="center"/>
              <w:rPr>
                <w:iCs/>
                <w:color w:val="000000"/>
              </w:rPr>
            </w:pPr>
            <w:r w:rsidRPr="008E239F">
              <w:rPr>
                <w:iCs/>
                <w:color w:val="000000"/>
              </w:rPr>
              <w:t>951</w:t>
            </w:r>
          </w:p>
        </w:tc>
        <w:tc>
          <w:tcPr>
            <w:tcW w:w="632" w:type="dxa"/>
            <w:tcBorders>
              <w:top w:val="nil"/>
              <w:left w:val="nil"/>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239F" w:rsidRDefault="005B1C33" w:rsidP="00D94F6C">
            <w:pPr>
              <w:shd w:val="clear" w:color="auto" w:fill="FFFFFF" w:themeFill="background1"/>
              <w:jc w:val="center"/>
              <w:rPr>
                <w:iCs/>
                <w:color w:val="000000"/>
              </w:rPr>
            </w:pPr>
            <w:r w:rsidRPr="008E239F">
              <w:rPr>
                <w:iCs/>
                <w:color w:val="000000"/>
              </w:rPr>
              <w:t>05</w:t>
            </w:r>
          </w:p>
        </w:tc>
        <w:tc>
          <w:tcPr>
            <w:tcW w:w="566" w:type="dxa"/>
            <w:tcBorders>
              <w:top w:val="nil"/>
              <w:left w:val="nil"/>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239F" w:rsidRDefault="005B1C33" w:rsidP="00D94F6C">
            <w:pPr>
              <w:shd w:val="clear" w:color="auto" w:fill="FFFFFF" w:themeFill="background1"/>
              <w:jc w:val="center"/>
              <w:rPr>
                <w:iCs/>
                <w:color w:val="000000"/>
              </w:rPr>
            </w:pPr>
            <w:r w:rsidRPr="008E239F">
              <w:rPr>
                <w:iCs/>
                <w:color w:val="000000"/>
              </w:rPr>
              <w:t>03</w:t>
            </w:r>
          </w:p>
        </w:tc>
        <w:tc>
          <w:tcPr>
            <w:tcW w:w="1643" w:type="dxa"/>
            <w:tcBorders>
              <w:top w:val="nil"/>
              <w:left w:val="nil"/>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239F" w:rsidRDefault="005B1C33" w:rsidP="00D94F6C">
            <w:pPr>
              <w:shd w:val="clear" w:color="auto" w:fill="FFFFFF" w:themeFill="background1"/>
              <w:jc w:val="center"/>
              <w:rPr>
                <w:iCs/>
                <w:color w:val="000000"/>
              </w:rPr>
            </w:pPr>
            <w:r w:rsidRPr="008E239F">
              <w:rPr>
                <w:iCs/>
                <w:color w:val="000000"/>
              </w:rPr>
              <w:t>08 1 00 28490</w:t>
            </w:r>
          </w:p>
        </w:tc>
        <w:tc>
          <w:tcPr>
            <w:tcW w:w="613" w:type="dxa"/>
            <w:tcBorders>
              <w:top w:val="nil"/>
              <w:left w:val="nil"/>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239F" w:rsidRDefault="005B1C33" w:rsidP="00D94F6C">
            <w:pPr>
              <w:shd w:val="clear" w:color="auto" w:fill="FFFFFF" w:themeFill="background1"/>
              <w:jc w:val="center"/>
              <w:rPr>
                <w:iCs/>
                <w:color w:val="000000"/>
              </w:rPr>
            </w:pPr>
            <w:r w:rsidRPr="008E239F">
              <w:rPr>
                <w:iCs/>
                <w:color w:val="000000"/>
              </w:rPr>
              <w:t>240</w:t>
            </w:r>
          </w:p>
        </w:tc>
        <w:tc>
          <w:tcPr>
            <w:tcW w:w="1249" w:type="dxa"/>
            <w:tcBorders>
              <w:top w:val="nil"/>
              <w:left w:val="nil"/>
              <w:right w:val="single" w:sz="4" w:space="0" w:color="auto"/>
            </w:tcBorders>
            <w:shd w:val="clear" w:color="auto" w:fill="FFFFFF" w:themeFill="background1"/>
            <w:noWrap/>
            <w:vAlign w:val="bottom"/>
            <w:hideMark/>
          </w:tcPr>
          <w:p w:rsidR="005B1C33" w:rsidRPr="008E239F" w:rsidRDefault="005B1C33" w:rsidP="00D94F6C">
            <w:pPr>
              <w:shd w:val="clear" w:color="auto" w:fill="FFFFFF" w:themeFill="background1"/>
              <w:jc w:val="right"/>
              <w:rPr>
                <w:iCs/>
                <w:color w:val="000000"/>
              </w:rPr>
            </w:pPr>
            <w:r>
              <w:rPr>
                <w:iCs/>
                <w:color w:val="000000"/>
              </w:rPr>
              <w:t>30</w:t>
            </w:r>
            <w:r w:rsidRPr="008E239F">
              <w:rPr>
                <w:iCs/>
                <w:color w:val="000000"/>
              </w:rPr>
              <w:t>,0</w:t>
            </w:r>
          </w:p>
        </w:tc>
        <w:tc>
          <w:tcPr>
            <w:tcW w:w="1232" w:type="dxa"/>
            <w:tcBorders>
              <w:top w:val="nil"/>
              <w:left w:val="nil"/>
              <w:right w:val="single" w:sz="4" w:space="0" w:color="auto"/>
            </w:tcBorders>
            <w:shd w:val="clear" w:color="auto" w:fill="FFFFFF" w:themeFill="background1"/>
            <w:noWrap/>
            <w:vAlign w:val="bottom"/>
          </w:tcPr>
          <w:p w:rsidR="005B1C33" w:rsidRPr="008E239F" w:rsidRDefault="005B1C33" w:rsidP="00D94F6C">
            <w:pPr>
              <w:shd w:val="clear" w:color="auto" w:fill="FFFFFF" w:themeFill="background1"/>
              <w:jc w:val="right"/>
              <w:rPr>
                <w:iCs/>
                <w:color w:val="000000"/>
              </w:rPr>
            </w:pPr>
          </w:p>
        </w:tc>
        <w:tc>
          <w:tcPr>
            <w:tcW w:w="1218" w:type="dxa"/>
            <w:tcBorders>
              <w:top w:val="nil"/>
              <w:left w:val="nil"/>
              <w:right w:val="single" w:sz="4" w:space="0" w:color="auto"/>
            </w:tcBorders>
            <w:shd w:val="clear" w:color="auto" w:fill="FFFFFF" w:themeFill="background1"/>
            <w:noWrap/>
            <w:vAlign w:val="bottom"/>
          </w:tcPr>
          <w:p w:rsidR="005B1C33" w:rsidRPr="008E239F" w:rsidRDefault="005B1C33" w:rsidP="00D94F6C">
            <w:pPr>
              <w:shd w:val="clear" w:color="auto" w:fill="FFFFFF" w:themeFill="background1"/>
              <w:jc w:val="right"/>
              <w:rPr>
                <w:iCs/>
                <w:color w:val="000000"/>
              </w:rPr>
            </w:pPr>
          </w:p>
        </w:tc>
      </w:tr>
      <w:tr w:rsidR="005B1C33" w:rsidTr="005B1C33">
        <w:trPr>
          <w:gridAfter w:val="1"/>
          <w:wAfter w:w="1276" w:type="dxa"/>
          <w:trHeight w:val="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Pr="008E7FF1" w:rsidRDefault="005B1C33" w:rsidP="00D94F6C">
            <w:pPr>
              <w:shd w:val="clear" w:color="auto" w:fill="FFFFFF" w:themeFill="background1"/>
              <w:jc w:val="both"/>
              <w:rPr>
                <w:iCs/>
                <w:color w:val="000000"/>
              </w:rPr>
            </w:pP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tc>
        <w:tc>
          <w:tcPr>
            <w:tcW w:w="61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iCs/>
                <w:color w:val="000000"/>
              </w:rPr>
            </w:pP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Pr="008E7FF1" w:rsidRDefault="005B1C33" w:rsidP="00D94F6C">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iCs/>
                <w:color w:val="000000"/>
              </w:rPr>
            </w:pPr>
          </w:p>
        </w:tc>
      </w:tr>
      <w:tr w:rsidR="005B1C33" w:rsidTr="005B1C3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09 1 00 28210</w:t>
            </w:r>
          </w:p>
        </w:tc>
        <w:tc>
          <w:tcPr>
            <w:tcW w:w="61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r>
              <w:rPr>
                <w:color w:val="000000"/>
              </w:rPr>
              <w:t>33,0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color w:val="000000"/>
              </w:rPr>
            </w:pPr>
          </w:p>
        </w:tc>
      </w:tr>
      <w:tr w:rsidR="005B1C33" w:rsidTr="005B1C3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8E7FF1" w:rsidRDefault="005B1C33" w:rsidP="00D94F6C">
            <w:pPr>
              <w:shd w:val="clear" w:color="auto" w:fill="FFFFFF" w:themeFill="background1"/>
              <w:jc w:val="both"/>
              <w:rPr>
                <w:iCs/>
                <w:color w:val="000000"/>
              </w:rPr>
            </w:pPr>
            <w:r w:rsidRPr="008E7FF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7FF1" w:rsidRDefault="005B1C33" w:rsidP="00D94F6C">
            <w:pPr>
              <w:shd w:val="clear" w:color="auto" w:fill="FFFFFF" w:themeFill="background1"/>
              <w:jc w:val="center"/>
              <w:rPr>
                <w:iCs/>
                <w:color w:val="000000"/>
              </w:rPr>
            </w:pPr>
            <w:r w:rsidRPr="008E7FF1">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7FF1" w:rsidRDefault="005B1C33" w:rsidP="00D94F6C">
            <w:pPr>
              <w:shd w:val="clear" w:color="auto" w:fill="FFFFFF" w:themeFill="background1"/>
              <w:jc w:val="center"/>
              <w:rPr>
                <w:iCs/>
                <w:color w:val="000000"/>
              </w:rPr>
            </w:pPr>
            <w:r w:rsidRPr="008E7FF1">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7FF1" w:rsidRDefault="005B1C33" w:rsidP="00D94F6C">
            <w:pPr>
              <w:shd w:val="clear" w:color="auto" w:fill="FFFFFF" w:themeFill="background1"/>
              <w:jc w:val="center"/>
              <w:rPr>
                <w:iCs/>
                <w:color w:val="000000"/>
              </w:rPr>
            </w:pPr>
            <w:r w:rsidRPr="008E7FF1">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7FF1" w:rsidRDefault="005B1C33" w:rsidP="00D94F6C">
            <w:pPr>
              <w:shd w:val="clear" w:color="auto" w:fill="FFFFFF" w:themeFill="background1"/>
              <w:jc w:val="center"/>
              <w:rPr>
                <w:iCs/>
                <w:color w:val="000000"/>
              </w:rPr>
            </w:pPr>
            <w:r w:rsidRPr="008E7FF1">
              <w:rPr>
                <w:iCs/>
                <w:color w:val="000000"/>
              </w:rPr>
              <w:t>09 1 00 28280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8E7FF1" w:rsidRDefault="005B1C33" w:rsidP="00D94F6C">
            <w:pPr>
              <w:shd w:val="clear" w:color="auto" w:fill="FFFFFF" w:themeFill="background1"/>
              <w:jc w:val="center"/>
              <w:rPr>
                <w:iCs/>
                <w:color w:val="000000"/>
              </w:rPr>
            </w:pPr>
            <w:r>
              <w:rPr>
                <w:iCs/>
                <w:color w:val="000000"/>
              </w:rPr>
              <w:t>24</w:t>
            </w:r>
            <w:r w:rsidRPr="008E7FF1">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8E7FF1" w:rsidRDefault="005B1C33" w:rsidP="00D94F6C">
            <w:pPr>
              <w:shd w:val="clear" w:color="auto" w:fill="FFFFFF" w:themeFill="background1"/>
              <w:jc w:val="right"/>
              <w:rPr>
                <w:iCs/>
                <w:color w:val="000000"/>
              </w:rPr>
            </w:pPr>
            <w:r w:rsidRPr="008E7FF1">
              <w:rPr>
                <w:iCs/>
                <w:color w:val="000000"/>
              </w:rPr>
              <w:t>1</w:t>
            </w:r>
            <w:r>
              <w:rPr>
                <w:iCs/>
                <w:color w:val="000000"/>
              </w:rPr>
              <w:t>5</w:t>
            </w:r>
            <w:r w:rsidRPr="008E7FF1">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8E239F"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8E239F" w:rsidRDefault="005B1C33" w:rsidP="00D94F6C">
            <w:pPr>
              <w:shd w:val="clear" w:color="auto" w:fill="FFFFFF" w:themeFill="background1"/>
              <w:jc w:val="right"/>
              <w:rPr>
                <w:iCs/>
                <w:color w:val="000000"/>
              </w:rPr>
            </w:pPr>
          </w:p>
        </w:tc>
      </w:tr>
      <w:tr w:rsidR="005B1C33" w:rsidTr="005B1C33">
        <w:trPr>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09 1 00 28510</w:t>
            </w:r>
          </w:p>
        </w:tc>
        <w:tc>
          <w:tcPr>
            <w:tcW w:w="613" w:type="dxa"/>
            <w:tcBorders>
              <w:top w:val="nil"/>
              <w:left w:val="nil"/>
              <w:bottom w:val="single" w:sz="4" w:space="0" w:color="auto"/>
              <w:right w:val="single" w:sz="4" w:space="0" w:color="auto"/>
            </w:tcBorders>
            <w:shd w:val="clear" w:color="auto" w:fill="FFFFFF" w:themeFill="background1"/>
            <w:vAlign w:val="center"/>
          </w:tcPr>
          <w:p w:rsidR="005B1C33" w:rsidRDefault="005B1C33" w:rsidP="00D94F6C">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5B1C33" w:rsidRPr="00EB6856" w:rsidRDefault="005B1C33" w:rsidP="00D94F6C">
            <w:pPr>
              <w:shd w:val="clear" w:color="auto" w:fill="FFFFFF" w:themeFill="background1"/>
              <w:jc w:val="right"/>
              <w:rPr>
                <w:iCs/>
                <w:color w:val="000000"/>
              </w:rPr>
            </w:pPr>
            <w:r>
              <w:rPr>
                <w:iCs/>
                <w:color w:val="000000"/>
              </w:rPr>
              <w:t>87,0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Default="005B1C33" w:rsidP="00D94F6C">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5B1C33" w:rsidRDefault="005B1C33" w:rsidP="00D94F6C">
            <w:pPr>
              <w:shd w:val="clear" w:color="auto" w:fill="FFFFFF" w:themeFill="background1"/>
              <w:jc w:val="right"/>
              <w:rPr>
                <w:iCs/>
                <w:color w:val="000000"/>
              </w:rPr>
            </w:pPr>
          </w:p>
        </w:tc>
      </w:tr>
      <w:tr w:rsidR="005B1C33" w:rsidTr="005B1C3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6409C5" w:rsidRDefault="005B1C33" w:rsidP="00D94F6C">
            <w:pPr>
              <w:shd w:val="clear" w:color="auto" w:fill="FFFFFF" w:themeFill="background1"/>
              <w:jc w:val="both"/>
              <w:rPr>
                <w:iCs/>
                <w:color w:val="000000"/>
              </w:rPr>
            </w:pPr>
            <w:r w:rsidRPr="006409C5">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09 1 00 28520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EB6856" w:rsidRDefault="005B1C33" w:rsidP="00D94F6C">
            <w:pPr>
              <w:shd w:val="clear" w:color="auto" w:fill="FFFFFF" w:themeFill="background1"/>
              <w:jc w:val="right"/>
              <w:rPr>
                <w:iCs/>
                <w:color w:val="000000"/>
              </w:rPr>
            </w:pPr>
            <w:r>
              <w:rPr>
                <w:iCs/>
                <w:color w:val="000000"/>
              </w:rPr>
              <w:t>176,3</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EB6856"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EB6856" w:rsidRDefault="005B1C33" w:rsidP="00D94F6C">
            <w:pPr>
              <w:shd w:val="clear" w:color="auto" w:fill="FFFFFF" w:themeFill="background1"/>
              <w:jc w:val="right"/>
              <w:rPr>
                <w:iCs/>
                <w:color w:val="000000"/>
              </w:rPr>
            </w:pPr>
          </w:p>
        </w:tc>
      </w:tr>
      <w:tr w:rsidR="005B1C33" w:rsidTr="005B1C3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6409C5" w:rsidRDefault="005B1C33" w:rsidP="00D94F6C">
            <w:pPr>
              <w:shd w:val="clear" w:color="auto" w:fill="FFFFFF" w:themeFill="background1"/>
              <w:jc w:val="both"/>
              <w:rPr>
                <w:iCs/>
                <w:color w:val="000000"/>
              </w:rPr>
            </w:pPr>
            <w:r w:rsidRPr="006409C5">
              <w:rPr>
                <w:iCs/>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w:t>
            </w:r>
            <w:r w:rsidRPr="006409C5">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09 1 00 28530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6409C5" w:rsidRDefault="005B1C33" w:rsidP="00D94F6C">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6409C5" w:rsidRDefault="005B1C33" w:rsidP="00D94F6C">
            <w:pPr>
              <w:shd w:val="clear" w:color="auto" w:fill="FFFFFF" w:themeFill="background1"/>
              <w:jc w:val="right"/>
              <w:rPr>
                <w:iCs/>
                <w:color w:val="000000"/>
              </w:rPr>
            </w:pPr>
            <w:r>
              <w:rPr>
                <w:iCs/>
                <w:color w:val="000000"/>
              </w:rPr>
              <w:t>16,0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6409C5"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6409C5" w:rsidRDefault="005B1C33" w:rsidP="00D94F6C">
            <w:pPr>
              <w:shd w:val="clear" w:color="auto" w:fill="FFFFFF" w:themeFill="background1"/>
              <w:jc w:val="right"/>
              <w:rPr>
                <w:iCs/>
                <w:color w:val="000000"/>
              </w:rPr>
            </w:pPr>
          </w:p>
        </w:tc>
      </w:tr>
      <w:tr w:rsidR="005B1C33" w:rsidTr="005B1C33">
        <w:trPr>
          <w:gridAfter w:val="1"/>
          <w:wAfter w:w="1276" w:type="dxa"/>
          <w:trHeight w:val="382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287056" w:rsidRDefault="005B1C33" w:rsidP="00D94F6C">
            <w:pPr>
              <w:shd w:val="clear" w:color="auto" w:fill="FFFFFF" w:themeFill="background1"/>
              <w:jc w:val="both"/>
              <w:rPr>
                <w:iCs/>
                <w:color w:val="000000"/>
              </w:rPr>
            </w:pPr>
            <w:r w:rsidRPr="00287056">
              <w:rPr>
                <w:iCs/>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7056" w:rsidRDefault="005B1C33" w:rsidP="00D94F6C">
            <w:pPr>
              <w:shd w:val="clear" w:color="auto" w:fill="FFFFFF" w:themeFill="background1"/>
              <w:jc w:val="center"/>
              <w:rPr>
                <w:iCs/>
                <w:color w:val="000000"/>
              </w:rPr>
            </w:pPr>
            <w:r w:rsidRPr="0028705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7056" w:rsidRDefault="005B1C33" w:rsidP="00D94F6C">
            <w:pPr>
              <w:shd w:val="clear" w:color="auto" w:fill="FFFFFF" w:themeFill="background1"/>
              <w:jc w:val="center"/>
              <w:rPr>
                <w:iCs/>
                <w:color w:val="000000"/>
              </w:rPr>
            </w:pPr>
            <w:r w:rsidRPr="00287056">
              <w:rPr>
                <w:iCs/>
                <w:color w:val="000000"/>
              </w:rPr>
              <w:t>07</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7056" w:rsidRDefault="005B1C33" w:rsidP="00D94F6C">
            <w:pPr>
              <w:shd w:val="clear" w:color="auto" w:fill="FFFFFF" w:themeFill="background1"/>
              <w:jc w:val="center"/>
              <w:rPr>
                <w:iCs/>
                <w:color w:val="000000"/>
              </w:rPr>
            </w:pPr>
            <w:r w:rsidRPr="00287056">
              <w:rPr>
                <w:iCs/>
                <w:color w:val="000000"/>
              </w:rPr>
              <w:t>05</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7056" w:rsidRDefault="005B1C33" w:rsidP="00D94F6C">
            <w:pPr>
              <w:shd w:val="clear" w:color="auto" w:fill="FFFFFF" w:themeFill="background1"/>
              <w:jc w:val="center"/>
              <w:rPr>
                <w:iCs/>
                <w:color w:val="000000"/>
              </w:rPr>
            </w:pPr>
            <w:r w:rsidRPr="00287056">
              <w:rPr>
                <w:iCs/>
                <w:color w:val="000000"/>
              </w:rPr>
              <w:t>01 1 00 28540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287056" w:rsidRDefault="005B1C33" w:rsidP="00D94F6C">
            <w:pPr>
              <w:shd w:val="clear" w:color="auto" w:fill="FFFFFF" w:themeFill="background1"/>
              <w:jc w:val="center"/>
              <w:rPr>
                <w:iCs/>
                <w:color w:val="000000"/>
              </w:rPr>
            </w:pPr>
            <w:r w:rsidRPr="00287056">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287056" w:rsidRDefault="005B1C33" w:rsidP="00D94F6C">
            <w:pPr>
              <w:shd w:val="clear" w:color="auto" w:fill="FFFFFF" w:themeFill="background1"/>
              <w:jc w:val="right"/>
              <w:rPr>
                <w:iCs/>
                <w:color w:val="000000"/>
              </w:rPr>
            </w:pPr>
            <w:r>
              <w:rPr>
                <w:iCs/>
                <w:color w:val="000000"/>
              </w:rPr>
              <w:t>15,0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287056"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287056" w:rsidRDefault="005B1C33" w:rsidP="00D94F6C">
            <w:pPr>
              <w:shd w:val="clear" w:color="auto" w:fill="FFFFFF" w:themeFill="background1"/>
              <w:jc w:val="right"/>
              <w:rPr>
                <w:iCs/>
                <w:color w:val="000000"/>
              </w:rPr>
            </w:pPr>
          </w:p>
        </w:tc>
      </w:tr>
      <w:tr w:rsidR="005B1C33" w:rsidTr="005B1C3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A93310" w:rsidRDefault="005B1C33" w:rsidP="00D94F6C">
            <w:pPr>
              <w:shd w:val="clear" w:color="auto" w:fill="FFFFFF" w:themeFill="background1"/>
              <w:jc w:val="both"/>
              <w:rPr>
                <w:iCs/>
                <w:color w:val="000000"/>
              </w:rPr>
            </w:pPr>
            <w:r w:rsidRPr="00A93310">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08</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10 1 00 28590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610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DD0EDB" w:rsidRDefault="005B1C33" w:rsidP="00D94F6C">
            <w:pPr>
              <w:shd w:val="clear" w:color="auto" w:fill="FFFFFF" w:themeFill="background1"/>
              <w:jc w:val="right"/>
              <w:rPr>
                <w:iCs/>
                <w:color w:val="000000"/>
              </w:rPr>
            </w:pPr>
            <w:r>
              <w:rPr>
                <w:iCs/>
                <w:color w:val="000000"/>
              </w:rPr>
              <w:t>3758,0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jc w:val="right"/>
            </w:pPr>
            <w:r>
              <w:t>1 200,2</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jc w:val="right"/>
            </w:pPr>
            <w:r>
              <w:t>870,1</w:t>
            </w:r>
          </w:p>
        </w:tc>
      </w:tr>
      <w:tr w:rsidR="005B1C33" w:rsidTr="005B1C3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Pr="00A93310" w:rsidRDefault="005B1C33" w:rsidP="00D94F6C">
            <w:pPr>
              <w:shd w:val="clear" w:color="auto" w:fill="FFFFFF" w:themeFill="background1"/>
              <w:jc w:val="both"/>
              <w:rPr>
                <w:iCs/>
                <w:color w:val="000000"/>
              </w:rPr>
            </w:pPr>
            <w:r w:rsidRPr="00A93310">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11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11 1 00 28360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Default="005B1C33" w:rsidP="00D94F6C">
            <w:pPr>
              <w:shd w:val="clear" w:color="auto" w:fill="FFFFFF" w:themeFill="background1"/>
              <w:jc w:val="center"/>
              <w:rPr>
                <w:iCs/>
                <w:color w:val="000000"/>
              </w:rPr>
            </w:pPr>
          </w:p>
          <w:p w:rsidR="005B1C33" w:rsidRPr="00A93310" w:rsidRDefault="005B1C33" w:rsidP="00D94F6C">
            <w:pPr>
              <w:shd w:val="clear" w:color="auto" w:fill="FFFFFF" w:themeFill="background1"/>
              <w:jc w:val="center"/>
              <w:rPr>
                <w:iCs/>
                <w:color w:val="000000"/>
              </w:rPr>
            </w:pPr>
            <w:r w:rsidRPr="00A9331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Pr="00A93310" w:rsidRDefault="005B1C33" w:rsidP="00D94F6C">
            <w:pPr>
              <w:shd w:val="clear" w:color="auto" w:fill="FFFFFF" w:themeFill="background1"/>
              <w:jc w:val="right"/>
              <w:rPr>
                <w:iCs/>
                <w:color w:val="000000"/>
              </w:rPr>
            </w:pPr>
            <w:r>
              <w:rPr>
                <w:iCs/>
                <w:color w:val="000000"/>
              </w:rPr>
              <w:t>10</w:t>
            </w:r>
            <w:r w:rsidRPr="00A93310">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5B1C33" w:rsidRPr="00A93310" w:rsidRDefault="005B1C33" w:rsidP="00D94F6C">
            <w:pPr>
              <w:shd w:val="clear" w:color="auto" w:fill="FFFFFF" w:themeFill="background1"/>
              <w:jc w:val="right"/>
              <w:rPr>
                <w:iCs/>
                <w:color w:val="000000"/>
              </w:rPr>
            </w:pPr>
          </w:p>
        </w:tc>
        <w:tc>
          <w:tcPr>
            <w:tcW w:w="1218" w:type="dxa"/>
            <w:tcBorders>
              <w:top w:val="nil"/>
              <w:left w:val="nil"/>
              <w:bottom w:val="single" w:sz="4" w:space="0" w:color="auto"/>
              <w:right w:val="single" w:sz="4" w:space="0" w:color="auto"/>
            </w:tcBorders>
            <w:shd w:val="clear" w:color="auto" w:fill="FFFFFF" w:themeFill="background1"/>
            <w:noWrap/>
            <w:vAlign w:val="bottom"/>
          </w:tcPr>
          <w:p w:rsidR="005B1C33" w:rsidRPr="00A93310" w:rsidRDefault="005B1C33" w:rsidP="00D94F6C">
            <w:pPr>
              <w:shd w:val="clear" w:color="auto" w:fill="FFFFFF" w:themeFill="background1"/>
              <w:jc w:val="right"/>
              <w:rPr>
                <w:iCs/>
                <w:color w:val="000000"/>
              </w:rPr>
            </w:pPr>
          </w:p>
        </w:tc>
      </w:tr>
      <w:tr w:rsidR="005B1C33" w:rsidTr="005B1C33">
        <w:trPr>
          <w:gridAfter w:val="1"/>
          <w:wAfter w:w="1276" w:type="dxa"/>
          <w:trHeight w:val="33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b/>
                <w:bCs/>
                <w:color w:val="000000"/>
              </w:rPr>
            </w:pPr>
            <w:r>
              <w:rPr>
                <w:b/>
                <w:bCs/>
                <w:color w:val="000000"/>
              </w:rPr>
              <w:t> </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b/>
                <w:bCs/>
                <w:color w:val="000000"/>
              </w:rPr>
            </w:pPr>
            <w:r>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b/>
                <w:bCs/>
                <w:color w:val="000000"/>
              </w:rPr>
            </w:pPr>
            <w:r>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5B1C33" w:rsidRDefault="005B1C33" w:rsidP="00D94F6C">
            <w:pPr>
              <w:shd w:val="clear" w:color="auto" w:fill="FFFFFF" w:themeFill="background1"/>
              <w:jc w:val="center"/>
              <w:rPr>
                <w:b/>
                <w:bCs/>
                <w:color w:val="000000"/>
              </w:rPr>
            </w:pPr>
            <w:r>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13 298,0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7 172,9</w:t>
            </w:r>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rsidR="005B1C33" w:rsidRDefault="005B1C33" w:rsidP="00D94F6C">
            <w:pPr>
              <w:shd w:val="clear" w:color="auto" w:fill="FFFFFF" w:themeFill="background1"/>
              <w:jc w:val="right"/>
              <w:rPr>
                <w:b/>
                <w:bCs/>
                <w:color w:val="000000"/>
              </w:rPr>
            </w:pPr>
            <w:r>
              <w:rPr>
                <w:b/>
                <w:bCs/>
                <w:color w:val="000000"/>
              </w:rPr>
              <w:t>7 053,6</w:t>
            </w:r>
          </w:p>
        </w:tc>
      </w:tr>
    </w:tbl>
    <w:p w:rsidR="005B1C33" w:rsidRDefault="005B1C33" w:rsidP="005B1C33">
      <w:pPr>
        <w:pStyle w:val="ConsPlusNormal"/>
        <w:shd w:val="clear" w:color="auto" w:fill="FFFFFF" w:themeFill="background1"/>
        <w:ind w:firstLine="0"/>
        <w:rPr>
          <w:rFonts w:ascii="Times New Roman" w:hAnsi="Times New Roman"/>
          <w:sz w:val="28"/>
          <w:szCs w:val="28"/>
        </w:rPr>
      </w:pPr>
    </w:p>
    <w:p w:rsidR="005B1C33" w:rsidRDefault="005B1C33" w:rsidP="005B1C33">
      <w:pPr>
        <w:pStyle w:val="ConsPlusNormal"/>
        <w:shd w:val="clear" w:color="auto" w:fill="FFFFFF" w:themeFill="background1"/>
        <w:ind w:firstLine="0"/>
        <w:jc w:val="right"/>
        <w:rPr>
          <w:rFonts w:ascii="Times New Roman" w:hAnsi="Times New Roman"/>
          <w:sz w:val="28"/>
          <w:szCs w:val="28"/>
        </w:rPr>
      </w:pPr>
    </w:p>
    <w:p w:rsidR="005B1C33" w:rsidRDefault="005B1C33" w:rsidP="005B1C33">
      <w:pPr>
        <w:pStyle w:val="ConsPlusNormal"/>
        <w:shd w:val="clear" w:color="auto" w:fill="FFFFFF" w:themeFill="background1"/>
        <w:ind w:firstLine="0"/>
        <w:jc w:val="right"/>
        <w:rPr>
          <w:rFonts w:ascii="Times New Roman" w:hAnsi="Times New Roman"/>
          <w:sz w:val="28"/>
          <w:szCs w:val="28"/>
        </w:rPr>
      </w:pPr>
    </w:p>
    <w:p w:rsidR="005B1C33" w:rsidRPr="00B13028" w:rsidRDefault="005B1C33" w:rsidP="005B1C33">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5B1C33" w:rsidRPr="00B13028" w:rsidRDefault="005B1C33" w:rsidP="005B1C33">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5B1C33" w:rsidRPr="00B13028" w:rsidRDefault="005B1C33" w:rsidP="005B1C33">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5B1C33" w:rsidRDefault="005B1C33" w:rsidP="005B1C33">
      <w:pPr>
        <w:pStyle w:val="ConsPlusNormal"/>
        <w:shd w:val="clear" w:color="auto" w:fill="FFFFFF" w:themeFill="background1"/>
        <w:ind w:firstLine="0"/>
        <w:jc w:val="right"/>
        <w:rPr>
          <w:rFonts w:ascii="Times New Roman" w:hAnsi="Times New Roman"/>
          <w:sz w:val="28"/>
          <w:szCs w:val="28"/>
        </w:rPr>
      </w:pPr>
    </w:p>
    <w:p w:rsidR="005B1C33" w:rsidRDefault="005B1C33" w:rsidP="005B1C33">
      <w:pPr>
        <w:pStyle w:val="ConsPlusNormal"/>
        <w:shd w:val="clear" w:color="auto" w:fill="FFFFFF" w:themeFill="background1"/>
        <w:ind w:firstLine="0"/>
        <w:rPr>
          <w:rFonts w:ascii="Times New Roman" w:hAnsi="Times New Roman"/>
          <w:sz w:val="28"/>
          <w:szCs w:val="28"/>
        </w:rPr>
      </w:pPr>
    </w:p>
    <w:p w:rsidR="006A7ADD" w:rsidRDefault="006A7ADD"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5B1C33" w:rsidRDefault="005B1C33" w:rsidP="00BE5799">
      <w:pPr>
        <w:pStyle w:val="ConsPlusNormal"/>
        <w:shd w:val="clear" w:color="auto" w:fill="FFFFFF" w:themeFill="background1"/>
        <w:ind w:firstLine="0"/>
        <w:jc w:val="right"/>
        <w:rPr>
          <w:rFonts w:ascii="Times New Roman" w:hAnsi="Times New Roman"/>
          <w:sz w:val="28"/>
          <w:szCs w:val="28"/>
        </w:rPr>
      </w:pPr>
    </w:p>
    <w:p w:rsidR="00BE5799" w:rsidRPr="0031700A" w:rsidRDefault="00BE5799" w:rsidP="00BE579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Приложение № 10</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Pr="00E41D70">
        <w:rPr>
          <w:rFonts w:ascii="Times New Roman" w:hAnsi="Times New Roman"/>
          <w:sz w:val="28"/>
          <w:szCs w:val="28"/>
        </w:rPr>
        <w:t xml:space="preserve"> 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 февраля 2019</w:t>
      </w:r>
      <w:r w:rsidRPr="00E41D70">
        <w:rPr>
          <w:rFonts w:ascii="Times New Roman" w:hAnsi="Times New Roman"/>
          <w:sz w:val="28"/>
          <w:szCs w:val="28"/>
        </w:rPr>
        <w:t xml:space="preserve"> г. №</w:t>
      </w:r>
      <w:r>
        <w:rPr>
          <w:rFonts w:ascii="Times New Roman" w:hAnsi="Times New Roman"/>
          <w:sz w:val="28"/>
          <w:szCs w:val="28"/>
        </w:rPr>
        <w:t xml:space="preserve"> ___</w:t>
      </w:r>
    </w:p>
    <w:p w:rsidR="00F33636"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33636" w:rsidRPr="0031700A"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F33636" w:rsidRDefault="00F33636" w:rsidP="00F33636">
      <w:pPr>
        <w:pStyle w:val="ConsPlusNormal"/>
        <w:shd w:val="clear" w:color="auto" w:fill="FFFFFF" w:themeFill="background1"/>
        <w:ind w:firstLine="0"/>
        <w:jc w:val="right"/>
        <w:rPr>
          <w:rFonts w:ascii="Times New Roman" w:hAnsi="Times New Roman"/>
          <w:sz w:val="28"/>
          <w:szCs w:val="28"/>
        </w:rPr>
      </w:pP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Распределение бюджетных ассигнований</w:t>
      </w:r>
    </w:p>
    <w:p w:rsidR="00BE5799" w:rsidRDefault="00BE5799" w:rsidP="00BE5799">
      <w:pPr>
        <w:shd w:val="clear" w:color="auto" w:fill="FFFFFF" w:themeFill="background1"/>
        <w:jc w:val="center"/>
        <w:rPr>
          <w:b/>
          <w:bCs/>
          <w:color w:val="000000" w:themeColor="text1"/>
          <w:sz w:val="28"/>
          <w:szCs w:val="28"/>
        </w:rPr>
      </w:pPr>
      <w:proofErr w:type="gramStart"/>
      <w:r w:rsidRPr="00CC797E">
        <w:rPr>
          <w:b/>
          <w:bCs/>
          <w:color w:val="000000" w:themeColor="text1"/>
          <w:sz w:val="28"/>
          <w:szCs w:val="28"/>
        </w:rPr>
        <w:t xml:space="preserve">по целевым статьям (муниципальным программам Елизаветовского </w:t>
      </w:r>
      <w:proofErr w:type="gramEnd"/>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сель</w:t>
      </w:r>
      <w:r>
        <w:rPr>
          <w:b/>
          <w:bCs/>
          <w:color w:val="000000" w:themeColor="text1"/>
          <w:sz w:val="28"/>
          <w:szCs w:val="28"/>
        </w:rPr>
        <w:t>ского</w:t>
      </w:r>
      <w:r w:rsidRPr="00CC797E">
        <w:rPr>
          <w:b/>
          <w:bCs/>
          <w:color w:val="000000" w:themeColor="text1"/>
          <w:sz w:val="28"/>
          <w:szCs w:val="28"/>
        </w:rPr>
        <w:t xml:space="preserve"> поселения и не</w:t>
      </w:r>
      <w:r>
        <w:rPr>
          <w:b/>
          <w:bCs/>
          <w:color w:val="000000" w:themeColor="text1"/>
          <w:sz w:val="28"/>
          <w:szCs w:val="28"/>
        </w:rPr>
        <w:t xml:space="preserve"> </w:t>
      </w:r>
      <w:r w:rsidRPr="00CC797E">
        <w:rPr>
          <w:b/>
          <w:bCs/>
          <w:color w:val="000000" w:themeColor="text1"/>
          <w:sz w:val="28"/>
          <w:szCs w:val="28"/>
        </w:rPr>
        <w:t>программным направлениям деятельности),</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группам (подгруппам) видов расходов, разделам, подразделам</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классификации расходов бюджета на 201</w:t>
      </w:r>
      <w:r>
        <w:rPr>
          <w:b/>
          <w:bCs/>
          <w:color w:val="000000" w:themeColor="text1"/>
          <w:sz w:val="28"/>
          <w:szCs w:val="28"/>
        </w:rPr>
        <w:t>9</w:t>
      </w:r>
      <w:r w:rsidRPr="00CC797E">
        <w:rPr>
          <w:b/>
          <w:bCs/>
          <w:color w:val="000000" w:themeColor="text1"/>
          <w:sz w:val="28"/>
          <w:szCs w:val="28"/>
        </w:rPr>
        <w:t xml:space="preserve"> год</w:t>
      </w:r>
    </w:p>
    <w:p w:rsidR="00BE5799" w:rsidRDefault="00BE5799" w:rsidP="00BE5799">
      <w:pPr>
        <w:shd w:val="clear" w:color="auto" w:fill="FFFFFF" w:themeFill="background1"/>
        <w:jc w:val="center"/>
        <w:rPr>
          <w:b/>
          <w:bCs/>
          <w:color w:val="000000" w:themeColor="text1"/>
          <w:sz w:val="28"/>
          <w:szCs w:val="28"/>
        </w:rPr>
      </w:pPr>
      <w:r>
        <w:rPr>
          <w:b/>
          <w:bCs/>
          <w:color w:val="000000" w:themeColor="text1"/>
          <w:sz w:val="28"/>
          <w:szCs w:val="28"/>
        </w:rPr>
        <w:t xml:space="preserve"> и плановый период 2020 и 2021 годов</w:t>
      </w:r>
    </w:p>
    <w:p w:rsidR="00BE5799" w:rsidRDefault="00BE5799"/>
    <w:tbl>
      <w:tblPr>
        <w:tblW w:w="11057" w:type="dxa"/>
        <w:tblInd w:w="-1168" w:type="dxa"/>
        <w:tblLayout w:type="fixed"/>
        <w:tblLook w:val="04A0" w:firstRow="1" w:lastRow="0" w:firstColumn="1" w:lastColumn="0" w:noHBand="0" w:noVBand="1"/>
      </w:tblPr>
      <w:tblGrid>
        <w:gridCol w:w="3119"/>
        <w:gridCol w:w="1985"/>
        <w:gridCol w:w="1018"/>
        <w:gridCol w:w="500"/>
        <w:gridCol w:w="550"/>
        <w:gridCol w:w="1334"/>
        <w:gridCol w:w="1275"/>
        <w:gridCol w:w="1276"/>
      </w:tblGrid>
      <w:tr w:rsidR="004C6F48" w:rsidTr="004C6F48">
        <w:trPr>
          <w:trHeight w:val="334"/>
        </w:trPr>
        <w:tc>
          <w:tcPr>
            <w:tcW w:w="3119"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985"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018"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0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5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334"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tc>
        <w:tc>
          <w:tcPr>
            <w:tcW w:w="2551" w:type="dxa"/>
            <w:gridSpan w:val="2"/>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p w:rsidR="004C6F48" w:rsidRDefault="004C6F48" w:rsidP="004C6F48">
            <w:pPr>
              <w:shd w:val="clear" w:color="auto" w:fill="FFFFFF" w:themeFill="background1"/>
              <w:jc w:val="right"/>
              <w:rPr>
                <w:b/>
                <w:bCs/>
                <w:color w:val="000000"/>
              </w:rPr>
            </w:pPr>
            <w:r>
              <w:rPr>
                <w:b/>
                <w:bCs/>
                <w:color w:val="000000"/>
              </w:rPr>
              <w:t xml:space="preserve"> (тыс. руб.)</w:t>
            </w:r>
          </w:p>
        </w:tc>
      </w:tr>
      <w:tr w:rsidR="004C6F48" w:rsidTr="004C6F48">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spellStart"/>
            <w:r>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gramStart"/>
            <w:r>
              <w:rPr>
                <w:b/>
                <w:bCs/>
                <w:color w:val="000000"/>
              </w:rPr>
              <w:t>ПР</w:t>
            </w:r>
            <w:proofErr w:type="gramEnd"/>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Сумма 2019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w:t>
            </w:r>
            <w:r>
              <w:rPr>
                <w:b/>
                <w:bCs/>
                <w:color w:val="000000"/>
              </w:rPr>
              <w:t xml:space="preserve"> 2020</w:t>
            </w:r>
            <w:r w:rsidRPr="009D7EE6">
              <w:rPr>
                <w:b/>
                <w:bCs/>
                <w:color w:val="000000"/>
              </w:rPr>
              <w:t xml:space="preserve">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 20</w:t>
            </w:r>
            <w:r>
              <w:rPr>
                <w:b/>
                <w:bCs/>
                <w:color w:val="000000"/>
              </w:rPr>
              <w:t>21</w:t>
            </w:r>
            <w:r w:rsidRPr="009D7EE6">
              <w:rPr>
                <w:b/>
                <w:bCs/>
                <w:color w:val="000000"/>
              </w:rPr>
              <w:t xml:space="preserve"> года</w:t>
            </w:r>
          </w:p>
        </w:tc>
      </w:tr>
      <w:tr w:rsidR="004C6F48" w:rsidTr="004C6F48">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15</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397,0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rPr>
                <w:bCs/>
                <w:color w:val="000000"/>
              </w:rPr>
            </w:pPr>
            <w:r w:rsidRPr="00753493">
              <w:rPr>
                <w:b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rPr>
                <w:b/>
                <w:bCs/>
                <w:color w:val="000000"/>
              </w:rPr>
            </w:pPr>
            <w:r w:rsidRPr="004C6F48">
              <w:rPr>
                <w:b/>
                <w:bCs/>
                <w:color w:val="000000"/>
              </w:rPr>
              <w:t xml:space="preserve">Расходы на приобретение пожарного оборудования и снаряжения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w:t>
            </w:r>
            <w:r w:rsidRPr="004C6F48">
              <w:rPr>
                <w:b/>
                <w:bCs/>
                <w:color w:val="000000"/>
              </w:rPr>
              <w:lastRenderedPageBreak/>
              <w:t>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1E7829">
            <w:pPr>
              <w:shd w:val="clear" w:color="auto" w:fill="FFFFFF" w:themeFill="background1"/>
              <w:jc w:val="center"/>
              <w:rPr>
                <w:b/>
                <w:bCs/>
                <w:color w:val="000000"/>
              </w:rPr>
            </w:pPr>
            <w:r w:rsidRPr="004C6F48">
              <w:rPr>
                <w:b/>
                <w:bCs/>
                <w:color w:val="000000"/>
              </w:rPr>
              <w:lastRenderedPageBreak/>
              <w:t>02</w:t>
            </w:r>
            <w:r w:rsidR="001E7829">
              <w:rPr>
                <w:b/>
                <w:bCs/>
                <w:color w:val="000000"/>
              </w:rPr>
              <w:t xml:space="preserve"> </w:t>
            </w:r>
            <w:r w:rsidRPr="004C6F48">
              <w:rPr>
                <w:b/>
                <w:bCs/>
                <w:color w:val="000000"/>
              </w:rPr>
              <w:t>1</w:t>
            </w:r>
            <w:r w:rsidR="001E7829">
              <w:rPr>
                <w:b/>
                <w:bCs/>
                <w:color w:val="000000"/>
              </w:rPr>
              <w:t xml:space="preserve"> </w:t>
            </w:r>
            <w:r w:rsidRPr="004C6F48">
              <w:rPr>
                <w:b/>
                <w:bCs/>
                <w:color w:val="000000"/>
              </w:rPr>
              <w:t>00</w:t>
            </w:r>
            <w:r w:rsidR="001E7829">
              <w:rPr>
                <w:b/>
                <w:bCs/>
                <w:color w:val="000000"/>
              </w:rPr>
              <w:t xml:space="preserve"> </w:t>
            </w:r>
            <w:r w:rsidRPr="004C6F48">
              <w:rPr>
                <w:b/>
                <w:bCs/>
                <w:color w:val="000000"/>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r>
              <w:rPr>
                <w:b/>
                <w:bCs/>
                <w:color w:val="000000"/>
              </w:rPr>
              <w:t>374,1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rPr>
                <w:b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 xml:space="preserve">02 1 00 </w:t>
            </w:r>
            <w:r>
              <w:rPr>
                <w:color w:val="000000"/>
                <w:lang w:val="en-US"/>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3</w:t>
            </w:r>
          </w:p>
        </w:tc>
        <w:tc>
          <w:tcPr>
            <w:tcW w:w="55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9</w:t>
            </w:r>
          </w:p>
        </w:tc>
        <w:tc>
          <w:tcPr>
            <w:tcW w:w="1334"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right"/>
              <w:rPr>
                <w:color w:val="000000"/>
                <w:lang w:val="en-US"/>
              </w:rPr>
            </w:pPr>
            <w:r>
              <w:rPr>
                <w:color w:val="000000"/>
                <w:lang w:val="en-US"/>
              </w:rPr>
              <w:t>374</w:t>
            </w:r>
            <w:r>
              <w:rPr>
                <w:color w:val="000000"/>
              </w:rPr>
              <w:t>,</w:t>
            </w:r>
            <w:r>
              <w:rPr>
                <w:color w:val="000000"/>
                <w:lang w:val="en-US"/>
              </w:rPr>
              <w:t>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1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proofErr w:type="gramStart"/>
            <w:r>
              <w:rPr>
                <w:b/>
                <w:bCs/>
                <w:color w:val="000000"/>
              </w:rPr>
              <w:t>Мероприятия</w:t>
            </w:r>
            <w:proofErr w:type="gramEnd"/>
            <w:r>
              <w:rPr>
                <w:b/>
                <w:b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w:t>
            </w:r>
            <w:r>
              <w:rPr>
                <w:b/>
                <w:bCs/>
                <w:color w:val="000000"/>
              </w:rPr>
              <w:lastRenderedPageBreak/>
              <w:t>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4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proofErr w:type="gramStart"/>
            <w:r>
              <w:rPr>
                <w:color w:val="000000"/>
              </w:rPr>
              <w:lastRenderedPageBreak/>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sidRPr="0082698F">
              <w:rPr>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"Обеспечение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на воде (Закупка товаров, работ и услуг для </w:t>
            </w:r>
            <w:r>
              <w:rPr>
                <w:color w:val="000000"/>
              </w:rPr>
              <w:lastRenderedPageBreak/>
              <w:t>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3</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"Профилактика экстремизма и терроризма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r>
              <w:rPr>
                <w:b/>
                <w:bCs/>
                <w:color w:val="000000"/>
              </w:rPr>
              <w:t>1</w:t>
            </w:r>
            <w:r w:rsidR="001E7829">
              <w:rPr>
                <w:b/>
                <w:bCs/>
                <w:color w:val="000000"/>
              </w:rPr>
              <w:t>5</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r w:rsidRPr="0000299A">
              <w:rPr>
                <w:b/>
                <w:color w:val="000000"/>
              </w:rPr>
              <w:t>1</w:t>
            </w:r>
            <w:r>
              <w:rPr>
                <w:b/>
                <w:color w:val="000000"/>
              </w:rPr>
              <w:t>2</w:t>
            </w:r>
            <w:r w:rsidRPr="0000299A">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"Комплексные меры противодействия злоупотреблению наркотиками и их незаконному обороту"</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w:t>
            </w:r>
            <w:r>
              <w:rPr>
                <w:b/>
                <w:bCs/>
                <w:color w:val="000000"/>
              </w:rPr>
              <w:lastRenderedPageBreak/>
              <w:t>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1 358,9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транспортной инфраструктуры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w:t>
            </w:r>
            <w:r>
              <w:rPr>
                <w:b/>
                <w:bCs/>
                <w:color w:val="000000"/>
              </w:rPr>
              <w:lastRenderedPageBreak/>
              <w:t>программы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"Повышение безопасности дорожного движения на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1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w:t>
            </w:r>
            <w:r>
              <w:rPr>
                <w:color w:val="000000"/>
              </w:rPr>
              <w:lastRenderedPageBreak/>
              <w:t>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"Энергосбережение и повышение энергетической эффективности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"Энергоэффективность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замене ламп накаливания и других неэффективных элементов систем освещения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мероприятия по оплате и обслуживанию уличного освещения в рамках подпрограммы "Развитие сетей наружного освещения" </w:t>
            </w:r>
            <w:r>
              <w:rPr>
                <w:b/>
                <w:bCs/>
                <w:color w:val="000000"/>
              </w:rPr>
              <w:lastRenderedPageBreak/>
              <w:t>муниципальной программы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1161,2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"Прочее благоустройство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sidRPr="00414DFB">
              <w:rPr>
                <w:b/>
                <w:color w:val="000000"/>
              </w:rPr>
              <w:t>Расходы на дезинфекцию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B2785">
              <w:rPr>
                <w:color w:val="000000"/>
              </w:rPr>
              <w:t>"</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sidRPr="00024BF7">
              <w:rPr>
                <w:b/>
                <w:bCs/>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r w:rsidRPr="00024BF7">
              <w:rPr>
                <w:b/>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Pr>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sidRPr="00024BF7">
              <w:rPr>
                <w:bCs/>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05</w:t>
            </w:r>
          </w:p>
        </w:tc>
        <w:tc>
          <w:tcPr>
            <w:tcW w:w="55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03</w:t>
            </w: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r>
              <w:rPr>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1</w:t>
            </w:r>
            <w:r>
              <w:rPr>
                <w:b/>
                <w:color w:val="000000"/>
              </w:rPr>
              <w:t>5</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rPr>
                <w:b/>
                <w:color w:val="000000"/>
              </w:rPr>
            </w:pPr>
            <w:r w:rsidRPr="00895F42">
              <w:rPr>
                <w:b/>
                <w:bCs/>
              </w:rPr>
              <w:t>Расходы по обустройству и содержанию детских площадок</w:t>
            </w:r>
            <w:r w:rsidRPr="00895F42">
              <w:rPr>
                <w:b/>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r w:rsidRPr="00895F42">
              <w:rPr>
                <w:b/>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r>
              <w:rPr>
                <w:b/>
                <w:iCs/>
                <w:color w:val="000000"/>
              </w:rPr>
              <w:t>87</w:t>
            </w:r>
            <w:r w:rsidRPr="00895F42">
              <w:rPr>
                <w:b/>
                <w:i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EB6856" w:rsidRDefault="004C6F48" w:rsidP="004C6F48">
            <w:pPr>
              <w:shd w:val="clear" w:color="auto" w:fill="FFFFFF" w:themeFill="background1"/>
              <w:jc w:val="right"/>
              <w:rPr>
                <w:iCs/>
                <w:color w:val="000000"/>
              </w:rPr>
            </w:pPr>
            <w:r>
              <w:rPr>
                <w:iCs/>
                <w:color w:val="000000"/>
              </w:rPr>
              <w:t>87,0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w:t>
            </w:r>
            <w:r>
              <w:rPr>
                <w:b/>
                <w:bCs/>
                <w:color w:val="000000"/>
              </w:rPr>
              <w:lastRenderedPageBreak/>
              <w:t>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16,</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r>
              <w:rPr>
                <w:color w:val="000000"/>
              </w:rPr>
              <w:lastRenderedPageBreak/>
              <w:t>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200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16,0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610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Подпрограмма "Развитие физической культуры и спорта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11 1 00 00000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5 918,2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"Нормативно-методическое обеспечение 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5 918,2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4268,9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30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w:t>
            </w:r>
            <w:r>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4268,9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785,7</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4C6F48">
        <w:trPr>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785,7</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w:t>
            </w:r>
            <w:r>
              <w:rPr>
                <w:color w:val="000000"/>
              </w:rPr>
              <w:lastRenderedPageBreak/>
              <w:t>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диспансеризации аппарата 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
                <w:bCs/>
                <w:color w:val="000000"/>
              </w:rPr>
            </w:pPr>
            <w:r>
              <w:rPr>
                <w:b/>
                <w:bCs/>
                <w:color w:val="000000"/>
              </w:rPr>
              <w:t>Текущий ремонт здания администрации (Прочая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r>
              <w:rPr>
                <w:b/>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jc w:val="right"/>
              <w:rPr>
                <w:b/>
                <w:bCs/>
                <w:color w:val="000000"/>
              </w:rPr>
            </w:pPr>
            <w:r>
              <w:rPr>
                <w:b/>
                <w:bCs/>
                <w:color w:val="000000"/>
              </w:rPr>
              <w:t>500,0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Cs/>
                <w:color w:val="000000"/>
              </w:rPr>
            </w:pPr>
            <w:r>
              <w:rPr>
                <w:bCs/>
                <w:color w:val="000000"/>
              </w:rPr>
              <w:t>Текущий ремонт здания администрации</w:t>
            </w:r>
            <w:proofErr w:type="gramStart"/>
            <w:r>
              <w:rPr>
                <w:bCs/>
                <w:color w:val="000000"/>
              </w:rPr>
              <w:t xml:space="preserve"> П</w:t>
            </w:r>
            <w:proofErr w:type="gramEnd"/>
            <w:r>
              <w:rPr>
                <w:bCs/>
                <w:color w:val="000000"/>
              </w:rPr>
              <w:t>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jc w:val="right"/>
              <w:rPr>
                <w:bCs/>
                <w:color w:val="000000"/>
              </w:rPr>
            </w:pPr>
            <w:r>
              <w:rPr>
                <w:bCs/>
                <w:color w:val="000000"/>
              </w:rPr>
              <w:t>500,0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Непрограммные расходы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289,9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601,3</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Не программные расходы (Резервный фонд Главы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Не программные расходы (Резервный фонд Главы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870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99 9 00 00000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279,9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601,3</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выполнение других обязательств государства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выполнение других обязательств государства по иным не программным мероприятиям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208,2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209,2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215,6 </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202,3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208,7</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208,7 </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0,5 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6,9 </w:t>
            </w:r>
          </w:p>
        </w:tc>
      </w:tr>
      <w:tr w:rsidR="004C6F48" w:rsidTr="004C6F48">
        <w:trPr>
          <w:trHeight w:val="2125"/>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rPr>
                <w:b/>
                <w:bCs/>
                <w:color w:val="000000"/>
              </w:rPr>
            </w:pPr>
            <w:r>
              <w:rPr>
                <w:b/>
                <w:bCs/>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w:t>
            </w:r>
            <w:r>
              <w:rPr>
                <w:b/>
                <w:bCs/>
                <w:color w:val="000000"/>
              </w:rPr>
              <w:lastRenderedPageBreak/>
              <w:t>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b/>
                <w:bCs/>
                <w:color w:val="000000"/>
              </w:rPr>
            </w:pPr>
            <w:r>
              <w:rPr>
                <w:b/>
                <w:bCs/>
                <w:color w:val="000000"/>
              </w:rPr>
              <w:lastRenderedPageBreak/>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b/>
                <w:bCs/>
                <w:color w:val="000000"/>
              </w:rPr>
            </w:pPr>
            <w:r>
              <w:rPr>
                <w:b/>
                <w:bCs/>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b/>
                <w:bCs/>
                <w:color w:val="000000"/>
              </w:rPr>
            </w:pPr>
            <w:r>
              <w:rPr>
                <w:b/>
                <w:bCs/>
                <w:color w:val="000000"/>
              </w:rPr>
              <w:t>0,2</w:t>
            </w:r>
          </w:p>
        </w:tc>
      </w:tr>
      <w:tr w:rsidR="004C6F48" w:rsidTr="004C6F48">
        <w:trPr>
          <w:trHeight w:val="3342"/>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rPr>
                <w:color w:val="000000"/>
              </w:rPr>
            </w:pPr>
            <w:proofErr w:type="gramStart"/>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color w:val="000000"/>
              </w:rPr>
            </w:pPr>
            <w:r>
              <w:rPr>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color w:val="000000"/>
              </w:rPr>
            </w:pPr>
            <w:r>
              <w:rPr>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color w:val="000000"/>
              </w:rPr>
            </w:pPr>
            <w:r>
              <w:rPr>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6F48" w:rsidRDefault="004C6F48" w:rsidP="004C6F48">
            <w:pPr>
              <w:shd w:val="clear" w:color="auto" w:fill="FFFFFF" w:themeFill="background1"/>
              <w:jc w:val="right"/>
              <w:rPr>
                <w:color w:val="000000"/>
              </w:rPr>
            </w:pPr>
            <w:r>
              <w:rPr>
                <w:color w:val="000000"/>
              </w:rPr>
              <w:t>0,2</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r w:rsidRPr="001C425B">
              <w:rPr>
                <w:b/>
                <w:bCs/>
                <w:color w:val="000000"/>
              </w:rPr>
              <w:t>99 9 00 850</w:t>
            </w:r>
            <w:r>
              <w:rPr>
                <w:b/>
                <w:bCs/>
                <w:color w:val="000000"/>
              </w:rPr>
              <w:t>1</w:t>
            </w:r>
            <w:r w:rsidRPr="001C425B">
              <w:rPr>
                <w:b/>
                <w:bCs/>
                <w:color w:val="000000"/>
              </w:rPr>
              <w:t>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rPr>
                <w:color w:val="000000"/>
              </w:rPr>
            </w:pPr>
            <w:r>
              <w:rPr>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99 9 00 85010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4C6F48" w:rsidRPr="001C425B"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center"/>
              <w:rPr>
                <w:b/>
                <w:bCs/>
                <w:color w:val="000000"/>
              </w:rPr>
            </w:pPr>
            <w:r w:rsidRPr="001C425B">
              <w:rPr>
                <w:b/>
                <w:bCs/>
                <w:color w:val="000000"/>
              </w:rPr>
              <w:t>99 9 00 85040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6F48" w:rsidRPr="001C425B" w:rsidRDefault="004C6F48" w:rsidP="004C6F48">
            <w:pPr>
              <w:shd w:val="clear" w:color="auto" w:fill="FFFFFF" w:themeFill="background1"/>
              <w:jc w:val="right"/>
              <w:rPr>
                <w:b/>
                <w:bCs/>
                <w:color w:val="000000"/>
              </w:rPr>
            </w:pPr>
            <w:r>
              <w:rPr>
                <w:b/>
                <w:bCs/>
                <w:color w:val="000000"/>
              </w:rPr>
              <w:t>33,5</w:t>
            </w:r>
          </w:p>
        </w:tc>
      </w:tr>
      <w:tr w:rsidR="004C6F48" w:rsidTr="004C6F48">
        <w:trPr>
          <w:trHeight w:val="8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99 9 00 85040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4C6F48" w:rsidRPr="001C425B" w:rsidRDefault="004C6F48"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auto"/>
            <w:vAlign w:val="center"/>
            <w:hideMark/>
          </w:tcPr>
          <w:p w:rsidR="004C6F48" w:rsidRPr="001C425B" w:rsidRDefault="004C6F48"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auto"/>
            <w:vAlign w:val="center"/>
            <w:hideMark/>
          </w:tcPr>
          <w:p w:rsidR="004C6F48" w:rsidRPr="001C425B" w:rsidRDefault="004C6F48" w:rsidP="004C6F48">
            <w:pPr>
              <w:shd w:val="clear" w:color="auto" w:fill="FFFFFF" w:themeFill="background1"/>
              <w:jc w:val="right"/>
              <w:rPr>
                <w:b/>
                <w:bCs/>
                <w:color w:val="000000"/>
              </w:rPr>
            </w:pPr>
            <w:r>
              <w:rPr>
                <w:b/>
                <w:bCs/>
                <w:color w:val="000000"/>
              </w:rPr>
              <w:t>33,5</w:t>
            </w:r>
          </w:p>
        </w:tc>
      </w:tr>
      <w:tr w:rsidR="004C6F48"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B9192E" w:rsidRDefault="004C6F48" w:rsidP="004C6F48">
            <w:pPr>
              <w:shd w:val="clear" w:color="auto" w:fill="FFFFFF" w:themeFill="background1"/>
              <w:jc w:val="both"/>
              <w:rPr>
                <w:b/>
                <w:bCs/>
                <w:color w:val="000000"/>
              </w:rPr>
            </w:pPr>
            <w:r w:rsidRPr="00B9192E">
              <w:rPr>
                <w:b/>
                <w:bCs/>
                <w:color w:val="000000"/>
              </w:rPr>
              <w:t xml:space="preserve">Условно-утвержденные расходы по иным непрограммным мероприятиям в рамках непрограммного </w:t>
            </w:r>
            <w:r w:rsidRPr="00B9192E">
              <w:rPr>
                <w:b/>
                <w:bCs/>
                <w:color w:val="000000"/>
              </w:rPr>
              <w:lastRenderedPageBreak/>
              <w:t>направления деятельности органов местного самоуправлени</w:t>
            </w:r>
            <w:proofErr w:type="gramStart"/>
            <w:r w:rsidRPr="00B9192E">
              <w:rPr>
                <w:b/>
                <w:bCs/>
                <w:color w:val="000000"/>
              </w:rPr>
              <w:t>я(</w:t>
            </w:r>
            <w:proofErr w:type="gramEnd"/>
            <w:r w:rsidRPr="00B9192E">
              <w:rPr>
                <w:b/>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B9192E" w:rsidRDefault="004C6F48" w:rsidP="004C6F48">
            <w:pPr>
              <w:shd w:val="clear" w:color="auto" w:fill="FFFFFF" w:themeFill="background1"/>
              <w:jc w:val="center"/>
              <w:rPr>
                <w:b/>
                <w:bCs/>
                <w:color w:val="000000"/>
              </w:rPr>
            </w:pPr>
            <w:r w:rsidRPr="00B9192E">
              <w:rPr>
                <w:b/>
                <w:bCs/>
                <w:color w:val="000000"/>
              </w:rPr>
              <w:lastRenderedPageBreak/>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B9192E"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B9192E"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B9192E"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B9192E" w:rsidRDefault="004C6F48" w:rsidP="004C6F48">
            <w:pPr>
              <w:shd w:val="clear" w:color="auto" w:fill="FFFFFF" w:themeFill="background1"/>
              <w:jc w:val="right"/>
              <w:rPr>
                <w:b/>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B9192E" w:rsidRDefault="004C6F48" w:rsidP="004C6F48">
            <w:pPr>
              <w:shd w:val="clear" w:color="auto" w:fill="FFFFFF" w:themeFill="background1"/>
              <w:jc w:val="right"/>
              <w:rPr>
                <w:b/>
                <w:bCs/>
                <w:color w:val="000000"/>
              </w:rPr>
            </w:pPr>
            <w:r w:rsidRPr="00B9192E">
              <w:rPr>
                <w:b/>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B9192E" w:rsidRDefault="004C6F48" w:rsidP="004C6F48">
            <w:pPr>
              <w:shd w:val="clear" w:color="auto" w:fill="FFFFFF" w:themeFill="background1"/>
              <w:jc w:val="right"/>
              <w:rPr>
                <w:b/>
                <w:bCs/>
                <w:color w:val="000000"/>
              </w:rPr>
            </w:pPr>
            <w:r>
              <w:rPr>
                <w:b/>
                <w:bCs/>
                <w:color w:val="000000"/>
              </w:rPr>
              <w:t>352</w:t>
            </w:r>
            <w:r w:rsidRPr="00B9192E">
              <w:rPr>
                <w:b/>
                <w:bCs/>
                <w:color w:val="000000"/>
              </w:rPr>
              <w:t>,0</w:t>
            </w:r>
          </w:p>
        </w:tc>
      </w:tr>
      <w:tr w:rsidR="004C6F48"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257A69" w:rsidRDefault="004C6F48" w:rsidP="004C6F48">
            <w:pPr>
              <w:shd w:val="clear" w:color="auto" w:fill="FFFFFF" w:themeFill="background1"/>
              <w:jc w:val="both"/>
              <w:rPr>
                <w:bCs/>
                <w:color w:val="000000"/>
              </w:rPr>
            </w:pPr>
            <w:r w:rsidRPr="00257A69">
              <w:rPr>
                <w:bCs/>
                <w:color w:val="000000"/>
              </w:rPr>
              <w:lastRenderedPageBreak/>
              <w:t>Условно-утвержденные расходы по иным непрограммным мероприятиям в рамках непрограммного направления</w:t>
            </w:r>
            <w:r>
              <w:rPr>
                <w:bCs/>
                <w:color w:val="000000"/>
              </w:rPr>
              <w:t xml:space="preserve"> деятельности органов местного самоуправлени</w:t>
            </w:r>
            <w:proofErr w:type="gramStart"/>
            <w:r>
              <w:rPr>
                <w:bCs/>
                <w:color w:val="000000"/>
              </w:rPr>
              <w:t>я(</w:t>
            </w:r>
            <w:proofErr w:type="gramEnd"/>
            <w:r>
              <w:rPr>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257A69" w:rsidRDefault="004C6F48" w:rsidP="004C6F48">
            <w:pPr>
              <w:shd w:val="clear" w:color="auto" w:fill="FFFFFF" w:themeFill="background1"/>
              <w:jc w:val="center"/>
              <w:rPr>
                <w:bCs/>
                <w:color w:val="000000"/>
              </w:rPr>
            </w:pPr>
            <w:r w:rsidRPr="00257A69">
              <w:rPr>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257A69" w:rsidRDefault="004C6F48" w:rsidP="004C6F48">
            <w:pPr>
              <w:shd w:val="clear" w:color="auto" w:fill="FFFFFF" w:themeFill="background1"/>
              <w:jc w:val="center"/>
              <w:rPr>
                <w:bCs/>
                <w:color w:val="000000"/>
              </w:rPr>
            </w:pPr>
            <w:r>
              <w:rPr>
                <w:bCs/>
                <w:color w:val="000000"/>
              </w:rPr>
              <w:t>880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257A69"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257A69" w:rsidRDefault="004C6F48" w:rsidP="004C6F48">
            <w:pPr>
              <w:shd w:val="clear" w:color="auto" w:fill="FFFFFF" w:themeFill="background1"/>
              <w:jc w:val="center"/>
              <w:rPr>
                <w:bCs/>
                <w:color w:val="000000"/>
              </w:rPr>
            </w:pPr>
            <w:r>
              <w:rPr>
                <w:bCs/>
                <w:color w:val="000000"/>
              </w:rPr>
              <w:t>13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257A69" w:rsidRDefault="004C6F48" w:rsidP="004C6F48">
            <w:pPr>
              <w:shd w:val="clear" w:color="auto" w:fill="FFFFFF" w:themeFill="background1"/>
              <w:jc w:val="right"/>
              <w:rPr>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257A69" w:rsidRDefault="004C6F48" w:rsidP="004C6F48">
            <w:pPr>
              <w:shd w:val="clear" w:color="auto" w:fill="FFFFFF" w:themeFill="background1"/>
              <w:jc w:val="right"/>
              <w:rPr>
                <w:bCs/>
                <w:color w:val="000000"/>
              </w:rPr>
            </w:pPr>
            <w:r w:rsidRPr="00257A69">
              <w:rPr>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257A69" w:rsidRDefault="004C6F48" w:rsidP="004C6F48">
            <w:pPr>
              <w:shd w:val="clear" w:color="auto" w:fill="FFFFFF" w:themeFill="background1"/>
              <w:jc w:val="right"/>
              <w:rPr>
                <w:bCs/>
                <w:color w:val="000000"/>
              </w:rPr>
            </w:pPr>
            <w:r>
              <w:rPr>
                <w:bCs/>
                <w:color w:val="000000"/>
              </w:rPr>
              <w:t>352,0</w:t>
            </w:r>
          </w:p>
        </w:tc>
      </w:tr>
      <w:tr w:rsidR="004C6F48" w:rsidTr="004C6F48">
        <w:trPr>
          <w:trHeight w:val="3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Всего</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13 298,0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135B4B" w:rsidP="004C6F48">
            <w:pPr>
              <w:shd w:val="clear" w:color="auto" w:fill="FFFFFF" w:themeFill="background1"/>
              <w:jc w:val="right"/>
              <w:rPr>
                <w:b/>
                <w:bCs/>
                <w:color w:val="000000"/>
              </w:rPr>
            </w:pPr>
            <w:r>
              <w:rPr>
                <w:b/>
                <w:bCs/>
                <w:color w:val="000000"/>
              </w:rPr>
              <w:t>7 172,9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7 053,6</w:t>
            </w:r>
          </w:p>
        </w:tc>
      </w:tr>
    </w:tbl>
    <w:p w:rsidR="004C6F48" w:rsidRDefault="004C6F48" w:rsidP="004C6F48">
      <w:pPr>
        <w:pStyle w:val="ConsPlusNormal"/>
        <w:shd w:val="clear" w:color="auto" w:fill="FFFFFF" w:themeFill="background1"/>
        <w:ind w:firstLine="0"/>
        <w:jc w:val="right"/>
        <w:rPr>
          <w:rFonts w:ascii="Times New Roman" w:hAnsi="Times New Roman"/>
          <w:sz w:val="28"/>
          <w:szCs w:val="28"/>
        </w:rPr>
      </w:pPr>
    </w:p>
    <w:p w:rsidR="004C6F48" w:rsidRDefault="004C6F48" w:rsidP="004C6F48">
      <w:pPr>
        <w:pStyle w:val="ConsPlusNormal"/>
        <w:shd w:val="clear" w:color="auto" w:fill="FFFFFF" w:themeFill="background1"/>
        <w:ind w:firstLine="0"/>
        <w:rPr>
          <w:rFonts w:ascii="Times New Roman" w:hAnsi="Times New Roman"/>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Pr="0031700A" w:rsidRDefault="000B1180" w:rsidP="000B1180">
      <w:pPr>
        <w:pStyle w:val="ConsPlusNormal"/>
        <w:shd w:val="clear" w:color="auto" w:fill="FFFFFF" w:themeFill="background1"/>
        <w:tabs>
          <w:tab w:val="left" w:pos="7286"/>
          <w:tab w:val="right" w:pos="9922"/>
        </w:tabs>
        <w:ind w:firstLine="0"/>
        <w:jc w:val="right"/>
        <w:rPr>
          <w:rFonts w:ascii="Times New Roman" w:hAnsi="Times New Roman"/>
          <w:sz w:val="28"/>
          <w:szCs w:val="28"/>
        </w:rPr>
      </w:pPr>
      <w:r>
        <w:rPr>
          <w:rFonts w:ascii="Times New Roman" w:hAnsi="Times New Roman"/>
          <w:sz w:val="28"/>
          <w:szCs w:val="28"/>
        </w:rPr>
        <w:lastRenderedPageBreak/>
        <w:t>Приложение № 11</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Pr="00E41D70">
        <w:rPr>
          <w:rFonts w:ascii="Times New Roman" w:hAnsi="Times New Roman"/>
          <w:sz w:val="28"/>
          <w:szCs w:val="28"/>
        </w:rPr>
        <w:t xml:space="preserve"> 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 февраля 2019</w:t>
      </w:r>
      <w:r w:rsidRPr="00E41D70">
        <w:rPr>
          <w:rFonts w:ascii="Times New Roman" w:hAnsi="Times New Roman"/>
          <w:sz w:val="28"/>
          <w:szCs w:val="28"/>
        </w:rPr>
        <w:t xml:space="preserve"> г. №</w:t>
      </w:r>
      <w:r>
        <w:rPr>
          <w:rFonts w:ascii="Times New Roman" w:hAnsi="Times New Roman"/>
          <w:sz w:val="28"/>
          <w:szCs w:val="28"/>
        </w:rPr>
        <w:t xml:space="preserve"> ___</w:t>
      </w:r>
    </w:p>
    <w:p w:rsidR="00F33636"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33636" w:rsidRPr="0031700A" w:rsidRDefault="00F33636" w:rsidP="00F33636">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33636" w:rsidRPr="00E41D70" w:rsidRDefault="00F33636" w:rsidP="00F33636">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F33636" w:rsidRDefault="00F33636" w:rsidP="00F33636">
      <w:pPr>
        <w:pStyle w:val="ConsPlusNormal"/>
        <w:shd w:val="clear" w:color="auto" w:fill="FFFFFF" w:themeFill="background1"/>
        <w:ind w:firstLine="0"/>
        <w:jc w:val="right"/>
        <w:rPr>
          <w:rFonts w:ascii="Times New Roman" w:hAnsi="Times New Roman"/>
          <w:sz w:val="28"/>
          <w:szCs w:val="28"/>
        </w:rPr>
      </w:pPr>
    </w:p>
    <w:p w:rsidR="000B1180" w:rsidRPr="00D42AAF" w:rsidRDefault="000B1180" w:rsidP="000B1180">
      <w:pPr>
        <w:shd w:val="clear" w:color="auto" w:fill="FFFFFF" w:themeFill="background1"/>
        <w:jc w:val="center"/>
        <w:rPr>
          <w:b/>
          <w:bCs/>
          <w:color w:val="000000" w:themeColor="text1"/>
          <w:sz w:val="28"/>
          <w:szCs w:val="28"/>
        </w:rPr>
      </w:pPr>
      <w:r w:rsidRPr="00D42AAF">
        <w:rPr>
          <w:b/>
          <w:bCs/>
          <w:color w:val="000000" w:themeColor="text1"/>
          <w:sz w:val="28"/>
          <w:szCs w:val="28"/>
        </w:rPr>
        <w:t>Иные межбюджетные трансферты, передаваемые из бюджета</w:t>
      </w:r>
    </w:p>
    <w:p w:rsidR="000B1180" w:rsidRDefault="000B1180" w:rsidP="000B1180">
      <w:pPr>
        <w:shd w:val="clear" w:color="auto" w:fill="FFFFFF" w:themeFill="background1"/>
        <w:jc w:val="center"/>
        <w:rPr>
          <w:b/>
          <w:bCs/>
          <w:color w:val="000000" w:themeColor="text1"/>
          <w:sz w:val="28"/>
          <w:szCs w:val="28"/>
        </w:rPr>
      </w:pPr>
      <w:r w:rsidRPr="00D42AAF">
        <w:rPr>
          <w:b/>
          <w:bCs/>
          <w:color w:val="000000" w:themeColor="text1"/>
          <w:sz w:val="28"/>
          <w:szCs w:val="28"/>
        </w:rPr>
        <w:t xml:space="preserve">Елизаветовского сельского поселения Азовского района </w:t>
      </w:r>
    </w:p>
    <w:p w:rsidR="000B1180" w:rsidRDefault="000B1180" w:rsidP="000B1180">
      <w:pPr>
        <w:shd w:val="clear" w:color="auto" w:fill="FFFFFF" w:themeFill="background1"/>
        <w:jc w:val="center"/>
        <w:rPr>
          <w:b/>
          <w:bCs/>
          <w:color w:val="000000" w:themeColor="text1"/>
          <w:sz w:val="28"/>
          <w:szCs w:val="28"/>
        </w:rPr>
      </w:pPr>
      <w:r w:rsidRPr="00D42AAF">
        <w:rPr>
          <w:b/>
          <w:bCs/>
          <w:color w:val="000000" w:themeColor="text1"/>
          <w:sz w:val="28"/>
          <w:szCs w:val="28"/>
        </w:rPr>
        <w:t>в бюджет муниципального</w:t>
      </w:r>
      <w:r>
        <w:rPr>
          <w:b/>
          <w:bCs/>
          <w:color w:val="000000" w:themeColor="text1"/>
          <w:sz w:val="28"/>
          <w:szCs w:val="28"/>
        </w:rPr>
        <w:t xml:space="preserve"> Азовского района и </w:t>
      </w:r>
      <w:proofErr w:type="gramStart"/>
      <w:r>
        <w:rPr>
          <w:b/>
          <w:bCs/>
          <w:color w:val="000000" w:themeColor="text1"/>
          <w:sz w:val="28"/>
          <w:szCs w:val="28"/>
        </w:rPr>
        <w:t>направляемые</w:t>
      </w:r>
      <w:proofErr w:type="gramEnd"/>
      <w:r w:rsidRPr="00D42AAF">
        <w:rPr>
          <w:b/>
          <w:bCs/>
          <w:color w:val="000000" w:themeColor="text1"/>
          <w:sz w:val="28"/>
          <w:szCs w:val="28"/>
        </w:rPr>
        <w:t xml:space="preserve"> </w:t>
      </w:r>
    </w:p>
    <w:p w:rsidR="000B1180" w:rsidRDefault="000B1180" w:rsidP="000B1180">
      <w:pPr>
        <w:shd w:val="clear" w:color="auto" w:fill="FFFFFF" w:themeFill="background1"/>
        <w:jc w:val="center"/>
        <w:rPr>
          <w:b/>
          <w:bCs/>
          <w:color w:val="000000" w:themeColor="text1"/>
          <w:sz w:val="28"/>
          <w:szCs w:val="28"/>
        </w:rPr>
      </w:pPr>
      <w:r w:rsidRPr="00D42AAF">
        <w:rPr>
          <w:b/>
          <w:bCs/>
          <w:color w:val="000000" w:themeColor="text1"/>
          <w:sz w:val="28"/>
          <w:szCs w:val="28"/>
        </w:rPr>
        <w:t xml:space="preserve">на финансирование расходов, связанных с осуществлением </w:t>
      </w:r>
    </w:p>
    <w:p w:rsidR="000B1180" w:rsidRDefault="000B1180" w:rsidP="000B1180">
      <w:pPr>
        <w:shd w:val="clear" w:color="auto" w:fill="FFFFFF" w:themeFill="background1"/>
        <w:jc w:val="center"/>
        <w:rPr>
          <w:b/>
          <w:bCs/>
          <w:color w:val="000000" w:themeColor="text1"/>
          <w:sz w:val="28"/>
          <w:szCs w:val="28"/>
        </w:rPr>
      </w:pPr>
      <w:r w:rsidRPr="00D42AAF">
        <w:rPr>
          <w:b/>
          <w:bCs/>
          <w:color w:val="000000" w:themeColor="text1"/>
          <w:sz w:val="28"/>
          <w:szCs w:val="28"/>
        </w:rPr>
        <w:t xml:space="preserve"> части полномочий органов местного самоуправления </w:t>
      </w:r>
    </w:p>
    <w:p w:rsidR="000B1180" w:rsidRDefault="000B1180" w:rsidP="000B1180">
      <w:pPr>
        <w:shd w:val="clear" w:color="auto" w:fill="FFFFFF" w:themeFill="background1"/>
        <w:jc w:val="center"/>
        <w:rPr>
          <w:b/>
          <w:bCs/>
          <w:color w:val="000000" w:themeColor="text1"/>
          <w:sz w:val="28"/>
          <w:szCs w:val="28"/>
        </w:rPr>
      </w:pPr>
      <w:r>
        <w:rPr>
          <w:b/>
          <w:bCs/>
          <w:color w:val="000000" w:themeColor="text1"/>
          <w:sz w:val="28"/>
          <w:szCs w:val="28"/>
        </w:rPr>
        <w:t xml:space="preserve">на 2019 год и </w:t>
      </w:r>
      <w:r w:rsidRPr="00D42AAF">
        <w:rPr>
          <w:b/>
          <w:bCs/>
          <w:color w:val="000000" w:themeColor="text1"/>
          <w:sz w:val="28"/>
          <w:szCs w:val="28"/>
        </w:rPr>
        <w:t xml:space="preserve">на </w:t>
      </w:r>
      <w:r>
        <w:rPr>
          <w:b/>
          <w:bCs/>
          <w:color w:val="000000" w:themeColor="text1"/>
          <w:sz w:val="28"/>
          <w:szCs w:val="28"/>
        </w:rPr>
        <w:t>плановый период 2020 и 2021 годов.</w:t>
      </w:r>
    </w:p>
    <w:tbl>
      <w:tblPr>
        <w:tblpPr w:leftFromText="180" w:rightFromText="180" w:vertAnchor="page" w:horzAnchor="margin" w:tblpX="-1026" w:tblpY="589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9"/>
        <w:gridCol w:w="1315"/>
        <w:gridCol w:w="1346"/>
        <w:gridCol w:w="1276"/>
      </w:tblGrid>
      <w:tr w:rsidR="000B1180" w:rsidRPr="00D42AAF" w:rsidTr="000B1180">
        <w:trPr>
          <w:trHeight w:val="255"/>
        </w:trPr>
        <w:tc>
          <w:tcPr>
            <w:tcW w:w="6519" w:type="dxa"/>
            <w:vMerge w:val="restart"/>
            <w:vAlign w:val="bottom"/>
          </w:tcPr>
          <w:p w:rsidR="000B1180" w:rsidRPr="00E87DA5" w:rsidRDefault="000B1180" w:rsidP="000B1180">
            <w:pPr>
              <w:shd w:val="clear" w:color="auto" w:fill="FFFFFF" w:themeFill="background1"/>
              <w:jc w:val="center"/>
              <w:rPr>
                <w:b/>
                <w:sz w:val="28"/>
                <w:szCs w:val="28"/>
              </w:rPr>
            </w:pPr>
            <w:r w:rsidRPr="00E87DA5">
              <w:rPr>
                <w:b/>
                <w:sz w:val="28"/>
                <w:szCs w:val="28"/>
              </w:rPr>
              <w:t>Наименование</w:t>
            </w:r>
          </w:p>
        </w:tc>
        <w:tc>
          <w:tcPr>
            <w:tcW w:w="3937" w:type="dxa"/>
            <w:gridSpan w:val="3"/>
          </w:tcPr>
          <w:p w:rsidR="000B1180" w:rsidRPr="00D42AAF" w:rsidRDefault="000B1180" w:rsidP="000B1180">
            <w:pPr>
              <w:shd w:val="clear" w:color="auto" w:fill="FFFFFF" w:themeFill="background1"/>
              <w:jc w:val="center"/>
              <w:rPr>
                <w:b/>
                <w:bCs/>
                <w:color w:val="000000"/>
                <w:sz w:val="28"/>
                <w:szCs w:val="28"/>
              </w:rPr>
            </w:pPr>
            <w:r w:rsidRPr="00D42AAF">
              <w:rPr>
                <w:b/>
                <w:bCs/>
                <w:color w:val="000000"/>
                <w:sz w:val="28"/>
                <w:szCs w:val="28"/>
              </w:rPr>
              <w:t>Сумма</w:t>
            </w:r>
          </w:p>
        </w:tc>
      </w:tr>
      <w:tr w:rsidR="000B1180" w:rsidRPr="00D42AAF" w:rsidTr="000B1180">
        <w:trPr>
          <w:trHeight w:val="706"/>
        </w:trPr>
        <w:tc>
          <w:tcPr>
            <w:tcW w:w="6519" w:type="dxa"/>
            <w:vMerge/>
            <w:vAlign w:val="center"/>
          </w:tcPr>
          <w:p w:rsidR="000B1180" w:rsidRPr="00D42AAF" w:rsidRDefault="000B1180" w:rsidP="000B1180">
            <w:pPr>
              <w:shd w:val="clear" w:color="auto" w:fill="FFFFFF" w:themeFill="background1"/>
              <w:rPr>
                <w:bCs/>
                <w:color w:val="000000"/>
                <w:sz w:val="28"/>
                <w:szCs w:val="28"/>
              </w:rPr>
            </w:pPr>
          </w:p>
        </w:tc>
        <w:tc>
          <w:tcPr>
            <w:tcW w:w="1315" w:type="dxa"/>
            <w:vAlign w:val="center"/>
          </w:tcPr>
          <w:p w:rsidR="000B1180" w:rsidRPr="00E87DA5" w:rsidRDefault="000B1180" w:rsidP="000B1180">
            <w:pPr>
              <w:shd w:val="clear" w:color="auto" w:fill="FFFFFF" w:themeFill="background1"/>
              <w:rPr>
                <w:b/>
                <w:sz w:val="28"/>
                <w:szCs w:val="28"/>
              </w:rPr>
            </w:pPr>
          </w:p>
          <w:p w:rsidR="000B1180" w:rsidRPr="00E87DA5" w:rsidRDefault="000B1180" w:rsidP="000B1180">
            <w:pPr>
              <w:shd w:val="clear" w:color="auto" w:fill="FFFFFF" w:themeFill="background1"/>
              <w:rPr>
                <w:b/>
                <w:sz w:val="28"/>
                <w:szCs w:val="28"/>
              </w:rPr>
            </w:pPr>
            <w:r w:rsidRPr="00E87DA5">
              <w:rPr>
                <w:b/>
                <w:sz w:val="28"/>
                <w:szCs w:val="28"/>
              </w:rPr>
              <w:t>201</w:t>
            </w:r>
            <w:r>
              <w:rPr>
                <w:b/>
                <w:sz w:val="28"/>
                <w:szCs w:val="28"/>
              </w:rPr>
              <w:t>9</w:t>
            </w:r>
            <w:r w:rsidRPr="00E87DA5">
              <w:rPr>
                <w:b/>
                <w:sz w:val="28"/>
                <w:szCs w:val="28"/>
              </w:rPr>
              <w:t xml:space="preserve"> год</w:t>
            </w:r>
          </w:p>
        </w:tc>
        <w:tc>
          <w:tcPr>
            <w:tcW w:w="1346" w:type="dxa"/>
          </w:tcPr>
          <w:p w:rsidR="000B1180" w:rsidRPr="00E87DA5" w:rsidRDefault="000B1180" w:rsidP="000B1180">
            <w:pPr>
              <w:shd w:val="clear" w:color="auto" w:fill="FFFFFF" w:themeFill="background1"/>
              <w:rPr>
                <w:b/>
                <w:sz w:val="28"/>
                <w:szCs w:val="28"/>
              </w:rPr>
            </w:pPr>
          </w:p>
          <w:p w:rsidR="000B1180" w:rsidRPr="00E87DA5" w:rsidRDefault="000B1180" w:rsidP="000B1180">
            <w:pPr>
              <w:shd w:val="clear" w:color="auto" w:fill="FFFFFF" w:themeFill="background1"/>
              <w:rPr>
                <w:b/>
                <w:sz w:val="28"/>
                <w:szCs w:val="28"/>
              </w:rPr>
            </w:pPr>
            <w:r w:rsidRPr="00E87DA5">
              <w:rPr>
                <w:b/>
                <w:sz w:val="28"/>
                <w:szCs w:val="28"/>
              </w:rPr>
              <w:t>20</w:t>
            </w:r>
            <w:r>
              <w:rPr>
                <w:b/>
                <w:sz w:val="28"/>
                <w:szCs w:val="28"/>
              </w:rPr>
              <w:t>20</w:t>
            </w:r>
            <w:r w:rsidRPr="00E87DA5">
              <w:rPr>
                <w:b/>
                <w:sz w:val="28"/>
                <w:szCs w:val="28"/>
              </w:rPr>
              <w:t xml:space="preserve"> год</w:t>
            </w:r>
          </w:p>
        </w:tc>
        <w:tc>
          <w:tcPr>
            <w:tcW w:w="1276" w:type="dxa"/>
          </w:tcPr>
          <w:p w:rsidR="000B1180" w:rsidRDefault="000B1180" w:rsidP="000B1180">
            <w:pPr>
              <w:shd w:val="clear" w:color="auto" w:fill="FFFFFF" w:themeFill="background1"/>
              <w:rPr>
                <w:b/>
                <w:sz w:val="28"/>
                <w:szCs w:val="28"/>
              </w:rPr>
            </w:pPr>
          </w:p>
          <w:p w:rsidR="000B1180" w:rsidRPr="00E87DA5" w:rsidRDefault="000B1180" w:rsidP="000B1180">
            <w:pPr>
              <w:shd w:val="clear" w:color="auto" w:fill="FFFFFF" w:themeFill="background1"/>
              <w:rPr>
                <w:b/>
                <w:sz w:val="28"/>
                <w:szCs w:val="28"/>
              </w:rPr>
            </w:pPr>
            <w:r w:rsidRPr="00E87DA5">
              <w:rPr>
                <w:b/>
                <w:sz w:val="28"/>
                <w:szCs w:val="28"/>
              </w:rPr>
              <w:t>20</w:t>
            </w:r>
            <w:r>
              <w:rPr>
                <w:b/>
                <w:sz w:val="28"/>
                <w:szCs w:val="28"/>
              </w:rPr>
              <w:t>21</w:t>
            </w:r>
            <w:r w:rsidRPr="00E87DA5">
              <w:rPr>
                <w:b/>
                <w:sz w:val="28"/>
                <w:szCs w:val="28"/>
              </w:rPr>
              <w:t xml:space="preserve"> год</w:t>
            </w:r>
          </w:p>
        </w:tc>
      </w:tr>
      <w:tr w:rsidR="000B1180" w:rsidRPr="00D42AAF" w:rsidTr="000B1180">
        <w:trPr>
          <w:trHeight w:val="706"/>
        </w:trPr>
        <w:tc>
          <w:tcPr>
            <w:tcW w:w="6519" w:type="dxa"/>
            <w:vAlign w:val="center"/>
          </w:tcPr>
          <w:p w:rsidR="000B1180" w:rsidRDefault="000B1180" w:rsidP="000B1180">
            <w:pPr>
              <w:jc w:val="center"/>
              <w:rPr>
                <w:sz w:val="28"/>
                <w:szCs w:val="28"/>
              </w:rPr>
            </w:pPr>
            <w:r w:rsidRPr="000B1180">
              <w:rPr>
                <w:sz w:val="28"/>
                <w:szCs w:val="28"/>
              </w:rPr>
              <w:t>Средства на финансирование расходов по переданным полномочиям по внутреннему финансовому контролю сельского поселения</w:t>
            </w:r>
          </w:p>
          <w:p w:rsidR="000B1180" w:rsidRPr="000B1180" w:rsidRDefault="000B1180" w:rsidP="000B1180">
            <w:pPr>
              <w:jc w:val="center"/>
              <w:rPr>
                <w:sz w:val="28"/>
                <w:szCs w:val="28"/>
              </w:rPr>
            </w:pPr>
          </w:p>
          <w:p w:rsidR="000B1180" w:rsidRPr="000B1180" w:rsidRDefault="000B1180" w:rsidP="000B1180">
            <w:pPr>
              <w:shd w:val="clear" w:color="auto" w:fill="FFFFFF" w:themeFill="background1"/>
              <w:jc w:val="center"/>
              <w:rPr>
                <w:bCs/>
                <w:color w:val="000000"/>
                <w:sz w:val="28"/>
                <w:szCs w:val="28"/>
              </w:rPr>
            </w:pPr>
            <w:r w:rsidRPr="000B1180">
              <w:rPr>
                <w:color w:val="000000"/>
                <w:sz w:val="28"/>
                <w:szCs w:val="28"/>
              </w:rPr>
              <w:t>КБК</w:t>
            </w:r>
            <w:r w:rsidRPr="000B1180">
              <w:rPr>
                <w:bCs/>
                <w:color w:val="000000"/>
                <w:sz w:val="28"/>
                <w:szCs w:val="28"/>
              </w:rPr>
              <w:t xml:space="preserve"> 0113 9990085010 540</w:t>
            </w:r>
          </w:p>
        </w:tc>
        <w:tc>
          <w:tcPr>
            <w:tcW w:w="1315" w:type="dxa"/>
            <w:vAlign w:val="center"/>
          </w:tcPr>
          <w:p w:rsidR="000B1180" w:rsidRPr="000B1180" w:rsidRDefault="000B1180" w:rsidP="000B1180">
            <w:pPr>
              <w:shd w:val="clear" w:color="auto" w:fill="FFFFFF" w:themeFill="background1"/>
              <w:jc w:val="center"/>
              <w:rPr>
                <w:sz w:val="28"/>
                <w:szCs w:val="28"/>
              </w:rPr>
            </w:pPr>
            <w:r w:rsidRPr="000B1180">
              <w:rPr>
                <w:sz w:val="28"/>
                <w:szCs w:val="28"/>
              </w:rPr>
              <w:t>18,0</w:t>
            </w:r>
          </w:p>
        </w:tc>
        <w:tc>
          <w:tcPr>
            <w:tcW w:w="1346" w:type="dxa"/>
            <w:vAlign w:val="center"/>
          </w:tcPr>
          <w:p w:rsidR="000B1180" w:rsidRPr="000B1180" w:rsidRDefault="000B1180" w:rsidP="000B1180">
            <w:pPr>
              <w:shd w:val="clear" w:color="auto" w:fill="FFFFFF" w:themeFill="background1"/>
              <w:jc w:val="center"/>
              <w:rPr>
                <w:sz w:val="28"/>
                <w:szCs w:val="28"/>
              </w:rPr>
            </w:pPr>
            <w:r w:rsidRPr="000B1180">
              <w:rPr>
                <w:sz w:val="28"/>
                <w:szCs w:val="28"/>
              </w:rPr>
              <w:t>0,0</w:t>
            </w:r>
          </w:p>
        </w:tc>
        <w:tc>
          <w:tcPr>
            <w:tcW w:w="1276" w:type="dxa"/>
            <w:vAlign w:val="center"/>
          </w:tcPr>
          <w:p w:rsidR="000B1180" w:rsidRPr="000B1180" w:rsidRDefault="000B1180" w:rsidP="000B1180">
            <w:pPr>
              <w:shd w:val="clear" w:color="auto" w:fill="FFFFFF" w:themeFill="background1"/>
              <w:rPr>
                <w:sz w:val="28"/>
                <w:szCs w:val="28"/>
              </w:rPr>
            </w:pPr>
            <w:r>
              <w:rPr>
                <w:sz w:val="28"/>
                <w:szCs w:val="28"/>
              </w:rPr>
              <w:t xml:space="preserve">    </w:t>
            </w:r>
            <w:r w:rsidRPr="000B1180">
              <w:rPr>
                <w:sz w:val="28"/>
                <w:szCs w:val="28"/>
              </w:rPr>
              <w:t>0,0</w:t>
            </w:r>
          </w:p>
        </w:tc>
      </w:tr>
      <w:tr w:rsidR="000B1180" w:rsidRPr="00D42AAF" w:rsidTr="000B1180">
        <w:trPr>
          <w:trHeight w:val="706"/>
        </w:trPr>
        <w:tc>
          <w:tcPr>
            <w:tcW w:w="6519" w:type="dxa"/>
            <w:vAlign w:val="center"/>
          </w:tcPr>
          <w:p w:rsidR="00CA16B9" w:rsidRPr="00CA16B9" w:rsidRDefault="00CA16B9" w:rsidP="00CA16B9">
            <w:pPr>
              <w:jc w:val="center"/>
              <w:rPr>
                <w:sz w:val="28"/>
                <w:szCs w:val="28"/>
              </w:rPr>
            </w:pPr>
            <w:r w:rsidRPr="00CA16B9">
              <w:rPr>
                <w:sz w:val="28"/>
                <w:szCs w:val="28"/>
              </w:rPr>
              <w:t xml:space="preserve">Средства на финансирование расходов, связанных с организацией и осуществлением деятельности контрольно-счетного </w:t>
            </w:r>
            <w:r w:rsidR="00D94F6C">
              <w:rPr>
                <w:sz w:val="28"/>
                <w:szCs w:val="28"/>
              </w:rPr>
              <w:t>отдела</w:t>
            </w:r>
            <w:r w:rsidRPr="00CA16B9">
              <w:rPr>
                <w:sz w:val="28"/>
                <w:szCs w:val="28"/>
              </w:rPr>
              <w:t xml:space="preserve"> сельского поселения</w:t>
            </w:r>
          </w:p>
          <w:p w:rsidR="00CA16B9" w:rsidRDefault="00CA16B9" w:rsidP="000B1180">
            <w:pPr>
              <w:shd w:val="clear" w:color="auto" w:fill="FFFFFF" w:themeFill="background1"/>
              <w:rPr>
                <w:color w:val="000000"/>
                <w:sz w:val="28"/>
                <w:szCs w:val="28"/>
              </w:rPr>
            </w:pPr>
          </w:p>
          <w:p w:rsidR="000B1180" w:rsidRPr="00CA16B9" w:rsidRDefault="000B1180" w:rsidP="00CA16B9">
            <w:pPr>
              <w:shd w:val="clear" w:color="auto" w:fill="FFFFFF" w:themeFill="background1"/>
              <w:jc w:val="center"/>
              <w:rPr>
                <w:bCs/>
                <w:color w:val="000000"/>
                <w:sz w:val="28"/>
                <w:szCs w:val="28"/>
              </w:rPr>
            </w:pPr>
            <w:r w:rsidRPr="00CA16B9">
              <w:rPr>
                <w:color w:val="000000"/>
                <w:sz w:val="28"/>
                <w:szCs w:val="28"/>
              </w:rPr>
              <w:t>КБК</w:t>
            </w:r>
            <w:r w:rsidRPr="00CA16B9">
              <w:rPr>
                <w:bCs/>
                <w:color w:val="000000"/>
                <w:sz w:val="28"/>
                <w:szCs w:val="28"/>
              </w:rPr>
              <w:t xml:space="preserve"> 0113 9990085040 540</w:t>
            </w:r>
          </w:p>
        </w:tc>
        <w:tc>
          <w:tcPr>
            <w:tcW w:w="1315" w:type="dxa"/>
            <w:vAlign w:val="center"/>
          </w:tcPr>
          <w:p w:rsidR="000B1180" w:rsidRPr="000B1180" w:rsidRDefault="000B1180" w:rsidP="000B1180">
            <w:pPr>
              <w:shd w:val="clear" w:color="auto" w:fill="FFFFFF" w:themeFill="background1"/>
              <w:jc w:val="center"/>
              <w:rPr>
                <w:sz w:val="28"/>
                <w:szCs w:val="28"/>
              </w:rPr>
            </w:pPr>
            <w:r w:rsidRPr="000B1180">
              <w:rPr>
                <w:sz w:val="28"/>
                <w:szCs w:val="28"/>
              </w:rPr>
              <w:t>33,5</w:t>
            </w:r>
          </w:p>
        </w:tc>
        <w:tc>
          <w:tcPr>
            <w:tcW w:w="1346" w:type="dxa"/>
            <w:vAlign w:val="center"/>
          </w:tcPr>
          <w:p w:rsidR="000B1180" w:rsidRPr="000B1180" w:rsidRDefault="000B1180" w:rsidP="000B1180">
            <w:pPr>
              <w:shd w:val="clear" w:color="auto" w:fill="FFFFFF" w:themeFill="background1"/>
              <w:jc w:val="center"/>
              <w:rPr>
                <w:sz w:val="28"/>
                <w:szCs w:val="28"/>
              </w:rPr>
            </w:pPr>
            <w:r w:rsidRPr="000B1180">
              <w:rPr>
                <w:sz w:val="28"/>
                <w:szCs w:val="28"/>
              </w:rPr>
              <w:t>33,5</w:t>
            </w:r>
          </w:p>
        </w:tc>
        <w:tc>
          <w:tcPr>
            <w:tcW w:w="1276" w:type="dxa"/>
            <w:vAlign w:val="center"/>
          </w:tcPr>
          <w:p w:rsidR="000B1180" w:rsidRPr="000B1180" w:rsidRDefault="000B1180" w:rsidP="000B1180">
            <w:pPr>
              <w:shd w:val="clear" w:color="auto" w:fill="FFFFFF" w:themeFill="background1"/>
              <w:rPr>
                <w:sz w:val="28"/>
                <w:szCs w:val="28"/>
              </w:rPr>
            </w:pPr>
            <w:r>
              <w:rPr>
                <w:sz w:val="28"/>
                <w:szCs w:val="28"/>
              </w:rPr>
              <w:t xml:space="preserve">   </w:t>
            </w:r>
            <w:r w:rsidRPr="000B1180">
              <w:rPr>
                <w:sz w:val="28"/>
                <w:szCs w:val="28"/>
              </w:rPr>
              <w:t>33,5</w:t>
            </w:r>
          </w:p>
        </w:tc>
      </w:tr>
      <w:tr w:rsidR="000B1180" w:rsidRPr="00D42AAF" w:rsidTr="00CA16B9">
        <w:trPr>
          <w:trHeight w:val="497"/>
        </w:trPr>
        <w:tc>
          <w:tcPr>
            <w:tcW w:w="6519" w:type="dxa"/>
            <w:vAlign w:val="center"/>
          </w:tcPr>
          <w:p w:rsidR="000B1180" w:rsidRPr="00D42AAF" w:rsidRDefault="000B1180" w:rsidP="000B1180">
            <w:pPr>
              <w:shd w:val="clear" w:color="auto" w:fill="FFFFFF" w:themeFill="background1"/>
              <w:rPr>
                <w:b/>
                <w:bCs/>
                <w:color w:val="000000"/>
                <w:sz w:val="28"/>
                <w:szCs w:val="28"/>
              </w:rPr>
            </w:pPr>
            <w:r w:rsidRPr="00D42AAF">
              <w:rPr>
                <w:b/>
                <w:bCs/>
                <w:color w:val="000000"/>
                <w:sz w:val="28"/>
                <w:szCs w:val="28"/>
              </w:rPr>
              <w:t>ИТОГО</w:t>
            </w:r>
          </w:p>
        </w:tc>
        <w:tc>
          <w:tcPr>
            <w:tcW w:w="1315" w:type="dxa"/>
            <w:vAlign w:val="center"/>
          </w:tcPr>
          <w:p w:rsidR="000B1180" w:rsidRPr="00E87DA5" w:rsidRDefault="000B1180" w:rsidP="00CA16B9">
            <w:pPr>
              <w:shd w:val="clear" w:color="auto" w:fill="FFFFFF" w:themeFill="background1"/>
              <w:jc w:val="center"/>
              <w:rPr>
                <w:b/>
                <w:sz w:val="28"/>
                <w:szCs w:val="28"/>
              </w:rPr>
            </w:pPr>
            <w:r>
              <w:rPr>
                <w:b/>
                <w:sz w:val="28"/>
                <w:szCs w:val="28"/>
              </w:rPr>
              <w:t>51,5</w:t>
            </w:r>
          </w:p>
        </w:tc>
        <w:tc>
          <w:tcPr>
            <w:tcW w:w="1346" w:type="dxa"/>
            <w:vAlign w:val="center"/>
          </w:tcPr>
          <w:p w:rsidR="000B1180" w:rsidRPr="00E87DA5" w:rsidRDefault="000B1180" w:rsidP="00CA16B9">
            <w:pPr>
              <w:shd w:val="clear" w:color="auto" w:fill="FFFFFF" w:themeFill="background1"/>
              <w:jc w:val="center"/>
              <w:rPr>
                <w:b/>
                <w:sz w:val="28"/>
                <w:szCs w:val="28"/>
              </w:rPr>
            </w:pPr>
            <w:r>
              <w:rPr>
                <w:b/>
                <w:sz w:val="28"/>
                <w:szCs w:val="28"/>
              </w:rPr>
              <w:t>33,5</w:t>
            </w:r>
          </w:p>
        </w:tc>
        <w:tc>
          <w:tcPr>
            <w:tcW w:w="1276" w:type="dxa"/>
            <w:vAlign w:val="center"/>
          </w:tcPr>
          <w:p w:rsidR="000B1180" w:rsidRPr="006942B3" w:rsidRDefault="000B1180" w:rsidP="00CA16B9">
            <w:pPr>
              <w:shd w:val="clear" w:color="auto" w:fill="FFFFFF" w:themeFill="background1"/>
              <w:jc w:val="center"/>
              <w:rPr>
                <w:b/>
                <w:sz w:val="28"/>
                <w:szCs w:val="28"/>
              </w:rPr>
            </w:pPr>
            <w:r w:rsidRPr="006942B3">
              <w:rPr>
                <w:b/>
                <w:sz w:val="28"/>
                <w:szCs w:val="28"/>
              </w:rPr>
              <w:t>33,5</w:t>
            </w:r>
          </w:p>
        </w:tc>
      </w:tr>
    </w:tbl>
    <w:p w:rsidR="005D5B6A" w:rsidRPr="00CA16B9" w:rsidRDefault="005D5B6A" w:rsidP="005D5B6A">
      <w:pPr>
        <w:jc w:val="right"/>
        <w:rPr>
          <w:b/>
        </w:rPr>
      </w:pPr>
      <w:r w:rsidRPr="00CA16B9">
        <w:rPr>
          <w:b/>
        </w:rPr>
        <w:t>(тыс.</w:t>
      </w:r>
      <w:r>
        <w:rPr>
          <w:b/>
        </w:rPr>
        <w:t xml:space="preserve"> </w:t>
      </w:r>
      <w:r w:rsidRPr="00CA16B9">
        <w:rPr>
          <w:b/>
        </w:rPr>
        <w:t>руб.)</w:t>
      </w:r>
    </w:p>
    <w:p w:rsidR="000B1180" w:rsidRPr="00CA16B9" w:rsidRDefault="000B1180">
      <w:pPr>
        <w:rPr>
          <w:b/>
        </w:rPr>
      </w:pPr>
    </w:p>
    <w:p w:rsidR="000B1180" w:rsidRPr="00CA16B9" w:rsidRDefault="000B1180" w:rsidP="00CA16B9">
      <w:pPr>
        <w:jc w:val="right"/>
        <w:rPr>
          <w:b/>
        </w:rPr>
      </w:pPr>
    </w:p>
    <w:p w:rsidR="000B1180" w:rsidRDefault="000B1180" w:rsidP="000B1180">
      <w:pPr>
        <w:shd w:val="clear" w:color="auto" w:fill="FFFFFF" w:themeFill="background1"/>
        <w:jc w:val="right"/>
        <w:rPr>
          <w:bCs/>
          <w:color w:val="000000" w:themeColor="text1"/>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2621D3" w:rsidRDefault="002621D3"/>
    <w:p w:rsidR="002621D3" w:rsidRDefault="002621D3"/>
    <w:p w:rsidR="002621D3" w:rsidRDefault="002621D3"/>
    <w:p w:rsidR="002621D3" w:rsidRDefault="002621D3"/>
    <w:p w:rsidR="002621D3" w:rsidRDefault="002621D3"/>
    <w:p w:rsidR="002621D3" w:rsidRDefault="002621D3"/>
    <w:p w:rsidR="002621D3" w:rsidRDefault="002621D3"/>
    <w:p w:rsidR="002621D3" w:rsidRDefault="002621D3"/>
    <w:p w:rsidR="002621D3" w:rsidRDefault="002621D3"/>
    <w:p w:rsidR="002621D3" w:rsidRDefault="002621D3">
      <w:pPr>
        <w:spacing w:after="200" w:line="276" w:lineRule="auto"/>
      </w:pPr>
      <w:r>
        <w:br w:type="page"/>
      </w:r>
    </w:p>
    <w:p w:rsidR="002621D3" w:rsidRDefault="002621D3">
      <w:pPr>
        <w:sectPr w:rsidR="002621D3" w:rsidSect="00F862A3">
          <w:pgSz w:w="11906" w:h="16838"/>
          <w:pgMar w:top="709" w:right="850" w:bottom="1134" w:left="1701" w:header="708" w:footer="708" w:gutter="0"/>
          <w:cols w:space="708"/>
          <w:docGrid w:linePitch="360"/>
        </w:sectPr>
      </w:pPr>
    </w:p>
    <w:p w:rsidR="002621D3" w:rsidRPr="002621D3" w:rsidRDefault="002621D3" w:rsidP="002621D3">
      <w:pPr>
        <w:jc w:val="right"/>
        <w:rPr>
          <w:sz w:val="28"/>
          <w:szCs w:val="28"/>
        </w:rPr>
      </w:pPr>
      <w:r w:rsidRPr="002621D3">
        <w:rPr>
          <w:sz w:val="28"/>
          <w:szCs w:val="28"/>
        </w:rPr>
        <w:lastRenderedPageBreak/>
        <w:t>Приложение № 13</w:t>
      </w:r>
    </w:p>
    <w:p w:rsidR="00F33636" w:rsidRPr="00E41D70" w:rsidRDefault="00F33636" w:rsidP="000D2911">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к проекту</w:t>
      </w:r>
      <w:r w:rsidRPr="00E41D70">
        <w:rPr>
          <w:rFonts w:ascii="Times New Roman" w:hAnsi="Times New Roman"/>
          <w:sz w:val="28"/>
          <w:szCs w:val="28"/>
        </w:rPr>
        <w:t xml:space="preserve"> 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33636" w:rsidRPr="00E41D70" w:rsidRDefault="00F33636" w:rsidP="000D291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33636" w:rsidRPr="00E41D70" w:rsidRDefault="00F33636" w:rsidP="000D2911">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 февраля 2019</w:t>
      </w:r>
      <w:r w:rsidRPr="00E41D70">
        <w:rPr>
          <w:rFonts w:ascii="Times New Roman" w:hAnsi="Times New Roman"/>
          <w:sz w:val="28"/>
          <w:szCs w:val="28"/>
        </w:rPr>
        <w:t xml:space="preserve"> г. №</w:t>
      </w:r>
      <w:r>
        <w:rPr>
          <w:rFonts w:ascii="Times New Roman" w:hAnsi="Times New Roman"/>
          <w:sz w:val="28"/>
          <w:szCs w:val="28"/>
        </w:rPr>
        <w:t xml:space="preserve"> ___</w:t>
      </w:r>
    </w:p>
    <w:p w:rsidR="00F33636" w:rsidRDefault="00F33636" w:rsidP="000D291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33636" w:rsidRPr="0031700A" w:rsidRDefault="00F33636" w:rsidP="000D291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33636" w:rsidRPr="00E41D70" w:rsidRDefault="00F33636" w:rsidP="000D291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33636" w:rsidRPr="00E41D70" w:rsidRDefault="00F33636" w:rsidP="000D291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F33636" w:rsidRDefault="00F33636" w:rsidP="00F33636">
      <w:pPr>
        <w:pStyle w:val="ConsPlusNormal"/>
        <w:shd w:val="clear" w:color="auto" w:fill="FFFFFF" w:themeFill="background1"/>
        <w:ind w:firstLine="0"/>
        <w:jc w:val="right"/>
        <w:rPr>
          <w:rFonts w:ascii="Times New Roman" w:hAnsi="Times New Roman"/>
          <w:sz w:val="28"/>
          <w:szCs w:val="28"/>
        </w:rPr>
      </w:pPr>
    </w:p>
    <w:tbl>
      <w:tblPr>
        <w:tblW w:w="16160" w:type="dxa"/>
        <w:tblInd w:w="-601" w:type="dxa"/>
        <w:tblLayout w:type="fixed"/>
        <w:tblLook w:val="04A0" w:firstRow="1" w:lastRow="0" w:firstColumn="1" w:lastColumn="0" w:noHBand="0" w:noVBand="1"/>
      </w:tblPr>
      <w:tblGrid>
        <w:gridCol w:w="284"/>
        <w:gridCol w:w="222"/>
        <w:gridCol w:w="372"/>
        <w:gridCol w:w="236"/>
        <w:gridCol w:w="2005"/>
        <w:gridCol w:w="460"/>
        <w:gridCol w:w="674"/>
        <w:gridCol w:w="851"/>
        <w:gridCol w:w="850"/>
        <w:gridCol w:w="851"/>
        <w:gridCol w:w="3827"/>
        <w:gridCol w:w="850"/>
        <w:gridCol w:w="993"/>
        <w:gridCol w:w="708"/>
        <w:gridCol w:w="930"/>
        <w:gridCol w:w="993"/>
        <w:gridCol w:w="1054"/>
      </w:tblGrid>
      <w:tr w:rsidR="002621D3" w:rsidRPr="002970B1" w:rsidTr="002621D3">
        <w:trPr>
          <w:trHeight w:val="640"/>
        </w:trPr>
        <w:tc>
          <w:tcPr>
            <w:tcW w:w="16160" w:type="dxa"/>
            <w:gridSpan w:val="17"/>
          </w:tcPr>
          <w:p w:rsidR="002621D3" w:rsidRDefault="002621D3" w:rsidP="006A7ADD">
            <w:pPr>
              <w:jc w:val="center"/>
              <w:rPr>
                <w:b/>
                <w:bCs/>
                <w:sz w:val="28"/>
                <w:szCs w:val="28"/>
              </w:rPr>
            </w:pPr>
            <w:bookmarkStart w:id="0" w:name="_GoBack"/>
            <w:bookmarkEnd w:id="0"/>
          </w:p>
          <w:p w:rsidR="002621D3" w:rsidRDefault="002621D3" w:rsidP="006A7ADD">
            <w:pPr>
              <w:jc w:val="center"/>
              <w:rPr>
                <w:b/>
                <w:bCs/>
                <w:sz w:val="28"/>
                <w:szCs w:val="28"/>
              </w:rPr>
            </w:pPr>
            <w:r>
              <w:rPr>
                <w:b/>
                <w:bCs/>
                <w:sz w:val="28"/>
                <w:szCs w:val="28"/>
              </w:rPr>
              <w:t>Дополнительные сведения об отражении с</w:t>
            </w:r>
            <w:r w:rsidRPr="00346DDB">
              <w:rPr>
                <w:b/>
                <w:bCs/>
                <w:sz w:val="28"/>
                <w:szCs w:val="28"/>
              </w:rPr>
              <w:t>убвенци</w:t>
            </w:r>
            <w:r>
              <w:rPr>
                <w:b/>
                <w:bCs/>
                <w:sz w:val="28"/>
                <w:szCs w:val="28"/>
              </w:rPr>
              <w:t>й</w:t>
            </w:r>
            <w:r w:rsidRPr="00346DDB">
              <w:rPr>
                <w:b/>
                <w:bCs/>
                <w:sz w:val="28"/>
                <w:szCs w:val="28"/>
              </w:rPr>
              <w:t xml:space="preserve"> из областного бюджета</w:t>
            </w:r>
            <w:r>
              <w:rPr>
                <w:b/>
                <w:bCs/>
                <w:sz w:val="28"/>
                <w:szCs w:val="28"/>
              </w:rPr>
              <w:t xml:space="preserve"> </w:t>
            </w:r>
            <w:r w:rsidRPr="00346DDB">
              <w:rPr>
                <w:b/>
                <w:bCs/>
                <w:sz w:val="28"/>
                <w:szCs w:val="28"/>
              </w:rPr>
              <w:t>в доходной и расходной части</w:t>
            </w:r>
          </w:p>
          <w:p w:rsidR="002621D3" w:rsidRDefault="002621D3" w:rsidP="006A7ADD">
            <w:pPr>
              <w:jc w:val="center"/>
              <w:rPr>
                <w:b/>
                <w:bCs/>
                <w:sz w:val="28"/>
                <w:szCs w:val="28"/>
              </w:rPr>
            </w:pPr>
            <w:r w:rsidRPr="00346DDB">
              <w:rPr>
                <w:b/>
                <w:bCs/>
                <w:sz w:val="28"/>
                <w:szCs w:val="28"/>
              </w:rPr>
              <w:t xml:space="preserve">бюджета </w:t>
            </w:r>
            <w:r>
              <w:rPr>
                <w:b/>
                <w:bCs/>
                <w:sz w:val="28"/>
                <w:szCs w:val="28"/>
              </w:rPr>
              <w:t>Елизаветовског</w:t>
            </w:r>
            <w:r w:rsidRPr="00346DDB">
              <w:rPr>
                <w:b/>
                <w:bCs/>
                <w:sz w:val="28"/>
                <w:szCs w:val="28"/>
              </w:rPr>
              <w:t xml:space="preserve">о сельского поселения Азовского района </w:t>
            </w:r>
            <w:r>
              <w:rPr>
                <w:b/>
                <w:bCs/>
                <w:sz w:val="28"/>
                <w:szCs w:val="28"/>
              </w:rPr>
              <w:t xml:space="preserve">на 2019 год и </w:t>
            </w:r>
            <w:r w:rsidRPr="00346DDB">
              <w:rPr>
                <w:b/>
                <w:bCs/>
                <w:sz w:val="28"/>
                <w:szCs w:val="28"/>
              </w:rPr>
              <w:t xml:space="preserve">на </w:t>
            </w:r>
            <w:r>
              <w:rPr>
                <w:b/>
                <w:bCs/>
                <w:sz w:val="28"/>
                <w:szCs w:val="28"/>
              </w:rPr>
              <w:t xml:space="preserve">плановый период </w:t>
            </w:r>
            <w:r w:rsidRPr="00346DDB">
              <w:rPr>
                <w:b/>
                <w:bCs/>
                <w:sz w:val="28"/>
                <w:szCs w:val="28"/>
              </w:rPr>
              <w:t>20</w:t>
            </w:r>
            <w:r>
              <w:rPr>
                <w:b/>
                <w:bCs/>
                <w:sz w:val="28"/>
                <w:szCs w:val="28"/>
              </w:rPr>
              <w:t>20</w:t>
            </w:r>
            <w:r w:rsidRPr="00346DDB">
              <w:rPr>
                <w:b/>
                <w:bCs/>
                <w:sz w:val="28"/>
                <w:szCs w:val="28"/>
              </w:rPr>
              <w:t xml:space="preserve"> </w:t>
            </w:r>
            <w:r>
              <w:rPr>
                <w:b/>
                <w:bCs/>
                <w:sz w:val="28"/>
                <w:szCs w:val="28"/>
              </w:rPr>
              <w:t xml:space="preserve">и 2021 </w:t>
            </w:r>
            <w:r w:rsidRPr="00346DDB">
              <w:rPr>
                <w:b/>
                <w:bCs/>
                <w:sz w:val="28"/>
                <w:szCs w:val="28"/>
              </w:rPr>
              <w:t>год</w:t>
            </w:r>
            <w:r>
              <w:rPr>
                <w:b/>
                <w:bCs/>
                <w:sz w:val="28"/>
                <w:szCs w:val="28"/>
              </w:rPr>
              <w:t>ов</w:t>
            </w:r>
          </w:p>
          <w:p w:rsidR="002621D3" w:rsidRPr="002970B1" w:rsidRDefault="002621D3" w:rsidP="006A7ADD">
            <w:pPr>
              <w:jc w:val="right"/>
              <w:rPr>
                <w:bCs/>
              </w:rPr>
            </w:pPr>
            <w:r w:rsidRPr="002970B1">
              <w:rPr>
                <w:bCs/>
              </w:rPr>
              <w:t>(</w:t>
            </w:r>
            <w:proofErr w:type="spellStart"/>
            <w:r w:rsidRPr="002970B1">
              <w:rPr>
                <w:bCs/>
              </w:rPr>
              <w:t>тыс</w:t>
            </w:r>
            <w:proofErr w:type="gramStart"/>
            <w:r w:rsidRPr="002970B1">
              <w:rPr>
                <w:bCs/>
              </w:rPr>
              <w:t>.р</w:t>
            </w:r>
            <w:proofErr w:type="gramEnd"/>
            <w:r w:rsidRPr="002970B1">
              <w:rPr>
                <w:bCs/>
              </w:rPr>
              <w:t>уб</w:t>
            </w:r>
            <w:proofErr w:type="spellEnd"/>
            <w:r w:rsidRPr="002970B1">
              <w:rPr>
                <w:bCs/>
              </w:rPr>
              <w:t>.)</w:t>
            </w:r>
          </w:p>
        </w:tc>
      </w:tr>
      <w:tr w:rsidR="002621D3" w:rsidRPr="00620F55" w:rsidTr="002621D3">
        <w:trPr>
          <w:trHeight w:val="1035"/>
        </w:trPr>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 xml:space="preserve">№ </w:t>
            </w:r>
            <w:proofErr w:type="gramStart"/>
            <w:r w:rsidRPr="00620F55">
              <w:rPr>
                <w:sz w:val="28"/>
                <w:szCs w:val="28"/>
              </w:rPr>
              <w:t>п</w:t>
            </w:r>
            <w:proofErr w:type="gramEnd"/>
            <w:r w:rsidRPr="00620F55">
              <w:rPr>
                <w:sz w:val="28"/>
                <w:szCs w:val="28"/>
              </w:rPr>
              <w:t>/п</w:t>
            </w:r>
          </w:p>
        </w:tc>
        <w:tc>
          <w:tcPr>
            <w:tcW w:w="26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Классификация доходов</w:t>
            </w:r>
          </w:p>
        </w:tc>
        <w:tc>
          <w:tcPr>
            <w:tcW w:w="851" w:type="dxa"/>
            <w:vMerge w:val="restart"/>
            <w:tcBorders>
              <w:top w:val="single" w:sz="4" w:space="0" w:color="auto"/>
              <w:left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2019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2020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2021 год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Классификация расходов</w:t>
            </w:r>
          </w:p>
        </w:tc>
        <w:tc>
          <w:tcPr>
            <w:tcW w:w="930" w:type="dxa"/>
            <w:vMerge w:val="restart"/>
            <w:tcBorders>
              <w:top w:val="single" w:sz="4" w:space="0" w:color="auto"/>
              <w:left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2019 год</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2020 год</w:t>
            </w:r>
          </w:p>
        </w:tc>
        <w:tc>
          <w:tcPr>
            <w:tcW w:w="1054" w:type="dxa"/>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2021 год</w:t>
            </w:r>
          </w:p>
        </w:tc>
      </w:tr>
      <w:tr w:rsidR="002621D3" w:rsidRPr="00620F55" w:rsidTr="002621D3">
        <w:trPr>
          <w:trHeight w:val="570"/>
        </w:trPr>
        <w:tc>
          <w:tcPr>
            <w:tcW w:w="506" w:type="dxa"/>
            <w:gridSpan w:val="2"/>
            <w:vMerge/>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rPr>
                <w:sz w:val="28"/>
                <w:szCs w:val="28"/>
              </w:rPr>
            </w:pPr>
          </w:p>
        </w:tc>
        <w:tc>
          <w:tcPr>
            <w:tcW w:w="2613" w:type="dxa"/>
            <w:gridSpan w:val="3"/>
            <w:vMerge/>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rPr>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rPr>
                <w:sz w:val="28"/>
                <w:szCs w:val="28"/>
              </w:rPr>
            </w:pPr>
          </w:p>
        </w:tc>
        <w:tc>
          <w:tcPr>
            <w:tcW w:w="851" w:type="dxa"/>
            <w:vMerge/>
            <w:tcBorders>
              <w:left w:val="single" w:sz="4" w:space="0" w:color="auto"/>
              <w:bottom w:val="single" w:sz="4" w:space="0" w:color="auto"/>
              <w:right w:val="single" w:sz="4" w:space="0" w:color="auto"/>
            </w:tcBorders>
          </w:tcPr>
          <w:p w:rsidR="002621D3" w:rsidRPr="00620F55" w:rsidRDefault="002621D3" w:rsidP="006A7ADD">
            <w:pPr>
              <w:jc w:val="center"/>
              <w:rPr>
                <w:sz w:val="28"/>
                <w:szCs w:val="28"/>
              </w:rPr>
            </w:pPr>
          </w:p>
        </w:tc>
        <w:tc>
          <w:tcPr>
            <w:tcW w:w="850" w:type="dxa"/>
            <w:vMerge/>
            <w:tcBorders>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p>
        </w:tc>
        <w:tc>
          <w:tcPr>
            <w:tcW w:w="851" w:type="dxa"/>
            <w:vMerge/>
            <w:tcBorders>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Подраздел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1D3" w:rsidRPr="00620F55" w:rsidRDefault="002621D3" w:rsidP="006A7ADD">
            <w:pPr>
              <w:jc w:val="center"/>
              <w:rPr>
                <w:sz w:val="28"/>
                <w:szCs w:val="28"/>
              </w:rPr>
            </w:pPr>
            <w:proofErr w:type="spellStart"/>
            <w:proofErr w:type="gramStart"/>
            <w:r w:rsidRPr="00620F55">
              <w:rPr>
                <w:sz w:val="28"/>
                <w:szCs w:val="28"/>
              </w:rPr>
              <w:t>Целе-вая</w:t>
            </w:r>
            <w:proofErr w:type="spellEnd"/>
            <w:proofErr w:type="gramEnd"/>
            <w:r w:rsidRPr="00620F55">
              <w:rPr>
                <w:sz w:val="28"/>
                <w:szCs w:val="28"/>
              </w:rPr>
              <w:t xml:space="preserve">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Вид расходов</w:t>
            </w:r>
          </w:p>
        </w:tc>
        <w:tc>
          <w:tcPr>
            <w:tcW w:w="930" w:type="dxa"/>
            <w:vMerge/>
            <w:tcBorders>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p>
        </w:tc>
        <w:tc>
          <w:tcPr>
            <w:tcW w:w="993" w:type="dxa"/>
            <w:vMerge/>
            <w:tcBorders>
              <w:left w:val="single" w:sz="4" w:space="0" w:color="auto"/>
              <w:bottom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p>
        </w:tc>
        <w:tc>
          <w:tcPr>
            <w:tcW w:w="1054" w:type="dxa"/>
            <w:vMerge/>
            <w:tcBorders>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p>
        </w:tc>
      </w:tr>
      <w:tr w:rsidR="002621D3" w:rsidRPr="00620F55" w:rsidTr="002621D3">
        <w:trPr>
          <w:trHeight w:val="888"/>
        </w:trPr>
        <w:tc>
          <w:tcPr>
            <w:tcW w:w="506" w:type="dxa"/>
            <w:gridSpan w:val="2"/>
            <w:vMerge w:val="restart"/>
            <w:tcBorders>
              <w:top w:val="single" w:sz="4" w:space="0" w:color="auto"/>
              <w:left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1</w:t>
            </w:r>
          </w:p>
        </w:tc>
        <w:tc>
          <w:tcPr>
            <w:tcW w:w="2613" w:type="dxa"/>
            <w:gridSpan w:val="3"/>
            <w:vMerge w:val="restart"/>
            <w:tcBorders>
              <w:top w:val="single" w:sz="4" w:space="0" w:color="auto"/>
              <w:left w:val="single" w:sz="4" w:space="0" w:color="auto"/>
              <w:right w:val="single" w:sz="4" w:space="0" w:color="auto"/>
            </w:tcBorders>
            <w:shd w:val="clear" w:color="auto" w:fill="auto"/>
          </w:tcPr>
          <w:p w:rsidR="002621D3" w:rsidRPr="00620F55" w:rsidRDefault="002621D3" w:rsidP="006A7ADD">
            <w:pPr>
              <w:rPr>
                <w:sz w:val="28"/>
                <w:szCs w:val="28"/>
              </w:rPr>
            </w:pPr>
            <w:r w:rsidRPr="00620F55">
              <w:rPr>
                <w:sz w:val="28"/>
                <w:szCs w:val="28"/>
              </w:rPr>
              <w:t xml:space="preserve">Субвенции бюджетам сельских поселений на осуществление первичного воинского учета на территориях, где </w:t>
            </w:r>
            <w:r w:rsidRPr="00620F55">
              <w:rPr>
                <w:sz w:val="28"/>
                <w:szCs w:val="28"/>
              </w:rPr>
              <w:lastRenderedPageBreak/>
              <w:t>отсутствуют военные комиссариаты</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lastRenderedPageBreak/>
              <w:t>2 02 35118 10 0000 150</w:t>
            </w:r>
          </w:p>
        </w:tc>
        <w:tc>
          <w:tcPr>
            <w:tcW w:w="851" w:type="dxa"/>
            <w:vMerge w:val="restart"/>
            <w:tcBorders>
              <w:top w:val="single" w:sz="4" w:space="0" w:color="auto"/>
              <w:left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208,2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r w:rsidRPr="00620F55">
              <w:rPr>
                <w:sz w:val="28"/>
                <w:szCs w:val="28"/>
              </w:rPr>
              <w:t>209,2</w:t>
            </w:r>
          </w:p>
        </w:tc>
        <w:tc>
          <w:tcPr>
            <w:tcW w:w="851" w:type="dxa"/>
            <w:vMerge w:val="restart"/>
            <w:tcBorders>
              <w:top w:val="single" w:sz="4" w:space="0" w:color="auto"/>
              <w:left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215,6</w:t>
            </w:r>
          </w:p>
        </w:tc>
        <w:tc>
          <w:tcPr>
            <w:tcW w:w="3827" w:type="dxa"/>
            <w:vMerge w:val="restart"/>
            <w:tcBorders>
              <w:top w:val="single" w:sz="4" w:space="0" w:color="auto"/>
              <w:left w:val="single" w:sz="4" w:space="0" w:color="auto"/>
              <w:right w:val="single" w:sz="4" w:space="0" w:color="auto"/>
            </w:tcBorders>
            <w:shd w:val="clear" w:color="auto" w:fill="auto"/>
          </w:tcPr>
          <w:p w:rsidR="002621D3" w:rsidRPr="00620F55" w:rsidRDefault="002621D3" w:rsidP="006A7ADD">
            <w:pPr>
              <w:rPr>
                <w:sz w:val="28"/>
                <w:szCs w:val="28"/>
              </w:rPr>
            </w:pPr>
            <w:r w:rsidRPr="00620F55">
              <w:rPr>
                <w:sz w:val="28"/>
                <w:szCs w:val="28"/>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органов местного </w:t>
            </w:r>
            <w:r w:rsidRPr="00620F55">
              <w:rPr>
                <w:sz w:val="28"/>
                <w:szCs w:val="28"/>
              </w:rPr>
              <w:lastRenderedPageBreak/>
              <w:t>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lastRenderedPageBreak/>
              <w:t>02 03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999 00 51180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120</w:t>
            </w:r>
          </w:p>
        </w:tc>
        <w:tc>
          <w:tcPr>
            <w:tcW w:w="930"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208,7</w:t>
            </w:r>
          </w:p>
        </w:tc>
        <w:tc>
          <w:tcPr>
            <w:tcW w:w="1054"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208,7</w:t>
            </w:r>
          </w:p>
        </w:tc>
      </w:tr>
      <w:tr w:rsidR="002621D3" w:rsidRPr="00620F55" w:rsidTr="002621D3">
        <w:trPr>
          <w:trHeight w:val="628"/>
        </w:trPr>
        <w:tc>
          <w:tcPr>
            <w:tcW w:w="506" w:type="dxa"/>
            <w:gridSpan w:val="2"/>
            <w:vMerge/>
            <w:tcBorders>
              <w:left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p>
        </w:tc>
        <w:tc>
          <w:tcPr>
            <w:tcW w:w="2613" w:type="dxa"/>
            <w:gridSpan w:val="3"/>
            <w:vMerge/>
            <w:tcBorders>
              <w:left w:val="single" w:sz="4" w:space="0" w:color="auto"/>
              <w:right w:val="single" w:sz="4" w:space="0" w:color="auto"/>
            </w:tcBorders>
            <w:shd w:val="clear" w:color="auto" w:fill="auto"/>
          </w:tcPr>
          <w:p w:rsidR="002621D3" w:rsidRPr="00620F55" w:rsidRDefault="002621D3" w:rsidP="006A7ADD">
            <w:pPr>
              <w:rPr>
                <w:sz w:val="28"/>
                <w:szCs w:val="28"/>
              </w:rPr>
            </w:pPr>
          </w:p>
        </w:tc>
        <w:tc>
          <w:tcPr>
            <w:tcW w:w="1134" w:type="dxa"/>
            <w:gridSpan w:val="2"/>
            <w:vMerge/>
            <w:tcBorders>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p>
        </w:tc>
        <w:tc>
          <w:tcPr>
            <w:tcW w:w="851" w:type="dxa"/>
            <w:vMerge/>
            <w:tcBorders>
              <w:left w:val="single" w:sz="4" w:space="0" w:color="auto"/>
              <w:right w:val="single" w:sz="4" w:space="0" w:color="auto"/>
            </w:tcBorders>
            <w:vAlign w:val="center"/>
          </w:tcPr>
          <w:p w:rsidR="002621D3" w:rsidRPr="00620F55" w:rsidRDefault="002621D3" w:rsidP="006A7ADD">
            <w:pPr>
              <w:jc w:val="center"/>
              <w:rPr>
                <w:sz w:val="28"/>
                <w:szCs w:val="28"/>
              </w:rPr>
            </w:pPr>
          </w:p>
        </w:tc>
        <w:tc>
          <w:tcPr>
            <w:tcW w:w="850" w:type="dxa"/>
            <w:vMerge/>
            <w:tcBorders>
              <w:left w:val="single" w:sz="4" w:space="0" w:color="auto"/>
              <w:right w:val="single" w:sz="4" w:space="0" w:color="auto"/>
            </w:tcBorders>
            <w:shd w:val="clear" w:color="auto" w:fill="auto"/>
            <w:vAlign w:val="center"/>
          </w:tcPr>
          <w:p w:rsidR="002621D3" w:rsidRPr="00620F55" w:rsidRDefault="002621D3" w:rsidP="006A7ADD">
            <w:pPr>
              <w:jc w:val="center"/>
              <w:rPr>
                <w:sz w:val="28"/>
                <w:szCs w:val="28"/>
              </w:rPr>
            </w:pPr>
          </w:p>
        </w:tc>
        <w:tc>
          <w:tcPr>
            <w:tcW w:w="851" w:type="dxa"/>
            <w:vMerge/>
            <w:tcBorders>
              <w:left w:val="single" w:sz="4" w:space="0" w:color="auto"/>
              <w:right w:val="single" w:sz="4" w:space="0" w:color="auto"/>
            </w:tcBorders>
            <w:vAlign w:val="center"/>
          </w:tcPr>
          <w:p w:rsidR="002621D3" w:rsidRPr="00620F55" w:rsidRDefault="002621D3" w:rsidP="006A7ADD">
            <w:pPr>
              <w:jc w:val="center"/>
              <w:rPr>
                <w:sz w:val="28"/>
                <w:szCs w:val="28"/>
              </w:rPr>
            </w:pPr>
          </w:p>
        </w:tc>
        <w:tc>
          <w:tcPr>
            <w:tcW w:w="3827" w:type="dxa"/>
            <w:vMerge/>
            <w:tcBorders>
              <w:left w:val="single" w:sz="4" w:space="0" w:color="auto"/>
              <w:right w:val="single" w:sz="4" w:space="0" w:color="auto"/>
            </w:tcBorders>
            <w:shd w:val="clear" w:color="auto" w:fill="auto"/>
          </w:tcPr>
          <w:p w:rsidR="002621D3" w:rsidRPr="00620F55" w:rsidRDefault="002621D3" w:rsidP="006A7ADD">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02 03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999 00 51180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240</w:t>
            </w:r>
          </w:p>
        </w:tc>
        <w:tc>
          <w:tcPr>
            <w:tcW w:w="930"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0,5</w:t>
            </w:r>
          </w:p>
        </w:tc>
        <w:tc>
          <w:tcPr>
            <w:tcW w:w="1054"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6,9</w:t>
            </w:r>
          </w:p>
        </w:tc>
      </w:tr>
      <w:tr w:rsidR="002621D3" w:rsidRPr="00620F55" w:rsidTr="002621D3">
        <w:trPr>
          <w:trHeight w:val="255"/>
        </w:trPr>
        <w:tc>
          <w:tcPr>
            <w:tcW w:w="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lastRenderedPageBreak/>
              <w:t>2</w:t>
            </w:r>
          </w:p>
        </w:tc>
        <w:tc>
          <w:tcPr>
            <w:tcW w:w="2613" w:type="dxa"/>
            <w:gridSpan w:val="3"/>
            <w:tcBorders>
              <w:top w:val="single" w:sz="4" w:space="0" w:color="auto"/>
              <w:left w:val="single" w:sz="4" w:space="0" w:color="auto"/>
              <w:bottom w:val="single" w:sz="4" w:space="0" w:color="auto"/>
              <w:right w:val="single" w:sz="4" w:space="0" w:color="auto"/>
            </w:tcBorders>
            <w:shd w:val="clear" w:color="auto" w:fill="auto"/>
            <w:noWrap/>
          </w:tcPr>
          <w:p w:rsidR="002621D3" w:rsidRPr="00620F55" w:rsidRDefault="002621D3" w:rsidP="006A7ADD">
            <w:pPr>
              <w:rPr>
                <w:sz w:val="28"/>
                <w:szCs w:val="28"/>
              </w:rPr>
            </w:pPr>
            <w:r w:rsidRPr="00620F55">
              <w:rPr>
                <w:sz w:val="28"/>
                <w:szCs w:val="28"/>
              </w:rPr>
              <w:t>Субвенции местным бюджетам на выполнение передаваемых полномочий субъектов Российской Федерации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2 02 30024 10 0000 150</w:t>
            </w:r>
          </w:p>
        </w:tc>
        <w:tc>
          <w:tcPr>
            <w:tcW w:w="851"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0,2</w:t>
            </w:r>
          </w:p>
        </w:tc>
        <w:tc>
          <w:tcPr>
            <w:tcW w:w="851"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0,2</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rPr>
                <w:sz w:val="28"/>
                <w:szCs w:val="28"/>
              </w:rPr>
            </w:pPr>
            <w:r w:rsidRPr="00620F55">
              <w:rPr>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01 04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999 00 72390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r w:rsidRPr="00620F55">
              <w:rPr>
                <w:sz w:val="28"/>
                <w:szCs w:val="28"/>
              </w:rPr>
              <w:t>240</w:t>
            </w:r>
          </w:p>
        </w:tc>
        <w:tc>
          <w:tcPr>
            <w:tcW w:w="930"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1D3" w:rsidRPr="00620F55" w:rsidRDefault="002621D3" w:rsidP="006A7ADD">
            <w:pPr>
              <w:jc w:val="center"/>
              <w:rPr>
                <w:sz w:val="28"/>
                <w:szCs w:val="28"/>
              </w:rPr>
            </w:pPr>
          </w:p>
          <w:p w:rsidR="002621D3" w:rsidRPr="00620F55" w:rsidRDefault="002621D3" w:rsidP="006A7ADD">
            <w:pPr>
              <w:jc w:val="center"/>
              <w:rPr>
                <w:sz w:val="28"/>
                <w:szCs w:val="28"/>
              </w:rPr>
            </w:pPr>
            <w:r w:rsidRPr="00620F55">
              <w:rPr>
                <w:sz w:val="28"/>
                <w:szCs w:val="28"/>
              </w:rPr>
              <w:t>0,2</w:t>
            </w:r>
          </w:p>
          <w:p w:rsidR="002621D3" w:rsidRPr="00620F55" w:rsidRDefault="002621D3" w:rsidP="006A7ADD">
            <w:pPr>
              <w:jc w:val="center"/>
              <w:rPr>
                <w:sz w:val="28"/>
                <w:szCs w:val="28"/>
              </w:rPr>
            </w:pPr>
          </w:p>
        </w:tc>
        <w:tc>
          <w:tcPr>
            <w:tcW w:w="1054" w:type="dxa"/>
            <w:tcBorders>
              <w:top w:val="single" w:sz="4" w:space="0" w:color="auto"/>
              <w:left w:val="single" w:sz="4" w:space="0" w:color="auto"/>
              <w:bottom w:val="single" w:sz="4" w:space="0" w:color="auto"/>
              <w:right w:val="single" w:sz="4" w:space="0" w:color="auto"/>
            </w:tcBorders>
            <w:vAlign w:val="center"/>
          </w:tcPr>
          <w:p w:rsidR="002621D3" w:rsidRPr="00620F55" w:rsidRDefault="002621D3" w:rsidP="006A7ADD">
            <w:pPr>
              <w:jc w:val="center"/>
              <w:rPr>
                <w:sz w:val="28"/>
                <w:szCs w:val="28"/>
              </w:rPr>
            </w:pPr>
            <w:r w:rsidRPr="00620F55">
              <w:rPr>
                <w:sz w:val="28"/>
                <w:szCs w:val="28"/>
              </w:rPr>
              <w:t>0,2</w:t>
            </w:r>
          </w:p>
        </w:tc>
      </w:tr>
      <w:tr w:rsidR="002621D3" w:rsidRPr="00620F55" w:rsidTr="002621D3">
        <w:tblPrEx>
          <w:tblLook w:val="0000" w:firstRow="0" w:lastRow="0" w:firstColumn="0" w:lastColumn="0" w:noHBand="0" w:noVBand="0"/>
        </w:tblPrEx>
        <w:trPr>
          <w:gridBefore w:val="1"/>
          <w:gridAfter w:val="14"/>
          <w:wBefore w:w="284" w:type="dxa"/>
          <w:wAfter w:w="15282" w:type="dxa"/>
          <w:trHeight w:val="1050"/>
        </w:trPr>
        <w:tc>
          <w:tcPr>
            <w:tcW w:w="594" w:type="dxa"/>
            <w:gridSpan w:val="2"/>
            <w:tcBorders>
              <w:top w:val="nil"/>
              <w:left w:val="nil"/>
              <w:bottom w:val="nil"/>
              <w:right w:val="nil"/>
            </w:tcBorders>
            <w:noWrap/>
            <w:vAlign w:val="bottom"/>
          </w:tcPr>
          <w:p w:rsidR="002621D3" w:rsidRPr="00620F55" w:rsidRDefault="002621D3" w:rsidP="002621D3">
            <w:pPr>
              <w:rPr>
                <w:sz w:val="28"/>
                <w:szCs w:val="28"/>
              </w:rPr>
            </w:pPr>
          </w:p>
        </w:tc>
      </w:tr>
      <w:tr w:rsidR="002621D3" w:rsidRPr="00620F55" w:rsidTr="002621D3">
        <w:tblPrEx>
          <w:tblLook w:val="0000" w:firstRow="0" w:lastRow="0" w:firstColumn="0" w:lastColumn="0" w:noHBand="0" w:noVBand="0"/>
        </w:tblPrEx>
        <w:trPr>
          <w:gridBefore w:val="1"/>
          <w:gridAfter w:val="11"/>
          <w:wBefore w:w="284" w:type="dxa"/>
          <w:wAfter w:w="12581" w:type="dxa"/>
          <w:trHeight w:val="375"/>
        </w:trPr>
        <w:tc>
          <w:tcPr>
            <w:tcW w:w="594" w:type="dxa"/>
            <w:gridSpan w:val="2"/>
            <w:tcBorders>
              <w:top w:val="nil"/>
              <w:left w:val="nil"/>
              <w:bottom w:val="nil"/>
              <w:right w:val="nil"/>
            </w:tcBorders>
            <w:noWrap/>
            <w:vAlign w:val="bottom"/>
          </w:tcPr>
          <w:p w:rsidR="002621D3" w:rsidRPr="00620F55" w:rsidRDefault="002621D3" w:rsidP="002621D3">
            <w:pPr>
              <w:rPr>
                <w:sz w:val="28"/>
                <w:szCs w:val="28"/>
              </w:rPr>
            </w:pPr>
          </w:p>
        </w:tc>
        <w:tc>
          <w:tcPr>
            <w:tcW w:w="236" w:type="dxa"/>
            <w:tcBorders>
              <w:top w:val="nil"/>
              <w:left w:val="nil"/>
              <w:bottom w:val="single" w:sz="4" w:space="0" w:color="auto"/>
              <w:right w:val="nil"/>
            </w:tcBorders>
          </w:tcPr>
          <w:p w:rsidR="002621D3" w:rsidRPr="00620F55" w:rsidRDefault="002621D3" w:rsidP="002621D3">
            <w:pPr>
              <w:rPr>
                <w:sz w:val="28"/>
                <w:szCs w:val="28"/>
              </w:rPr>
            </w:pPr>
          </w:p>
        </w:tc>
        <w:tc>
          <w:tcPr>
            <w:tcW w:w="2465" w:type="dxa"/>
            <w:gridSpan w:val="2"/>
            <w:tcBorders>
              <w:top w:val="nil"/>
              <w:left w:val="nil"/>
              <w:right w:val="nil"/>
            </w:tcBorders>
            <w:noWrap/>
            <w:vAlign w:val="bottom"/>
          </w:tcPr>
          <w:p w:rsidR="002621D3" w:rsidRPr="00620F55" w:rsidRDefault="002621D3" w:rsidP="002621D3">
            <w:pPr>
              <w:rPr>
                <w:sz w:val="28"/>
                <w:szCs w:val="28"/>
              </w:rPr>
            </w:pPr>
            <w:r w:rsidRPr="00620F55">
              <w:rPr>
                <w:sz w:val="28"/>
                <w:szCs w:val="28"/>
              </w:rPr>
              <w:t> </w:t>
            </w:r>
          </w:p>
        </w:tc>
      </w:tr>
    </w:tbl>
    <w:p w:rsidR="002621D3" w:rsidRPr="00620F55" w:rsidRDefault="002621D3" w:rsidP="002621D3">
      <w:pPr>
        <w:rPr>
          <w:bCs/>
          <w:sz w:val="28"/>
          <w:szCs w:val="28"/>
        </w:rPr>
      </w:pPr>
    </w:p>
    <w:p w:rsidR="002621D3" w:rsidRPr="00620F55" w:rsidRDefault="002621D3" w:rsidP="002621D3">
      <w:pPr>
        <w:rPr>
          <w:bCs/>
          <w:sz w:val="28"/>
          <w:szCs w:val="28"/>
        </w:rPr>
      </w:pPr>
    </w:p>
    <w:p w:rsidR="002621D3" w:rsidRPr="00620F55" w:rsidRDefault="002621D3" w:rsidP="002621D3">
      <w:pPr>
        <w:rPr>
          <w:sz w:val="28"/>
          <w:szCs w:val="28"/>
        </w:rPr>
      </w:pPr>
    </w:p>
    <w:p w:rsidR="002621D3" w:rsidRPr="00620F55" w:rsidRDefault="002621D3" w:rsidP="002621D3">
      <w:pPr>
        <w:rPr>
          <w:sz w:val="28"/>
          <w:szCs w:val="28"/>
        </w:rPr>
      </w:pPr>
      <w:r w:rsidRPr="00620F55">
        <w:rPr>
          <w:sz w:val="28"/>
          <w:szCs w:val="28"/>
        </w:rPr>
        <w:t>Председатель Собрания депутатов-</w:t>
      </w:r>
    </w:p>
    <w:p w:rsidR="002621D3" w:rsidRPr="00620F55" w:rsidRDefault="002621D3" w:rsidP="002621D3">
      <w:pPr>
        <w:rPr>
          <w:sz w:val="28"/>
          <w:szCs w:val="28"/>
        </w:rPr>
      </w:pPr>
      <w:r w:rsidRPr="00620F55">
        <w:rPr>
          <w:sz w:val="28"/>
          <w:szCs w:val="28"/>
        </w:rPr>
        <w:t xml:space="preserve">Глава Елизаветовского </w:t>
      </w:r>
    </w:p>
    <w:p w:rsidR="002621D3" w:rsidRPr="00620F55" w:rsidRDefault="002621D3" w:rsidP="002621D3">
      <w:pPr>
        <w:rPr>
          <w:sz w:val="28"/>
          <w:szCs w:val="28"/>
        </w:rPr>
      </w:pPr>
      <w:r w:rsidRPr="00620F55">
        <w:rPr>
          <w:sz w:val="28"/>
          <w:szCs w:val="28"/>
        </w:rPr>
        <w:t xml:space="preserve">сельского поселения                                                        </w:t>
      </w:r>
      <w:r w:rsidRPr="00620F55">
        <w:rPr>
          <w:sz w:val="28"/>
          <w:szCs w:val="28"/>
        </w:rPr>
        <w:tab/>
        <w:t xml:space="preserve">           </w:t>
      </w:r>
      <w:r w:rsidRPr="00620F55">
        <w:rPr>
          <w:sz w:val="28"/>
          <w:szCs w:val="28"/>
        </w:rPr>
        <w:tab/>
        <w:t>Е.В. Белодед</w:t>
      </w:r>
    </w:p>
    <w:p w:rsidR="002621D3" w:rsidRPr="002621D3" w:rsidRDefault="002621D3" w:rsidP="002621D3">
      <w:pPr>
        <w:rPr>
          <w:bCs/>
        </w:rPr>
      </w:pPr>
    </w:p>
    <w:p w:rsidR="002621D3" w:rsidRPr="002621D3" w:rsidRDefault="002621D3" w:rsidP="002621D3">
      <w:pPr>
        <w:rPr>
          <w:bCs/>
        </w:rPr>
      </w:pPr>
    </w:p>
    <w:p w:rsidR="002621D3" w:rsidRDefault="002621D3"/>
    <w:p w:rsidR="002621D3" w:rsidRDefault="002621D3"/>
    <w:sectPr w:rsidR="002621D3" w:rsidSect="002621D3">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3F6E"/>
    <w:multiLevelType w:val="multilevel"/>
    <w:tmpl w:val="57A0293E"/>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Zero"/>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3"/>
    <w:rsid w:val="000B1180"/>
    <w:rsid w:val="000F2161"/>
    <w:rsid w:val="00131454"/>
    <w:rsid w:val="00135B4B"/>
    <w:rsid w:val="001A0AB0"/>
    <w:rsid w:val="001E7829"/>
    <w:rsid w:val="002621D3"/>
    <w:rsid w:val="00446572"/>
    <w:rsid w:val="004C6F48"/>
    <w:rsid w:val="005B1C33"/>
    <w:rsid w:val="005D5B6A"/>
    <w:rsid w:val="00620F55"/>
    <w:rsid w:val="006A7ADD"/>
    <w:rsid w:val="006B2339"/>
    <w:rsid w:val="006E6482"/>
    <w:rsid w:val="00782AD9"/>
    <w:rsid w:val="00842DD0"/>
    <w:rsid w:val="009A6568"/>
    <w:rsid w:val="00AF4484"/>
    <w:rsid w:val="00BE5799"/>
    <w:rsid w:val="00CA0C24"/>
    <w:rsid w:val="00CA16B9"/>
    <w:rsid w:val="00D94F6C"/>
    <w:rsid w:val="00EE77C0"/>
    <w:rsid w:val="00F33636"/>
    <w:rsid w:val="00F8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0B94-F8A3-4A0A-94E0-D277A6E1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70</Pages>
  <Words>12571</Words>
  <Characters>71660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2019-02-27T16:27:00Z</dcterms:created>
  <dcterms:modified xsi:type="dcterms:W3CDTF">2020-02-13T16:33:00Z</dcterms:modified>
</cp:coreProperties>
</file>