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28A" w:rsidRPr="00EA128A" w:rsidRDefault="00EA128A" w:rsidP="00EA128A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A128A">
        <w:rPr>
          <w:rFonts w:ascii="Times New Roman" w:hAnsi="Times New Roman" w:cs="Times New Roman"/>
          <w:b/>
          <w:bCs/>
          <w:sz w:val="26"/>
          <w:szCs w:val="26"/>
        </w:rPr>
        <w:t>РЕЕСТР</w:t>
      </w:r>
      <w:r w:rsidRPr="00EA128A">
        <w:rPr>
          <w:rFonts w:ascii="Times New Roman" w:hAnsi="Times New Roman" w:cs="Times New Roman"/>
          <w:b/>
          <w:bCs/>
          <w:sz w:val="26"/>
          <w:szCs w:val="26"/>
        </w:rPr>
        <w:br/>
        <w:t>производителей сертифицированной продукции,</w:t>
      </w:r>
      <w:r w:rsidRPr="00EA128A">
        <w:rPr>
          <w:rFonts w:ascii="Times New Roman" w:hAnsi="Times New Roman" w:cs="Times New Roman"/>
          <w:b/>
          <w:bCs/>
          <w:sz w:val="26"/>
          <w:szCs w:val="26"/>
        </w:rPr>
        <w:br/>
        <w:t>по состоянию на 15.06.2025</w:t>
      </w:r>
    </w:p>
    <w:tbl>
      <w:tblPr>
        <w:tblW w:w="16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0"/>
        <w:gridCol w:w="1760"/>
        <w:gridCol w:w="9350"/>
        <w:gridCol w:w="1760"/>
        <w:gridCol w:w="1540"/>
        <w:gridCol w:w="1540"/>
      </w:tblGrid>
      <w:tr w:rsidR="009C42A8" w:rsidRPr="00EA128A" w:rsidTr="009C42A8">
        <w:trPr>
          <w:cantSplit/>
          <w:trHeight w:val="436"/>
        </w:trPr>
        <w:tc>
          <w:tcPr>
            <w:tcW w:w="4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  <w:r w:rsidRPr="00EA128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п.п.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предприятия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продукции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bCs/>
                <w:sz w:val="24"/>
                <w:szCs w:val="24"/>
              </w:rPr>
              <w:t>Номер сертификата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bCs/>
                <w:sz w:val="24"/>
                <w:szCs w:val="24"/>
              </w:rPr>
              <w:t>Дата начала действия сертификата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bCs/>
                <w:sz w:val="24"/>
                <w:szCs w:val="24"/>
              </w:rPr>
              <w:t>Дата окончания действия сертификата</w:t>
            </w:r>
          </w:p>
        </w:tc>
      </w:tr>
      <w:tr w:rsidR="009C42A8" w:rsidRPr="00EA128A" w:rsidTr="009C42A8">
        <w:trPr>
          <w:cantSplit/>
          <w:trHeight w:val="699"/>
        </w:trPr>
        <w:tc>
          <w:tcPr>
            <w:tcW w:w="450" w:type="dxa"/>
            <w:vMerge w:val="restart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0" w:type="dxa"/>
            <w:vMerge w:val="restart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«Колбасный завод «ДОНСКИЕ ТРАДИЦИИ»</w:t>
            </w: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Изделия колбасные вареные: группа — мясные продукты категории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мясосодержащие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продукты категории В. Вид — колбасы, сосиски, сардельки,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шпикачки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. Подвид — 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вареные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00433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30.08.2022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29.08.2025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Полуфабрикаты из мяса кур и цыплят-бройлеров натуральные: тушки, части тушек, кусковые (бескостные и мясокостные), фаршированные, рубленные формованные (панированные и не панированные), рубленные в оболочке, фарш; полуфабрикаты из мяса и субпродуктов индейки натуральные, 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рубленные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; полуфабрикаты из мяса и субпродуктов уток натуральные и рубленные, охлажденные и замороженные.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00434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30.08.2022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29.08.2025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Продукты мясные сырокопченые. Продукты мясные сырокопченые из мяса птицы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00435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30.08.2022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29.08.2025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Изделия колбасные варено-копченые и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полукопченые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охлажденные, мясные категории А,Б,В,Г;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мясосодержащие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, Б, В, Г, Д.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00436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30.08.2022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29.08.2025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Продукты из мяса свинины и говядины вареные, группа продукции — мясные, группа продукции 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ясосодержащие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, охлажденные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00437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30.08.2022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29.08.2025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Продукты из шпика соленые, продукты из шпика копченые, охлажденные и замороженные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00438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30.08.2022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29.08.2025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Кобасы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полукопченые</w:t>
            </w:r>
            <w:proofErr w:type="spellEnd"/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00439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30.08.2022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29.08.2025</w:t>
            </w:r>
          </w:p>
        </w:tc>
      </w:tr>
      <w:tr w:rsidR="009C42A8" w:rsidRPr="00EA128A" w:rsidTr="009C42A8">
        <w:trPr>
          <w:cantSplit/>
          <w:trHeight w:val="264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Продукты из свинины вареные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00440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30.08.2022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29.08.2025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Изделия колбасные вареные мясные категории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, Б. Группа мясные продукты. Вид — колбасы, сосиски, сардельки,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шпикачки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, хлебы. Подвид — 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вареные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00441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30.08.2022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29.08.2025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Продукты из мяса субпродуктов свинины, говядины, вареные, копчено-вареные,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копчено-запеченые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запеченые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, охлажденные.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00442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30.08.2022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29.08.2025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Изделия колбасные, варено-копченые, мясные продукты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00443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03.08.2022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29.08.2025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Изделия колбасные вареные из мяса птицы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00498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12.09.2023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11.09.2026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Изделия колбасные из мяса птицы варено-копченые,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полукопченые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, жареные, гриль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00499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12.09.2023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11.09.2026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Продукты из мяса птицы копчено-вареные, копчено-запеченные, запеченные, варено-копченые, вареные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00500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12.09.2023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11.09.2026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«Белый Медведь»</w:t>
            </w: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Сливочное масло:</w:t>
            </w:r>
            <w:r w:rsidRPr="00EA128A">
              <w:rPr>
                <w:rFonts w:ascii="Times New Roman" w:hAnsi="Times New Roman" w:cs="Times New Roman"/>
                <w:sz w:val="24"/>
                <w:szCs w:val="24"/>
              </w:rPr>
              <w:br/>
              <w:t>1) сладко-сливочное, несоленое: «Крестьянское» с массовой долей жира 72,5%;</w:t>
            </w:r>
            <w:r w:rsidRPr="00EA128A">
              <w:rPr>
                <w:rFonts w:ascii="Times New Roman" w:hAnsi="Times New Roman" w:cs="Times New Roman"/>
                <w:sz w:val="24"/>
                <w:szCs w:val="24"/>
              </w:rPr>
              <w:br/>
              <w:t>2) традиционное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Волгодонское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 с массовой долей жира 82,5%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00454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08.11.2022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07.11.2025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Гуковская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Марина Юрьевна</w:t>
            </w:r>
            <w:r w:rsidRPr="00EA128A">
              <w:rPr>
                <w:rFonts w:ascii="Times New Roman" w:hAnsi="Times New Roman" w:cs="Times New Roman"/>
                <w:sz w:val="24"/>
                <w:szCs w:val="24"/>
              </w:rPr>
              <w:br/>
              <w:t>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Аютинский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Хлеб»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Батон нарезной в нарезке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00618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13.11.2024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12.11.2027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Золотая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Семечка»</w:t>
            </w: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Масло подсолнечное рафинированное дезодорированное вымороженное первого сорта «Злато», «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Золотая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Семечка»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00624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27.11.2024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26.11.2027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Аграм-Юг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Огурцы маринованные «Посольские»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00651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21.02.2025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20.02.2028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«Алые паруса»</w:t>
            </w: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Овощи, плоды и ягоды маринованные; овощи квашеные; салаты маринованные; овощи маринованные фаршированные овощами; овощи, плоды и ягоды соленые; морская капуста маринованная; грибы маринованные; плоды, ягоды и фрукты моченые; овощи в вакуумной упаковке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00501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17.09.2023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16.09.2026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 w:val="restart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60" w:type="dxa"/>
            <w:vMerge w:val="restart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«БОНУМ»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Полуприцепы-цистерны BONUM типа 914210, 914211, модификации: ГСМ (914210; 914211)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00506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14.10.2023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13.10.2026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Полуприцепы типа 914296, модификаций; самосвал (914296-01); зерновоз (914296-02); платформа (914296-03), шторный полуприцеп (914296-04); платформа для перевозки контейнеров (914296-05); бортовой полуприцеп (914296-06)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00507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14.10.2023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13.10.2026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Полуприцепы типа 914295, модификаций: самосвал (914295-01); зерновоз (914295-02); платформа (914295-03), шторный полуприцеп (914295-04); платформа для перевозки контейнеров (914295-05); бортовой полуприцеп (914295-06)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00508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14.10.2023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13.10.2026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Полуприцеп самосвальный тракторный тип СТПП2000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00509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14.10.2023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13.10.2026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Машины сельскохозяйственные: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бункеры-перегрузчики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сельскохозяйственного назначения БП 1000, БП2000, БП3000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00510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14.10.2023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13.10.2026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Полуприцепы-цистерны BONUM типа 914211, модификация цементовоз (914231)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00511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14.10.2023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13.10.2026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Полуприцепы-цистерны BONUM типа 914210, модификация цементовоз (914230)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00512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14.10.2023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13.10.2026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Полуприцепы-цистерны BONUM типа 914210, 914211, модификация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битумовоз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(914220-01; 914221-01); нефтевоз (914220-02; 914221-02)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00513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14.10.2023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13.10.2026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Сафарян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Матрасы пружинные и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беспружинные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двусторонней мягкости: серии «Классик», «Комфорт», «Элит», «Эксклюзив»,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Премиум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Анатомик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Бейби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00545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26.02.2024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25.02.2027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ЗАО «Углегорск-Цемент»</w:t>
            </w: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Портландцемент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00544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21.02.2024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20.02.2027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 w:val="restart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60" w:type="dxa"/>
            <w:vMerge w:val="restart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«Ростовский завод плавленых сыров»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Молоко питьевое пастеризованное с массовой долей жира 2,5%, ГОСТ 31450-2013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00477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10.04.2023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09.04.2026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Кефир с массовой долей жира 1%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00478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10.04.2023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09.04.2026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Продукт кисломолочный «Мацони» с массовой долей жира: 6,0%, 3,2%, 0,5%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00479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10.04.2023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09.04.2026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Сыр плавленый пастообразный «Донской янтарь»: без начинки, с грибами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00480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10.04.2023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09.04.2026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«Е.Ми»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Продукция косметическая для ухода за ногтями (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ультрастойкий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лак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Gel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Effect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00432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18.07.2022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17.07.2025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Азов-Тэк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Колеса из алюминиевых сплавов для пневматических шин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00589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02.07.2024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01.07.2027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 w:val="restart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vMerge w:val="restart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АО «Алмаз»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Ингалятор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компресионный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«К21»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00515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17.10.2023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16.10.2026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Ингалятор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ультрозвуковой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«Комфорт»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00516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17.10.2023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16.10.2026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Ингалятор ультразвуковой «Муссон -2»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00517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17.10.2023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16.10.2026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Замок накладной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00518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17.10.2023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16.10.2026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ИП Уваров Геннадий Владимирович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Чехлы автомобильные серии «Турин»,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Дэнвер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Райдер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2»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00615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17.09.2024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16.09.2027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«База»</w:t>
            </w: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Многофункциональные интерактивные образовательные комплексы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00452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17.10.2022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16.10.2025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 w:val="restart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60" w:type="dxa"/>
            <w:vMerge w:val="restart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Морозовский филиал ОАО 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Астон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Масло подсолнечное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высокоолеиновое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рафинированное дезодорированное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Премиум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,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Астон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00596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08.08.2024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07.08.2027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Масло подсолнечное рафинированное дезодорированное высшего сорта «Волшебный край», «Затея». Масло подсолнечное рафинированное дезодорированное первого сорта «Светлица»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00597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08.08.2024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07.08.2027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Масло </w:t>
            </w:r>
            <w:proofErr w:type="spellStart"/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растительное-смесь</w:t>
            </w:r>
            <w:proofErr w:type="spellEnd"/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масла подсолнечного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высокоолеинового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Премиум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» с оливковым маслом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Extra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Virgin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«Затея»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00598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08.08.2024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07.08.2027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Масло кукурузное рафинированное дезодорированное марки «П», «Затея», «Светлица»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00599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08.08.2024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07.08.2027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Алунекст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Высокоточные архитектурно-строительные профили из алюминиевых сплавов, окрашенные полимерно-порошковыми покрытиями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00615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08.10.2024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07.10.2027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 w:val="restart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760" w:type="dxa"/>
            <w:vMerge w:val="restart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ОАО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Плодоовощторг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Булочка сдобная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Франзолька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00643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06.02.2025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05.02.2028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Печенье сдобное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Курабье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00644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06.02.2025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05.02.2028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 w:val="restart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60" w:type="dxa"/>
            <w:vMerge w:val="restart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«Донская кофейная компания»</w:t>
            </w: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Кофе натуральный жареный в зернах и молотый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00536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24.01.2024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24.01.2027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Чай фасованный и чай в </w:t>
            </w:r>
            <w:proofErr w:type="spellStart"/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фильтр-пакетах</w:t>
            </w:r>
            <w:proofErr w:type="spellEnd"/>
            <w:proofErr w:type="gramEnd"/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00537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24.01.2024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24.01.2027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ЗАО «Колхоз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Советинский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Молоко питьевое пастеризованное с массовой долей жира 2,5%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00419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20.02.2025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19.02.2028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 w:val="restart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60" w:type="dxa"/>
            <w:vMerge w:val="restart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ОАО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Молзавод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Мясниковский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Молоко питьевое пастеризованное с массовой долей жира от 0,5% до 9%; «Белый медведь»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00450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22.09.2022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21.09.2025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Кефир с массовой долей жира от 0,5% до 9%; «Белый медведь»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00451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22.09.2022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21.09.2025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Продукт творожный «Пасха творожная «Царь-Пасха»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00667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13.03.2025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12.03.2028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«Альтернатива»</w:t>
            </w: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Мука пшеничная хлебопекарная высшего и первого сортов «Донской Мельник»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00602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22.08.2024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21.08.2027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 w:val="restart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60" w:type="dxa"/>
            <w:vMerge w:val="restart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«Топаз-сервис»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Установка топливораздаточная «Топаз»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00455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26.11.2022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25.11.2025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Установка топливораздаточная «Топаз»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00456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26.11.2022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25.11.2025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 w:val="restart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60" w:type="dxa"/>
            <w:vMerge w:val="restart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Кушнаренко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Эмаль ПФ-115 Престиж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00467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23.03.2023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22.03.2026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Эмаль ПФ-266 для пола глянцевая Престиж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00468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23.03.2023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22.03.2026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Краска МА-15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маслянная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Престиж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00469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23.03.2023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22.03.2026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Эмаль для радиаторов FERRUM термостойкая акриловая престиж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00470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23.03.2023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22.03.2026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Грунт-эмаль 3 в 1 по ржавчине Престиж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00471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23.03.2023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22.03.2026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Грунт по металлу ГФ-021 антикоррозийный Престиж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00472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23.03.2023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22.03.2026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Грунт акриловый глубокого проникновения Престиж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00473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23.03.2023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22.03.2026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Краска для потолка водно-дисперсионная престиж; краска для стен и потолка водно-дисперсионная престиж; краска резиновая водно-дисперсионная Престиж; краска фасадная водно-дисперсионная Престиж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00474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23.03.2023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22.03.2026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ООО «Ростовский колбасный </w:t>
            </w:r>
            <w:proofErr w:type="spellStart"/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завод</w:t>
            </w:r>
            <w:r w:rsidRPr="00EA128A">
              <w:rPr>
                <w:rFonts w:ascii="Times New Roman" w:hAnsi="Times New Roman" w:cs="Times New Roman"/>
                <w:sz w:val="24"/>
                <w:szCs w:val="24"/>
              </w:rPr>
              <w:noBreakHyphen/>
              <w:t>Тавр</w:t>
            </w:r>
            <w:proofErr w:type="spellEnd"/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(ООО 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РКЗ</w:t>
            </w:r>
            <w:r w:rsidRPr="00EA128A">
              <w:rPr>
                <w:rFonts w:ascii="Times New Roman" w:hAnsi="Times New Roman" w:cs="Times New Roman"/>
                <w:sz w:val="24"/>
                <w:szCs w:val="24"/>
              </w:rPr>
              <w:noBreakHyphen/>
              <w:t>Тавр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Вареное колбасное изделие: сосиски «Ганноверские Экстра» мясной продукт охлажденный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00476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10.04.2023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09.04.2026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Маркинский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кирпич»</w:t>
            </w: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Кирпич керамический пустотелый лицевой и рядовой пластического формования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00488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27.05.2023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26.05.2026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«ТЕХНОЛОГИЯ УСПЕХА»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Корм для животных: «Султан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Премиум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», «Счастливчик» Стандарт «Мясное ассорти»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00519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24.10.2023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23.10.2026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Азовшелкприз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Уксусы фруктовые натуральные и бальзамические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00521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01.12.2023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30.11.2026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Бизон-Трейд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Бороны дисковые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Rubin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10/400 KUA,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Rubin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10/500 KUA,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Rubin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10/600 KUA,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Rubin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10/700 KUA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00528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26.12.2023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25.12.2026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Семеньков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Н.П.</w:t>
            </w: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Грибы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вешенки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свежие культивируемые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00522 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08.12.2023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07.12.2026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КСМК-Север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Изделия стеновые неармированные из ячеистого бетона автоклавного твердения торговой марки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ВКБлок</w:t>
            </w:r>
            <w:proofErr w:type="spellEnd"/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00523 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08.12.2023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07.12.2026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 w:val="restart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60" w:type="dxa"/>
            <w:vMerge w:val="restart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«Хлебозавод Юг Руси»</w:t>
            </w: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Изделия  из пшеничной муки: хлеб из пшеничной муки высшего сорта подовый, хлеб из пшеничной муки 1 сорта подовый, хлеб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Бездрожжевой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формовой, пшеничная часть изделия для хлеба «Ассорти»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00524 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08.12.2023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07.12.2026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Изделия булочные сдобные из муки хлебопекарной: ватрушка с творожной начинкой, ватрушка с творожной и малиновой начинками, пирог с вишневой начинкой «Юг Руси», пирог с яблочной начинкой «Юг Руси», пирог с начинкой «Черная смородина», пирожки с начинками (яблочной, клубничной, вишневой, из черной смородины), изделия слоеные из дрожжевого теста с начинками (яблочной, вишневой, из черной смородины)</w:t>
            </w:r>
            <w:proofErr w:type="gramEnd"/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00525 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08.12.2023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07.12.2026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«БК-АЛПРОФ»</w:t>
            </w: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Профили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сованные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из алюминия и алюминиевых сплавов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00527 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14.12.2023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13.12.2026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 w:val="restart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60" w:type="dxa"/>
            <w:vMerge w:val="restart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«Ю-МЕТ»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Элементы конструкций подвесных потолков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00530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17.01.2024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16.01.2027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Элементы конструкций подвесных потолков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00531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17.01.2024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16.01.2027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ИП Минаев С.Ф.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Хлебобулочные изделия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00553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05.04.2024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04.04.2027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 w:val="restart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60" w:type="dxa"/>
            <w:vMerge w:val="restart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Юнитор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Средство дезинфицирующее «ЯНИЛИС (хлор)»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00557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02.05.2024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01.05.2027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Средство дезинфицирующее жидкое мыло «УМИЛОН»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00558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02.05.2024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01.05.2027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Средство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дезинфицирующее антисептик «УМИЛОН (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октенидин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)»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00559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02.05.2024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01.05.2027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Средство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дезинфицирующее антисептик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Юнит-деликат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00560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02.05.2024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01.05.2027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Средство дезинфицирующее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Юнит-экстра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00561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02.05.2024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01.05.2027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Средство дезинфицирующее «ЯНИЛИС (кислород)»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00562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02.05.2024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01.05.2027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Средство дезинфицирующее «ИНОКС (ТАЕД)»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00563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02.05.2024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01.05.2027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Средство дезинфицирующее «ИНОКС (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энзим+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ПАВ)»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00564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02.05.2024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01.05.2027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Средство дезинфицирующее «ОЗАЛИЗ (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пероксид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водорода)»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00565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02.05.2024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01.05.2027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Средство дезинфицирующее «ОЗАЛИЗ (пропанол-1,2)»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00566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02.05.2024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01.05.2027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Средство дезинфицирующее «ОЗАЛИЗ (пропанол-1,2)»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00567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02.05.2024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01.05.2027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Средство дезинфицирующее «ОЗАЛИЗ (пропанол-1,2)»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00568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02.05.2024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01.05.2027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 w:val="restart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760" w:type="dxa"/>
            <w:vMerge w:val="restart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НПО «Турбулентность-Дон»</w:t>
            </w: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Расходомеры-счетчики газа ультразвуковые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Turbo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Flow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UFG-F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00607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02.09.2024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01.09.2027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Счетчик газа Гранд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00608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02.09.2024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01.09.2027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 w:val="restart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760" w:type="dxa"/>
            <w:vMerge w:val="restart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«Десятый подшипниковый завод»</w:t>
            </w: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Подшипники роликовые радиальные с короткими цилиндрическими роликами серий: 2200, 2300, 2400, 2500, 2600, 12000, 32000, 42000, 92000, 102000, 142000, 272000, 292000, 322000, 402000, 492000, 502000, 592000, 692000, 922000, 954000, 962000, 1042900, 4024100, 4074100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00609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02.09.2024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01.09.2027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Подшипники роликовые игольчатые карданные серий: 704000, 804000, 904000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00610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02.09.2024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01.09.2027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Аграрум-техника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Сеялка прямого посева универсальная модели VITON-1, VITON-1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lite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, VITON-1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plus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, VITON-2, VITON-2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plus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, VITON-3, VITON-4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00428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24.06.2022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23.06.2025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«Куб»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Блоки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фибробетонные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в ассортименте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00529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30.08.2022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29.08.2025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 w:val="restart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760" w:type="dxa"/>
            <w:vMerge w:val="restart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«РЗКО»</w:t>
            </w: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Котлы водогрейные на газообразном и (или) жидком топливе серий, V, VS, W, WS теплопроводностью от 70 до 6000 кВт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00445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31.08.2022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30.08.2025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Воздухонагреватели рекуперативные автоматические марки NORDMATIC серий Н, НЕ, 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НТ-К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, НТ-О, VT-K, VT-O, VT-P, VT-PT, работающие на газообразном и (или) жидком топливе. Технические условия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00446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31.08.2022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30.08.2025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«Группа компаний «Строй Город»</w:t>
            </w: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Игровой комплекс универсальный многофункциональный модульный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00447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31.08.2022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30.08.2025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Сладофф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Изделия хлебобулочные целые, нарезанные, части изделий, нарезанные части изделий, 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ломти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их полуфабрикаты различной степени готовности (охлажденные, замороженные) упакованные и не упакованные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00448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22.09.2022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21.09.2025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«АКТИВА»</w:t>
            </w: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Изделия кондитерские мучные, Печенье сахарное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00449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22.09.2022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21.09.2025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 w:val="restart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60" w:type="dxa"/>
            <w:vMerge w:val="restart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ЗАО «ДОНОБУВЬ»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Ботинки с высокими берцами на двухслойной подошве ПУ, резина литьевого метода крепления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00453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28.10.2022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27.10.2025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Полуботинки лаковые (черного, белого цвета) литьевого метода крепления подошвы из двухслойного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полиуритана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ТПУ/ПУ (клеевого метода крепления из резины) Тип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, Тип Б, предназначенные для военнослужащих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00459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26.01.2023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25.01.2026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Ботинки парадно-выходные хромовые литьевого метода крепления подошв из ТПУ/ПУ, Тип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, Тип Б, предназначенные для военнослужащих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00460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26.01.2023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25.01.2026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Обувь для военнослужащих: Ботинки хромовые с высокими берцами литьевой и прессовой вулканизации методов крепления формованной подошвы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00475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07.04.2023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06.04.2026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Обувь для военнослужащих: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Полусапоги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хромовые литьевого метода крепления подошв из ТПУ/ПУ, для сотрудников органов внутренних дел Российской Федерации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00495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20.07.2023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16.08.2026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Полусапоги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для военнослужащих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00520 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28.11.2023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27.11.2026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Обувь для военнослужащих ФСО России – Ботинки хромовые черного цвета с верхом из натуральной кожи, литьевого метода крепления на ПУ/ТПУ подошве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00539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06.02.2024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05.02.2027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Обувь для военнослужащих ФСО России– </w:t>
            </w:r>
            <w:proofErr w:type="spellStart"/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лусапоги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кожаные черного цвета с верхом из натуральной кожи, литьевого метода крепления на ПУ/ТПУ подошве (тип А- зимние, тип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Б-демисезонные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00540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06.02.2024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05.02.2027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Обувь для военнослужащих ФСО России – Полуботинки хромовые черного цвета с верхом из натуральной кожи, литьевого метода крепления на ПУ/ТПУ подошве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00541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06.02.2024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05.02.2027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Обувь для военнослужащих ФСО России – Туфли для военнослужащих женского пола с верхом из натуральной кожи черного цвета, клеевого метода крепления на подошве из профильной резины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00542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06.02.2024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05.02.2027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Ботинки хромовые с высокими берцами литьевого метода крепления резиновой подошвы, предназначенные для военнослужащих 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00591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22.07.2024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21.07.2027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Полусапоги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хромовые литьевого метода крепления подошвы из ПУ/резины для сотрудников ФСБ России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00612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03.10.2024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02.10.2027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Сапоги для военнослужащих женского пола, хромовые клеевого метода крепления  подошвы формованной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мортизирующей с каблуком ТЭП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00613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03.10.2024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02.10.2027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АгроПродукт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Гранулы топливные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пеллеты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 из лузги семян подсолнечника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00457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29.11.2022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28.11.2025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«Донской солод»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Пиво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Шахтинское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», «Бавария», светлое, фильтрованное,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непастеризованное</w:t>
            </w:r>
            <w:proofErr w:type="spellEnd"/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00458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21.12.2022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20.12.2025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ИП Николаев Е.А.</w:t>
            </w: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Одежда медицинская торговой марки «Цветоформа» из </w:t>
            </w:r>
            <w:proofErr w:type="spellStart"/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хлопчато-бумажных</w:t>
            </w:r>
            <w:proofErr w:type="spellEnd"/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и смесовых тканей: халаты медицинские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00463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14.02.2023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13.02.2026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«ТПК «Танаис»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Вода природная негазированная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Листопадовская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00466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27.02.2023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26.02.2026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АО «Меринос»</w:t>
            </w: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Ковры и ковровые покрытия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00481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14.04.2023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13.04.2026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 w:val="restart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60" w:type="dxa"/>
            <w:vMerge w:val="restart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Рускальк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Смеси щебеночно-песчаные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00482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17.04.2023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16.04.2026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Щебень известняковый технологический фр.50-100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00483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17.04.2023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16.04.2026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Щебень известняковый технологический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00484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17.04.2023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16.04.2026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Щебень строительный из плотного горного известняка разных фракций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00532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22.01.2024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21.01.2027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Известь воздушная негашеная кальциевая комовая для сталеплавильного и ферросплавного производства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00533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22.01.2024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21.01.2027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Известь строительная воздушная негашеная кальциевая комовая и порошкообразная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00534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22.01.2024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21.01.2027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Смесь щебеночно-песчаная из отсевов дробления плотных горных пород (известняка) при производстве щебня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00535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22.01.2024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21.01.2027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 w:val="restart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760" w:type="dxa"/>
            <w:vMerge w:val="restart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«СТИЛЬ-ПЛАСТ ПЛЮС»</w:t>
            </w: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Подошва для обуви из термоэластопласта и полиуретана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00485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18.04.2023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17.04.2026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Стелька вкладная из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пенополиуретана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для изготовления обуви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00505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29.09.2023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28.09.2026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Подошва для обуви (в том числе мужской, женской, детской)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00646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04.02.2025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03.02.2028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Стелька вкладная из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пенополиуретана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для изготовления обуви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00647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04.02.2025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03.02.2028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Богураевнеруд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Щебеночно-песчаная смесь из отсевов дробления, фракций 0-5, 0-10, 0-20, 0-40, 0-70 мм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00487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04.05.2023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03.05.2026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 w:val="restart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1760" w:type="dxa"/>
            <w:vMerge w:val="restart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Гидростроймонтаж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Песок природный для строительных работ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00488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04.05.2023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03.05.2026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Песчаный грунт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00489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04.05.2023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03.05.2026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 w:val="restart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760" w:type="dxa"/>
            <w:vMerge w:val="restart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Репнянское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КУ»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Смеси щебеночно-песчаные марок С1-С8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00491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02.08.2023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01.08.2026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Щебень из песчаника для строительных работ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00492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02.08.2023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01.08.2026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 w:val="restart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760" w:type="dxa"/>
            <w:vMerge w:val="restart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«Актив-Дон»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Комплекты мужской санитарной одежды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00493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14.08.2023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13.08.2026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Комплекты женской санитарной одежды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00494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14.08.2023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13.08.2026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 w:val="restart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760" w:type="dxa"/>
            <w:vMerge w:val="restart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«ТОРГОВЫЙ ДОМ КУНДРАТ»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Изделия хлебобулочные из пшеничной хлебопекарной муки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00496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17.08.2023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16.08.2026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Изделия хлебобулочные из ржаной хлебопекарной и смеси ржаной и пшеничной хлебопекарной муки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00497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17.08.2023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16.08.2026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 w:val="restart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760" w:type="dxa"/>
            <w:vMerge w:val="restart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ГеоДом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Игры настольные из бумаги и картона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00503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28.09.2023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27.09.2026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Книги печатные для детей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00504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28.09.2023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27.09.2026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«ШСУ-10»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Щебень из плотных горных пород песчаника фракций, 5-20мм, 10-20 мм, 20-40 мм, 40-70мм для строительных работ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00514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06.10.2023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05.10.2026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«Земля»</w:t>
            </w: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Мука пшеничная хлебопекарная высшего и первого сортов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00546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25.03.2024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24.03.2027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«Артемида»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Аппаратно-программный комплекс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Артемида-Про-М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00547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25.03.2024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24.03.2027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ЮгПром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Полотно нетканое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иглопробивное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геотекстиль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00548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26.03.2024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25.03.2027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«Детская молочная кухня»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Кисломолочная продукция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Биолакт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00555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23.04.2024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22.04.2027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Шершунов</w:t>
            </w:r>
            <w:proofErr w:type="spellEnd"/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Компост многоцелевого назначения (КМН)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00556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24.04.2024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23.04.2027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 w:val="restart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760" w:type="dxa"/>
            <w:vMerge w:val="restart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«ЛБ»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Колбасы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полукопченые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, варено-копченые, жареные и запеченные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00569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04.06.2024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03.06.2027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Изделия колбасные вареные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00570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04.06.2024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03.06.2027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Продукты из свинины, говядины, конины вареные,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врено-копченые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, запеченные, сырокопченые и сыровяленые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00571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04.06.2024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03.06.2027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Полуфабрикаты мясные и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мясосодержащие</w:t>
            </w:r>
            <w:proofErr w:type="spellEnd"/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00572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04.06.2024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03.06.2027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Продукты из мяса птицы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00573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04.06.2024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03.06.2027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Колбасы из мяса птицы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полукопченые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, варено-копченые, жареные и запеченные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00574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04.06.2024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03.06.2027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Полуфабрикаты в тесте. Вареники замороженные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00575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04.06.2024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03.06.2027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Полуфабрикаты в тесте из мяса птицы замороженные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00576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04.06.2024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03.06.2027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Полуфабрикаты мясные и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мясосодержащие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в тесте замороженные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00577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04.06.2024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03.06.2027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Блинчики с начинками замороженные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00578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04.06.2024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03.06.2027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Колбасы сырокопченые и сыровяленые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00579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04.06.2024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03.06.2027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Колбасы ливерные, паштеты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00580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04.06.2024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03.06.2027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Продукты из шпика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00581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04.06.2024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03.06.2027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Изделия колбасные вареные из мяса птицы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00582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04.06.2024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03.06.2027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Изделия колбасные вареные мясные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00600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04.06.2024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03.06.2027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Изделия колбасные вареные мясные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00583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04.06.2024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03.06.2027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ЛюксОФФ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Групп»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Система регистрации, хранения, отображения на базе сервера LVS-X-Y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00538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26.01.2024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25.01.2027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«Крынка»</w:t>
            </w: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Вода питьевая артезианская не газированная «Донская водица»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00584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06.06.2024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05.06.2027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ГидроФлекс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Рукава высокого давления с концевой арматурой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00586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25.06.2024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24.06.2027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Тандем-СибУР+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Завтраки сухие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00588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01.07.2024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30.06.2027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Исраилов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А.С.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Зерно нута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00590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08.07.2024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07.07.2027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 w:val="restart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760" w:type="dxa"/>
            <w:vMerge w:val="restart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«Семикаракорский сыродельный комбинат»</w:t>
            </w: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Сыр полутвердый «Топленое молочко» с м.д.ж. 45% Радость вкуса; сыр полутвердый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Тильзитер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Люкс» Радость вкуса</w:t>
            </w:r>
            <w:proofErr w:type="gramEnd"/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00592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17.07.2024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16.07.2027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Сыр полутвердый «Российский классический» с 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.д.ж. 45%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00593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17.07.2024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16.07.2027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Сыворотка молочная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подсырная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деминирализованная</w:t>
            </w:r>
            <w:proofErr w:type="spellEnd"/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00594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17.07.2024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16.07.2027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Яцко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Обувь кожаная повседневная для взрослых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00595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31.07.2024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30.07.2027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Аксайский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металлургический комплекс»</w:t>
            </w: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Катанка КМ1ор 8,0 ГОСТ 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53803-2010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00601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12.08.2024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11.08.2027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 w:val="restart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760" w:type="dxa"/>
            <w:vMerge w:val="restart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ИП Мельниченко Н.В.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Робототехнический программируемый комплекс для научно-познавательной деятельности ЭРМК (Биологическая Ферма) НШ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Познайкино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», Робототехнический программируемый комплекс для научно-познавательной деятельности ЭРМК (Умная теплица) НШ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Познайкина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00606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30.08.2024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29.08.2027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Конструктор для проведения экспериментов по теме «Электричество»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00607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30.08.2024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29.08.2027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ОАО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Волгодонский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химический завод «КРИСТАЛЛ»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Средство моющее синтетическое порошкообразное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Фэнси-Эко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Фэнси-Универсал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Фэнси-Био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Фэнси-Автомат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Фэнси-Колор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Фэнси-эконом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автомат»,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Фэнси-эко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автомат»,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Фэнси-эко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детский автомат»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00614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01.10.2024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30.09.2027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Аксайский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хлебокомбинат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Изделия хлебобулочные из ржаной хлебопекарной и смеси ржаной и пшеничной хлебопекарной муки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00616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21.10.2024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20.10.2027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Изделия хлебобулочные из пшеничной хлебопекарной муки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00617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21.10.2024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20.10.2027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«ЮГ-ХИМПРОМ»</w:t>
            </w: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Жирные кислоты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00619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19.11.2024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18.11.2027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 w:val="restart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760" w:type="dxa"/>
            <w:vMerge w:val="restart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«УЮТ»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Горох шлифованный (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желтый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,з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еленый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), целый, колотый, фасованный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00620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22.11.2024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21.11.2027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Чечевица, продовольственная, шлифованная и не шлифованная (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зеленая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,ж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елтая,красная,черная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00621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22.11.2024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21.11.2027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Нут фасованный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00622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22.11.2024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21.11.2027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Кимура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Интернешнл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Рашград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спортивный с маркировкой KIMURA, шорты детские спортивные с маркировкой KIMURA,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тайтсы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детские спортивные с маркировкой KIMURA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00623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22.11.2024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21.11.2027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 w:val="restart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760" w:type="dxa"/>
            <w:vMerge w:val="restart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АксайСтройПром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плиты бетонные тротуарные, серийный выпуск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00625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25.11.2024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24.11.2027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Камни бетонные бортовые БР 100.20.8, БР 100.30.18, БР 100.45.18, БР 100.30.15.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00626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25.11.2024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24.11.2027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Комаровское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Зерна кукурузы лопающейся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Zea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mays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everta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Sturt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00632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28.12.2024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27.12.2027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 w:val="restart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760" w:type="dxa"/>
            <w:vMerge w:val="restart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«Ванта»</w:t>
            </w: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Хлеб из пшеничной муки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00633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14.01.2025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13.01.2028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Хлеб с отрубями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00634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14.01.2025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13.01.2028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ИП Гонтмахер А.В.</w:t>
            </w: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Жилет женский, пиджак женский, брюки женские со стрелками, брюки женские палаццо, блуза женская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00639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17.01.2025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16.01.2028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«ЛЕОН»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Масло подсолнечное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нерафирированное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«Первый сорт»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00640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03.02.2025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02.02.2028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«Пинта пивоваренная компания»</w:t>
            </w: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Пиво пастеризованное, светлое фильтрованное «Пинта Светлое»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иво пастеризованное, светлое фильтрованное «Пинта Английский Эль», Пиво пастеризованное пшеничное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свелое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нефильтрованное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осветленное «Пинта Старый Ростов», Пиво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безалкогольне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светлое фильтрованное, пастеризованное, «Пинта Безалкогольное»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00645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06.02.2025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05.02.2028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 w:val="restart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760" w:type="dxa"/>
            <w:vMerge w:val="restart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ПКФ «Маяк»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Горох шлифованный (целый, колотый) желтый (1 сорт) и зеленый (1 сорт)</w:t>
            </w:r>
            <w:proofErr w:type="gramEnd"/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00653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24.02.2025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23.02.2028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Крупа гречневая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00654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24.02.2025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23.02.2028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Семена льна масличного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00655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24.02.2025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23.02.2028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Мука из зерновых и бобовых культур фасованная в потребительскую упаковку в ассортименте: мука гороховая; мука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нутовая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; мука чечевичная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00656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24.02.2025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23.02.2028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Нут продовольственный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00657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24.02.2025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23.02.2028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Полуфабрикаты растительные сухие: котлеты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Вегитарианские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нутовые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», котлеты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Вегитарианские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чечевичные», котлеты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Вегитарианские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гороховые»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00658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24.02.2025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23.02.2028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Чечевица тарелочная продовольственная (зеленая, желтая, красная, черная)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00659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24.02.2025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23.02.2028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«Спектр-Пак Юг»</w:t>
            </w: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Стрейч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пленка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00660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24.02.2025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23.02.2028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ИП Кривда Д.В.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Корма для животных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00661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24.02.2025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23.02.2028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Кизилова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Т.И.</w:t>
            </w: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Женская одежда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00662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24.02.2025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23.02.2028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«ПТИЦЕФАБРИКА МАРКИНСКАЯ»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Яйцо куриное пищевое столовое категории: высшая, отборная, первая, вторая, третья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00664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03.03.2025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02.03.2028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ООО «О3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Коутингс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Краска для потолка «М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», Краска для стен и потолков моющаяся «М2», Грунтовка глубокого проникновения «М2», Краска фасадная матовая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00665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10.03.2025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09.03.2028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«СТАНСТИЛ»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Профили стальные оцинкованные (шпалерный столб из оцинкованного профиля для подвязки винограда)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00666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13.03.2025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12.03.2028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Семикаракорская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керамика»</w:t>
            </w: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Банка,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блинница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, блюдо, блюдце, бокал,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бульонница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бутербродница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, бутыль, ваза десертная, вареньица, горчичница, горшок, доска,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икорница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, квасник, колокол,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конфетница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, копилка, кофейная пара, кофейник,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креманка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, кувшин, лимонница, ложка, лопатка,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ложкарница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, масленка,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медовница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манежница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, миска,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окрошница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оливница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, перечница, пиала, пирожница, плакетка, поддон, подставка,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подтарельник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, розетка, рыбница, салатник,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салфетница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, самовар, сметанница, сахарница, селедочница, сливочник, солонка, стопка, сувенир, супница, сахарница,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сырница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, тарелка,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тортница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, утятница,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фруктовница</w:t>
            </w:r>
            <w:proofErr w:type="spellEnd"/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, фужер, хлебница, чайник, чайница, чашка, штоф, шумовка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00670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24.03.2025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23.03.2028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 w:val="restart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1760" w:type="dxa"/>
            <w:vMerge w:val="restart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ЗАО «Бастион»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Автономные контролеры СКУД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00671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01.04.2025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31.03.2028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Автономные контролеры СКУД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00672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01.04.2025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31.03.2028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Источники бесперебойного питания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00673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01.04.2025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31.03.2028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Стабилизаторы напряжения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00674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01.04.2025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31.03.2028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Источники бесперебойного питания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00675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01.04.2025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31.03.2028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Источник питания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00676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01.04.2025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31.03.2028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Источник питания резервный многоканальный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00677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01.04.2025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31.03.2028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Источник питания резервный многоканальный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00678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01.04.2025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31.03.2028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 w:val="restart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760" w:type="dxa"/>
            <w:vMerge w:val="restart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«КПК» (ООО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Коксовская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профильная компания»)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Профили алюминиевые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00681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08.04.2025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07.04.2028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Профили алюминиевые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00682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08.04.2025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07.04.2028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Сафарян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Ю.В.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Мебель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00683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08.04.2025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07.04.2028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«Новые технологии»</w:t>
            </w: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Упаковка картонная для пищевой продукции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ромышленных и бытовых целей короба из гофрированного картона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00684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15.04.2025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14.04.2028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«Текстильный дом»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Белье столовое, кухонное для взрослых из тканей: хлопчатобумажных (100%); полульняных в комплектах (наборах) и отдельными предметами. Вид (назначение) изделий: полотенца, скатерти, дорожки, салфетки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00685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23.04.2025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22.04.2028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 w:val="restart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1760" w:type="dxa"/>
            <w:vMerge w:val="restart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Полайс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Мороженое пломбир: ванильный в вафельном стаканчике ТП «РОСТОВСКИЙ ГОСТОВСКИЙ», шоколадный в вафельном стаканчике «РОСТОВСКИЙ ГОСТОВСКИЙ», с клубничным джемом и джемом «манго» в глазированном вафельном сахарном рожке «ФРУКТОВЫЙ ЗАМЕС», ванильный с соленой карамелью в глазированном вафельном сахарном рожке «РОСТОВЧАНКА»; мороженое сливочное с пастой из арахиса, арахисом в шоколаде, соусом «мягкая карамель» и прослойкой соуса шоколадного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Icebrilliant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00686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23.04.2025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22.04.2028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F0F0F0"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Мороженое молочное с кусочками манго и слоем наполнителя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Сорбет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манго-маракуйя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» «Фруктовый замес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манго-маракуйя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»; мороженое молочное с кусочками малины и слоем наполнителя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сорбет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красный апельсин» «фруктовый замес малина-красный апельсин»; мороженое молочное с ягодами голубики и слоем наполнителя 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Сорбет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ежевично-голубичный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 «фруктовый замес ежевика-голубика»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00687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23.04.2025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22.04.2028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ИП Лаппа Е.Г.</w:t>
            </w: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Игрушки деревянные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00692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05.05.2025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04.05.2028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ИП Петросян С.Л.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Жидкое мыло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Miss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Smile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00693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07.05.2025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06.05.2028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Поликварц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Стандартный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полифракционный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песок для испытаний цемента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00694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12.05.2025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11.05.2028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«ЮМА-ПЭТ»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Преформы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из полиэтилентерефталата, предназначенные для изготовления тары для розлива, транспортирования и хранения пищевых жидкостей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00696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28.05.2025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27.05.2028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ИП Евсигнеева Е.И.</w:t>
            </w: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Продукция косметическая для принятия ванн для детей соль для ванн «Английская соль»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00697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29.05.2025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28.05.2028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 w:val="restart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760" w:type="dxa"/>
            <w:vMerge w:val="restart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ХозАгро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Полимер»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Шпагат полипропиленовый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00702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11.06.2025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10.06.2028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Плёнка полиэтиленовая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00703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11.06.2025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10.06.2028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106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ООО «Завод Технологий 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ХозАгро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35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Сетка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затеняющая в рулонах с комплектом клипс</w:t>
            </w:r>
          </w:p>
        </w:tc>
        <w:tc>
          <w:tcPr>
            <w:tcW w:w="176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00704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11.06.2025</w:t>
            </w:r>
          </w:p>
        </w:tc>
        <w:tc>
          <w:tcPr>
            <w:tcW w:w="1540" w:type="dxa"/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10.06.2028</w:t>
            </w:r>
          </w:p>
        </w:tc>
      </w:tr>
      <w:tr w:rsidR="009C42A8" w:rsidRPr="00EA128A" w:rsidTr="009C42A8">
        <w:trPr>
          <w:cantSplit/>
          <w:trHeight w:val="20"/>
        </w:trPr>
        <w:tc>
          <w:tcPr>
            <w:tcW w:w="4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ХозАгро</w:t>
            </w:r>
            <w:proofErr w:type="spell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 xml:space="preserve"> Металл-Строй»</w:t>
            </w:r>
          </w:p>
        </w:tc>
        <w:tc>
          <w:tcPr>
            <w:tcW w:w="935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Теплица многорядная</w:t>
            </w:r>
            <w:r w:rsidRPr="00EA128A">
              <w:rPr>
                <w:rFonts w:ascii="Times New Roman" w:hAnsi="Times New Roman" w:cs="Times New Roman"/>
                <w:sz w:val="24"/>
                <w:szCs w:val="24"/>
              </w:rPr>
              <w:br/>
              <w:t>Туннель ягодный</w:t>
            </w:r>
          </w:p>
        </w:tc>
        <w:tc>
          <w:tcPr>
            <w:tcW w:w="176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РОСС RU СНД</w:t>
            </w:r>
            <w:proofErr w:type="gramStart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.П.Н. 00704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11.06.2025</w:t>
            </w:r>
          </w:p>
        </w:tc>
        <w:tc>
          <w:tcPr>
            <w:tcW w:w="1540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A128A" w:rsidRPr="00EA128A" w:rsidRDefault="00EA128A" w:rsidP="009C42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A">
              <w:rPr>
                <w:rFonts w:ascii="Times New Roman" w:hAnsi="Times New Roman" w:cs="Times New Roman"/>
                <w:sz w:val="24"/>
                <w:szCs w:val="24"/>
              </w:rPr>
              <w:t>10.06.2028</w:t>
            </w:r>
          </w:p>
        </w:tc>
      </w:tr>
    </w:tbl>
    <w:p w:rsidR="00EA128A" w:rsidRDefault="00EA128A"/>
    <w:sectPr w:rsidR="00EA128A" w:rsidSect="00EA128A">
      <w:pgSz w:w="16838" w:h="11906" w:orient="landscape"/>
      <w:pgMar w:top="238" w:right="244" w:bottom="244" w:left="23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A128A"/>
    <w:rsid w:val="009C42A8"/>
    <w:rsid w:val="00D2739B"/>
    <w:rsid w:val="00EA1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A12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A128A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4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4750</Words>
  <Characters>27079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Конева Дарья Юрьевна</dc:creator>
  <cp:keywords/>
  <dc:description/>
  <cp:lastModifiedBy>Конева Дарья Юрьевна</cp:lastModifiedBy>
  <cp:revision>2</cp:revision>
  <dcterms:created xsi:type="dcterms:W3CDTF">2025-07-02T14:18:00Z</dcterms:created>
  <dcterms:modified xsi:type="dcterms:W3CDTF">2025-07-02T14:22:00Z</dcterms:modified>
</cp:coreProperties>
</file>