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CA" w:rsidRPr="00365CDC" w:rsidRDefault="00EB41CA" w:rsidP="00705936">
      <w:pPr>
        <w:tabs>
          <w:tab w:val="left" w:pos="7037"/>
          <w:tab w:val="left" w:pos="7710"/>
        </w:tabs>
        <w:spacing w:after="0" w:line="240" w:lineRule="auto"/>
        <w:jc w:val="center"/>
        <w:rPr>
          <w:rFonts w:ascii="Times New Roman" w:hAnsi="Times New Roman"/>
          <w:noProof/>
          <w:sz w:val="28"/>
          <w:szCs w:val="38"/>
        </w:rPr>
      </w:pPr>
      <w:r w:rsidRPr="00365CDC">
        <w:rPr>
          <w:rFonts w:ascii="Times New Roman" w:hAnsi="Times New Roman"/>
          <w:noProof/>
          <w:sz w:val="28"/>
          <w:szCs w:val="38"/>
        </w:rPr>
        <w:t>РОССИЙСКАЯ ФЕДЕРАЦИЯ</w:t>
      </w:r>
    </w:p>
    <w:p w:rsidR="00EB41CA" w:rsidRPr="00365CDC" w:rsidRDefault="00EB41CA" w:rsidP="00705936">
      <w:pPr>
        <w:tabs>
          <w:tab w:val="left" w:pos="7037"/>
          <w:tab w:val="left" w:pos="7710"/>
        </w:tabs>
        <w:spacing w:after="0" w:line="240" w:lineRule="auto"/>
        <w:jc w:val="center"/>
        <w:rPr>
          <w:rFonts w:ascii="Times New Roman" w:hAnsi="Times New Roman"/>
          <w:noProof/>
          <w:sz w:val="28"/>
          <w:szCs w:val="38"/>
        </w:rPr>
      </w:pPr>
      <w:r w:rsidRPr="00365CDC">
        <w:rPr>
          <w:rFonts w:ascii="Times New Roman" w:hAnsi="Times New Roman"/>
          <w:noProof/>
          <w:sz w:val="28"/>
          <w:szCs w:val="38"/>
        </w:rPr>
        <w:t>РОСТОВСКАЯ ОБЛАСТЬ АЗОВСКИЙ РАЙОН</w:t>
      </w:r>
    </w:p>
    <w:p w:rsidR="00EB41CA" w:rsidRPr="00365CDC" w:rsidRDefault="00EB41CA" w:rsidP="00705936">
      <w:pPr>
        <w:tabs>
          <w:tab w:val="left" w:pos="7037"/>
          <w:tab w:val="left" w:pos="7710"/>
        </w:tabs>
        <w:spacing w:after="0" w:line="240" w:lineRule="auto"/>
        <w:jc w:val="center"/>
        <w:rPr>
          <w:rFonts w:ascii="Times New Roman" w:hAnsi="Times New Roman"/>
          <w:noProof/>
          <w:sz w:val="28"/>
          <w:szCs w:val="38"/>
        </w:rPr>
      </w:pPr>
      <w:r w:rsidRPr="00365CDC">
        <w:rPr>
          <w:rFonts w:ascii="Times New Roman" w:hAnsi="Times New Roman"/>
          <w:noProof/>
          <w:sz w:val="28"/>
          <w:szCs w:val="38"/>
        </w:rPr>
        <w:t>МУНИЦИПАЛЬНОЕ ОБРАЗОВАНИЕ</w:t>
      </w:r>
    </w:p>
    <w:p w:rsidR="00EB41CA" w:rsidRPr="00365CDC" w:rsidRDefault="00EB41CA" w:rsidP="00705936">
      <w:pPr>
        <w:tabs>
          <w:tab w:val="left" w:pos="7037"/>
          <w:tab w:val="left" w:pos="7710"/>
        </w:tabs>
        <w:spacing w:after="0" w:line="240" w:lineRule="auto"/>
        <w:jc w:val="center"/>
        <w:rPr>
          <w:rFonts w:ascii="Times New Roman" w:hAnsi="Times New Roman"/>
          <w:sz w:val="28"/>
          <w:szCs w:val="28"/>
        </w:rPr>
      </w:pPr>
      <w:r w:rsidRPr="00365CDC">
        <w:rPr>
          <w:rFonts w:ascii="Times New Roman" w:hAnsi="Times New Roman"/>
          <w:noProof/>
          <w:sz w:val="28"/>
          <w:szCs w:val="38"/>
        </w:rPr>
        <w:t>«</w:t>
      </w:r>
      <w:r w:rsidR="00DF6D68" w:rsidRPr="00365CDC">
        <w:rPr>
          <w:rFonts w:ascii="Times New Roman" w:hAnsi="Times New Roman"/>
          <w:noProof/>
          <w:sz w:val="28"/>
          <w:szCs w:val="38"/>
        </w:rPr>
        <w:t>ЕЛИЗАВЕТ</w:t>
      </w:r>
      <w:r w:rsidR="00E02B00" w:rsidRPr="00365CDC">
        <w:rPr>
          <w:rFonts w:ascii="Times New Roman" w:hAnsi="Times New Roman"/>
          <w:noProof/>
          <w:sz w:val="28"/>
          <w:szCs w:val="38"/>
        </w:rPr>
        <w:t>ОВСКОЕ</w:t>
      </w:r>
      <w:r w:rsidRPr="00365CDC">
        <w:rPr>
          <w:rFonts w:ascii="Times New Roman" w:hAnsi="Times New Roman"/>
          <w:noProof/>
          <w:sz w:val="28"/>
          <w:szCs w:val="38"/>
        </w:rPr>
        <w:t xml:space="preserve"> СЕЛЬСКОЕ ПОСЕЛЕНИЕ»</w:t>
      </w:r>
    </w:p>
    <w:p w:rsidR="00EB41CA" w:rsidRPr="00365CDC" w:rsidRDefault="00EB41CA" w:rsidP="00705936">
      <w:pPr>
        <w:tabs>
          <w:tab w:val="left" w:pos="7037"/>
          <w:tab w:val="left" w:pos="7710"/>
        </w:tabs>
        <w:spacing w:after="0" w:line="240" w:lineRule="auto"/>
        <w:jc w:val="center"/>
        <w:rPr>
          <w:rFonts w:ascii="Times New Roman" w:hAnsi="Times New Roman"/>
          <w:sz w:val="28"/>
          <w:szCs w:val="28"/>
        </w:rPr>
      </w:pPr>
      <w:r w:rsidRPr="00365CDC">
        <w:rPr>
          <w:rFonts w:ascii="Times New Roman" w:hAnsi="Times New Roman"/>
          <w:sz w:val="28"/>
          <w:szCs w:val="28"/>
        </w:rPr>
        <w:t xml:space="preserve">АДМИНИСТРАЦИЯ </w:t>
      </w:r>
      <w:r w:rsidR="00DF6D68" w:rsidRPr="00365CDC">
        <w:rPr>
          <w:rFonts w:ascii="Times New Roman" w:hAnsi="Times New Roman"/>
          <w:sz w:val="28"/>
          <w:szCs w:val="28"/>
        </w:rPr>
        <w:t>ЕЛИЗАВЕТОВСКОГО</w:t>
      </w:r>
      <w:r w:rsidRPr="00365CDC">
        <w:rPr>
          <w:rFonts w:ascii="Times New Roman" w:hAnsi="Times New Roman"/>
          <w:sz w:val="28"/>
          <w:szCs w:val="28"/>
        </w:rPr>
        <w:t xml:space="preserve"> СЕЛЬСКОГО ПОСЕЛЕНИЯ</w:t>
      </w:r>
    </w:p>
    <w:p w:rsidR="00EB41CA" w:rsidRPr="00EB41CA" w:rsidRDefault="00EB41CA" w:rsidP="00705936">
      <w:pPr>
        <w:tabs>
          <w:tab w:val="left" w:pos="7037"/>
          <w:tab w:val="left" w:pos="7710"/>
        </w:tabs>
        <w:spacing w:after="0" w:line="240" w:lineRule="auto"/>
        <w:jc w:val="center"/>
        <w:rPr>
          <w:rFonts w:ascii="Times New Roman" w:hAnsi="Times New Roman"/>
          <w:b/>
          <w:noProof/>
          <w:sz w:val="20"/>
          <w:szCs w:val="38"/>
        </w:rPr>
      </w:pPr>
    </w:p>
    <w:p w:rsidR="00EB41CA" w:rsidRPr="00EB41CA" w:rsidRDefault="00EB41CA" w:rsidP="00705936">
      <w:pPr>
        <w:tabs>
          <w:tab w:val="left" w:pos="7037"/>
          <w:tab w:val="left" w:pos="7710"/>
        </w:tabs>
        <w:spacing w:after="0" w:line="240" w:lineRule="auto"/>
        <w:jc w:val="center"/>
        <w:rPr>
          <w:rFonts w:ascii="Times New Roman" w:hAnsi="Times New Roman"/>
          <w:sz w:val="28"/>
          <w:szCs w:val="28"/>
        </w:rPr>
      </w:pPr>
      <w:r w:rsidRPr="00EB41CA">
        <w:rPr>
          <w:rFonts w:ascii="Times New Roman" w:hAnsi="Times New Roman"/>
          <w:spacing w:val="39"/>
          <w:sz w:val="28"/>
          <w:szCs w:val="28"/>
        </w:rPr>
        <w:t>ПОСТАНОВЛЕНИЕ</w:t>
      </w:r>
    </w:p>
    <w:p w:rsidR="00EB41CA" w:rsidRPr="00EB41CA" w:rsidRDefault="00EB41CA" w:rsidP="00705936">
      <w:pPr>
        <w:tabs>
          <w:tab w:val="left" w:pos="7037"/>
          <w:tab w:val="left" w:pos="7710"/>
        </w:tabs>
        <w:spacing w:after="0" w:line="240" w:lineRule="auto"/>
        <w:rPr>
          <w:rFonts w:ascii="Times New Roman" w:hAnsi="Times New Roman"/>
          <w:b/>
          <w:u w:val="single"/>
        </w:rPr>
      </w:pPr>
      <w:r w:rsidRPr="00EB41CA">
        <w:rPr>
          <w:rFonts w:ascii="Times New Roman" w:hAnsi="Times New Roman"/>
          <w:b/>
          <w:bCs/>
          <w:sz w:val="38"/>
          <w:szCs w:val="38"/>
        </w:rPr>
        <w:t xml:space="preserve">                                </w:t>
      </w:r>
    </w:p>
    <w:p w:rsidR="00EB41CA" w:rsidRPr="00EB41CA" w:rsidRDefault="00EB41CA" w:rsidP="00705936">
      <w:pPr>
        <w:spacing w:after="0" w:line="240" w:lineRule="auto"/>
        <w:rPr>
          <w:rFonts w:ascii="Times New Roman" w:hAnsi="Times New Roman"/>
          <w:sz w:val="28"/>
          <w:szCs w:val="28"/>
        </w:rPr>
      </w:pPr>
      <w:r w:rsidRPr="00EB41CA">
        <w:rPr>
          <w:rFonts w:ascii="Times New Roman" w:hAnsi="Times New Roman"/>
          <w:sz w:val="28"/>
          <w:szCs w:val="28"/>
        </w:rPr>
        <w:t xml:space="preserve"> </w:t>
      </w:r>
      <w:r w:rsidR="00DF6D68">
        <w:rPr>
          <w:rFonts w:ascii="Times New Roman" w:hAnsi="Times New Roman"/>
          <w:sz w:val="28"/>
          <w:szCs w:val="28"/>
        </w:rPr>
        <w:t>08</w:t>
      </w:r>
      <w:r w:rsidR="00083ACE">
        <w:rPr>
          <w:rFonts w:ascii="Times New Roman" w:hAnsi="Times New Roman"/>
          <w:sz w:val="28"/>
          <w:szCs w:val="28"/>
        </w:rPr>
        <w:t xml:space="preserve"> </w:t>
      </w:r>
      <w:r w:rsidR="005430DA">
        <w:rPr>
          <w:rFonts w:ascii="Times New Roman" w:hAnsi="Times New Roman"/>
          <w:sz w:val="28"/>
          <w:szCs w:val="28"/>
        </w:rPr>
        <w:t>октябр</w:t>
      </w:r>
      <w:r w:rsidR="00083ACE">
        <w:rPr>
          <w:rFonts w:ascii="Times New Roman" w:hAnsi="Times New Roman"/>
          <w:sz w:val="28"/>
          <w:szCs w:val="28"/>
        </w:rPr>
        <w:t>я</w:t>
      </w:r>
      <w:r w:rsidR="00382AF9">
        <w:rPr>
          <w:rFonts w:ascii="Times New Roman" w:hAnsi="Times New Roman"/>
          <w:sz w:val="28"/>
          <w:szCs w:val="28"/>
        </w:rPr>
        <w:t xml:space="preserve"> 202</w:t>
      </w:r>
      <w:r w:rsidR="005430DA">
        <w:rPr>
          <w:rFonts w:ascii="Times New Roman" w:hAnsi="Times New Roman"/>
          <w:sz w:val="28"/>
          <w:szCs w:val="28"/>
        </w:rPr>
        <w:t>4</w:t>
      </w:r>
      <w:r w:rsidRPr="00EB41CA">
        <w:rPr>
          <w:rFonts w:ascii="Times New Roman" w:hAnsi="Times New Roman"/>
          <w:sz w:val="28"/>
          <w:szCs w:val="28"/>
        </w:rPr>
        <w:t xml:space="preserve">           </w:t>
      </w:r>
      <w:bookmarkStart w:id="0" w:name="_GoBack"/>
      <w:bookmarkEnd w:id="0"/>
      <w:r w:rsidRPr="00EB41CA">
        <w:rPr>
          <w:rFonts w:ascii="Times New Roman" w:hAnsi="Times New Roman"/>
          <w:sz w:val="28"/>
          <w:szCs w:val="28"/>
        </w:rPr>
        <w:t xml:space="preserve">                           </w:t>
      </w:r>
      <w:r w:rsidR="00382AF9">
        <w:rPr>
          <w:rFonts w:ascii="Times New Roman" w:hAnsi="Times New Roman"/>
          <w:spacing w:val="39"/>
          <w:sz w:val="28"/>
          <w:szCs w:val="28"/>
        </w:rPr>
        <w:t>№</w:t>
      </w:r>
      <w:r w:rsidR="00DF6D68">
        <w:rPr>
          <w:rFonts w:ascii="Times New Roman" w:hAnsi="Times New Roman"/>
          <w:spacing w:val="39"/>
          <w:sz w:val="28"/>
          <w:szCs w:val="28"/>
        </w:rPr>
        <w:t xml:space="preserve"> 129</w:t>
      </w:r>
      <w:r w:rsidR="00382AF9">
        <w:rPr>
          <w:rFonts w:ascii="Times New Roman" w:hAnsi="Times New Roman"/>
          <w:spacing w:val="39"/>
          <w:sz w:val="28"/>
          <w:szCs w:val="28"/>
        </w:rPr>
        <w:t xml:space="preserve"> </w:t>
      </w:r>
      <w:r w:rsidRPr="00E02B00">
        <w:rPr>
          <w:rFonts w:ascii="Times New Roman" w:hAnsi="Times New Roman"/>
          <w:sz w:val="28"/>
          <w:szCs w:val="28"/>
        </w:rPr>
        <w:t xml:space="preserve">                    </w:t>
      </w:r>
      <w:r w:rsidR="00E02B00">
        <w:rPr>
          <w:rFonts w:ascii="Times New Roman" w:hAnsi="Times New Roman"/>
          <w:sz w:val="28"/>
          <w:szCs w:val="28"/>
        </w:rPr>
        <w:t xml:space="preserve">    </w:t>
      </w:r>
      <w:r w:rsidRPr="00E02B00">
        <w:rPr>
          <w:rFonts w:ascii="Times New Roman" w:hAnsi="Times New Roman"/>
          <w:sz w:val="28"/>
          <w:szCs w:val="28"/>
        </w:rPr>
        <w:t xml:space="preserve"> </w:t>
      </w:r>
      <w:r w:rsidR="00E02B00" w:rsidRPr="00E02B00">
        <w:rPr>
          <w:rFonts w:ascii="Times New Roman" w:hAnsi="Times New Roman"/>
          <w:sz w:val="28"/>
          <w:szCs w:val="28"/>
        </w:rPr>
        <w:t>с.</w:t>
      </w:r>
      <w:r w:rsidR="00DF6D68">
        <w:rPr>
          <w:rFonts w:ascii="Times New Roman" w:hAnsi="Times New Roman"/>
          <w:sz w:val="28"/>
          <w:szCs w:val="28"/>
        </w:rPr>
        <w:t xml:space="preserve"> Елизаветовка</w:t>
      </w:r>
    </w:p>
    <w:p w:rsidR="00D76FA8" w:rsidRDefault="00D76FA8" w:rsidP="00705936">
      <w:pPr>
        <w:pStyle w:val="Postan"/>
        <w:ind w:right="481"/>
        <w:rPr>
          <w:sz w:val="36"/>
        </w:rPr>
      </w:pPr>
    </w:p>
    <w:p w:rsidR="00177EB6" w:rsidRDefault="00576C54" w:rsidP="00E3647E">
      <w:pPr>
        <w:autoSpaceDE w:val="0"/>
        <w:autoSpaceDN w:val="0"/>
        <w:adjustRightInd w:val="0"/>
        <w:spacing w:after="0" w:line="240" w:lineRule="auto"/>
        <w:jc w:val="center"/>
        <w:rPr>
          <w:rFonts w:ascii="Times New Roman" w:hAnsi="Times New Roman"/>
          <w:sz w:val="28"/>
          <w:szCs w:val="28"/>
        </w:rPr>
      </w:pPr>
      <w:r w:rsidRPr="006F0C69">
        <w:rPr>
          <w:rFonts w:ascii="Times New Roman" w:hAnsi="Times New Roman"/>
          <w:sz w:val="28"/>
          <w:szCs w:val="28"/>
        </w:rPr>
        <w:t>«О</w:t>
      </w:r>
      <w:r w:rsidR="00D76FA8" w:rsidRPr="006F0C69">
        <w:rPr>
          <w:rFonts w:ascii="Times New Roman" w:hAnsi="Times New Roman"/>
          <w:sz w:val="28"/>
          <w:szCs w:val="28"/>
        </w:rPr>
        <w:t xml:space="preserve">б </w:t>
      </w:r>
      <w:r w:rsidRPr="006F0C69">
        <w:rPr>
          <w:rFonts w:ascii="Times New Roman" w:hAnsi="Times New Roman"/>
          <w:sz w:val="28"/>
          <w:szCs w:val="28"/>
        </w:rPr>
        <w:t>утверждени</w:t>
      </w:r>
      <w:r w:rsidR="00D76FA8" w:rsidRPr="006F0C69">
        <w:rPr>
          <w:rFonts w:ascii="Times New Roman" w:hAnsi="Times New Roman"/>
          <w:sz w:val="28"/>
          <w:szCs w:val="28"/>
        </w:rPr>
        <w:t>и</w:t>
      </w:r>
      <w:r w:rsidRPr="006F0C69">
        <w:rPr>
          <w:rFonts w:ascii="Times New Roman" w:hAnsi="Times New Roman"/>
          <w:sz w:val="28"/>
          <w:szCs w:val="28"/>
        </w:rPr>
        <w:t xml:space="preserve"> административн</w:t>
      </w:r>
      <w:r w:rsidR="005E0C0C">
        <w:rPr>
          <w:rFonts w:ascii="Times New Roman" w:hAnsi="Times New Roman"/>
          <w:sz w:val="28"/>
          <w:szCs w:val="28"/>
        </w:rPr>
        <w:t>ого</w:t>
      </w:r>
      <w:r w:rsidRPr="006F0C69">
        <w:rPr>
          <w:rFonts w:ascii="Times New Roman" w:hAnsi="Times New Roman"/>
          <w:sz w:val="28"/>
          <w:szCs w:val="28"/>
        </w:rPr>
        <w:t xml:space="preserve"> регламент</w:t>
      </w:r>
      <w:r w:rsidR="005E0C0C">
        <w:rPr>
          <w:rFonts w:ascii="Times New Roman" w:hAnsi="Times New Roman"/>
          <w:sz w:val="28"/>
          <w:szCs w:val="28"/>
        </w:rPr>
        <w:t>а</w:t>
      </w:r>
    </w:p>
    <w:p w:rsidR="00177EB6" w:rsidRDefault="005E0C0C" w:rsidP="00E3647E">
      <w:pPr>
        <w:autoSpaceDE w:val="0"/>
        <w:autoSpaceDN w:val="0"/>
        <w:adjustRightInd w:val="0"/>
        <w:spacing w:after="0" w:line="240" w:lineRule="auto"/>
        <w:jc w:val="center"/>
        <w:rPr>
          <w:rFonts w:ascii="Times New Roman CYR" w:hAnsi="Times New Roman CYR" w:cs="Times New Roman CYR"/>
          <w:bCs/>
          <w:color w:val="000000"/>
          <w:sz w:val="28"/>
          <w:szCs w:val="28"/>
        </w:rPr>
      </w:pPr>
      <w:r w:rsidRPr="006F0C69">
        <w:rPr>
          <w:rFonts w:ascii="Times New Roman CYR" w:hAnsi="Times New Roman CYR" w:cs="Times New Roman CYR"/>
          <w:bCs/>
          <w:color w:val="000000"/>
          <w:sz w:val="28"/>
          <w:szCs w:val="28"/>
        </w:rPr>
        <w:t>предоставления муниципальной услуги</w:t>
      </w:r>
    </w:p>
    <w:p w:rsidR="005E0C0C" w:rsidRPr="006F0C69" w:rsidRDefault="005E0C0C" w:rsidP="00E3647E">
      <w:pPr>
        <w:autoSpaceDE w:val="0"/>
        <w:autoSpaceDN w:val="0"/>
        <w:adjustRightInd w:val="0"/>
        <w:spacing w:after="0" w:line="240" w:lineRule="auto"/>
        <w:jc w:val="center"/>
        <w:rPr>
          <w:rFonts w:ascii="Times New Roman CYR" w:hAnsi="Times New Roman CYR" w:cs="Times New Roman CYR"/>
          <w:bCs/>
          <w:sz w:val="28"/>
          <w:szCs w:val="28"/>
        </w:rPr>
      </w:pPr>
      <w:r w:rsidRPr="006F0C69">
        <w:rPr>
          <w:rFonts w:ascii="Times New Roman" w:hAnsi="Times New Roman"/>
          <w:bCs/>
          <w:sz w:val="28"/>
          <w:szCs w:val="28"/>
        </w:rPr>
        <w:t>«</w:t>
      </w:r>
      <w:r w:rsidRPr="006F0C69">
        <w:rPr>
          <w:rFonts w:ascii="Times New Roman CYR" w:hAnsi="Times New Roman CYR" w:cs="Times New Roman CYR"/>
          <w:bCs/>
          <w:sz w:val="28"/>
          <w:szCs w:val="28"/>
        </w:rPr>
        <w:t>Присвоение адресов объектам адресации,</w:t>
      </w:r>
    </w:p>
    <w:p w:rsidR="00177EB6" w:rsidRDefault="005E0C0C" w:rsidP="00E3647E">
      <w:pPr>
        <w:pStyle w:val="a7"/>
        <w:spacing w:before="0" w:after="0"/>
        <w:jc w:val="center"/>
        <w:rPr>
          <w:rFonts w:ascii="Times New Roman CYR" w:hAnsi="Times New Roman CYR" w:cs="Times New Roman CYR"/>
          <w:bCs/>
          <w:sz w:val="28"/>
          <w:szCs w:val="28"/>
        </w:rPr>
      </w:pPr>
      <w:r w:rsidRPr="006F0C69">
        <w:rPr>
          <w:rFonts w:ascii="Times New Roman CYR" w:hAnsi="Times New Roman CYR" w:cs="Times New Roman CYR"/>
          <w:bCs/>
          <w:sz w:val="28"/>
          <w:szCs w:val="28"/>
        </w:rPr>
        <w:t>изменение, аннулирование адресов объектов адресации</w:t>
      </w:r>
    </w:p>
    <w:p w:rsidR="005E0C0C" w:rsidRDefault="005E0C0C" w:rsidP="00E3647E">
      <w:pPr>
        <w:pStyle w:val="a7"/>
        <w:spacing w:before="0" w:after="0"/>
        <w:jc w:val="center"/>
        <w:rPr>
          <w:rFonts w:ascii="Times New Roman CYR" w:hAnsi="Times New Roman CYR" w:cs="Times New Roman CYR"/>
          <w:bCs/>
          <w:sz w:val="28"/>
          <w:szCs w:val="28"/>
        </w:rPr>
      </w:pPr>
      <w:r w:rsidRPr="006F0C69">
        <w:rPr>
          <w:rFonts w:ascii="Times New Roman CYR" w:hAnsi="Times New Roman CYR" w:cs="Times New Roman CYR"/>
          <w:bCs/>
          <w:sz w:val="28"/>
          <w:szCs w:val="28"/>
        </w:rPr>
        <w:t>на территории</w:t>
      </w:r>
      <w:r w:rsidR="00D60511">
        <w:rPr>
          <w:rFonts w:ascii="Times New Roman CYR" w:hAnsi="Times New Roman CYR" w:cs="Times New Roman CYR"/>
          <w:bCs/>
          <w:sz w:val="28"/>
          <w:szCs w:val="28"/>
        </w:rPr>
        <w:t xml:space="preserve"> </w:t>
      </w:r>
      <w:r w:rsidR="00DF6D68">
        <w:rPr>
          <w:rFonts w:ascii="Times New Roman CYR" w:hAnsi="Times New Roman CYR" w:cs="Times New Roman CYR"/>
          <w:bCs/>
          <w:sz w:val="28"/>
          <w:szCs w:val="28"/>
        </w:rPr>
        <w:t>Елизавето</w:t>
      </w:r>
      <w:r w:rsidR="00E02B00">
        <w:rPr>
          <w:rFonts w:ascii="Times New Roman CYR" w:hAnsi="Times New Roman CYR" w:cs="Times New Roman CYR"/>
          <w:bCs/>
          <w:sz w:val="28"/>
          <w:szCs w:val="28"/>
        </w:rPr>
        <w:t>вского</w:t>
      </w:r>
      <w:r w:rsidR="00D60511">
        <w:rPr>
          <w:rFonts w:ascii="Times New Roman CYR" w:hAnsi="Times New Roman CYR" w:cs="Times New Roman CYR"/>
          <w:bCs/>
          <w:sz w:val="28"/>
          <w:szCs w:val="28"/>
        </w:rPr>
        <w:t xml:space="preserve"> сельского</w:t>
      </w:r>
      <w:r w:rsidRPr="006F0C69">
        <w:rPr>
          <w:rFonts w:ascii="Times New Roman CYR" w:hAnsi="Times New Roman CYR" w:cs="Times New Roman CYR"/>
          <w:bCs/>
          <w:sz w:val="28"/>
          <w:szCs w:val="28"/>
        </w:rPr>
        <w:t xml:space="preserve"> поселени</w:t>
      </w:r>
      <w:r w:rsidR="00D60511">
        <w:rPr>
          <w:rFonts w:ascii="Times New Roman CYR" w:hAnsi="Times New Roman CYR" w:cs="Times New Roman CYR"/>
          <w:bCs/>
          <w:sz w:val="28"/>
          <w:szCs w:val="28"/>
        </w:rPr>
        <w:t>я</w:t>
      </w:r>
      <w:r w:rsidR="006C712A">
        <w:rPr>
          <w:rFonts w:ascii="Times New Roman CYR" w:hAnsi="Times New Roman CYR" w:cs="Times New Roman CYR"/>
          <w:bCs/>
          <w:sz w:val="28"/>
          <w:szCs w:val="28"/>
        </w:rPr>
        <w:t>»</w:t>
      </w:r>
    </w:p>
    <w:p w:rsidR="005E0C0C" w:rsidRDefault="005E0C0C" w:rsidP="00705936">
      <w:pPr>
        <w:pStyle w:val="a7"/>
        <w:spacing w:before="0" w:after="0"/>
        <w:jc w:val="center"/>
        <w:rPr>
          <w:rFonts w:ascii="Times New Roman CYR" w:hAnsi="Times New Roman CYR" w:cs="Times New Roman CYR"/>
          <w:bCs/>
          <w:sz w:val="28"/>
          <w:szCs w:val="28"/>
        </w:rPr>
      </w:pPr>
    </w:p>
    <w:p w:rsidR="00DF6D68" w:rsidRDefault="00EB41CA" w:rsidP="00F007A5">
      <w:pPr>
        <w:pStyle w:val="a3"/>
        <w:ind w:firstLine="709"/>
        <w:jc w:val="both"/>
        <w:rPr>
          <w:rFonts w:ascii="Times New Roman" w:hAnsi="Times New Roman"/>
          <w:sz w:val="28"/>
          <w:szCs w:val="28"/>
        </w:rPr>
      </w:pPr>
      <w:proofErr w:type="gramStart"/>
      <w:r w:rsidRPr="00FF4961">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РФ от 19.11.2014 № 1221 (ред. от 24.04.2015) «Об утверждении Правил присвоения, изменения и аннулирования адресов», распоряжением Правительства Российской Федерации от 10.06.2011 № 1011-р «О федеральной информационной адресной системе»,</w:t>
      </w:r>
      <w:r w:rsidRPr="00FF4961">
        <w:rPr>
          <w:rFonts w:ascii="Times New Roman" w:hAnsi="Times New Roman"/>
        </w:rPr>
        <w:t xml:space="preserve"> </w:t>
      </w:r>
      <w:r w:rsidRPr="00FF4961">
        <w:rPr>
          <w:rFonts w:ascii="Times New Roman" w:hAnsi="Times New Roman"/>
          <w:sz w:val="28"/>
          <w:szCs w:val="28"/>
        </w:rPr>
        <w:t>постановлением</w:t>
      </w:r>
      <w:proofErr w:type="gramEnd"/>
      <w:r w:rsidRPr="00FF4961">
        <w:rPr>
          <w:rFonts w:ascii="Times New Roman" w:hAnsi="Times New Roman"/>
          <w:sz w:val="28"/>
          <w:szCs w:val="28"/>
        </w:rPr>
        <w:t xml:space="preserve">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FF4961">
        <w:t xml:space="preserve"> </w:t>
      </w:r>
      <w:r w:rsidRPr="00FF4961">
        <w:rPr>
          <w:rFonts w:ascii="Times New Roman" w:hAnsi="Times New Roman"/>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r>
        <w:rPr>
          <w:rFonts w:ascii="Times New Roman" w:hAnsi="Times New Roman"/>
          <w:sz w:val="28"/>
          <w:szCs w:val="28"/>
        </w:rPr>
        <w:t xml:space="preserve">, Администрация </w:t>
      </w:r>
      <w:r w:rsidR="00DF6D68">
        <w:rPr>
          <w:rFonts w:ascii="Times New Roman" w:hAnsi="Times New Roman"/>
          <w:sz w:val="28"/>
          <w:szCs w:val="28"/>
        </w:rPr>
        <w:t>Елизавет</w:t>
      </w:r>
      <w:r w:rsidR="00E02B00">
        <w:rPr>
          <w:rFonts w:ascii="Times New Roman" w:hAnsi="Times New Roman"/>
          <w:sz w:val="28"/>
          <w:szCs w:val="28"/>
        </w:rPr>
        <w:t>овского</w:t>
      </w:r>
      <w:r>
        <w:rPr>
          <w:rFonts w:ascii="Times New Roman" w:hAnsi="Times New Roman"/>
          <w:sz w:val="28"/>
          <w:szCs w:val="28"/>
        </w:rPr>
        <w:t xml:space="preserve"> сельского поселения</w:t>
      </w:r>
      <w:r w:rsidR="00F007A5">
        <w:rPr>
          <w:rFonts w:ascii="Times New Roman" w:hAnsi="Times New Roman"/>
          <w:sz w:val="28"/>
          <w:szCs w:val="28"/>
        </w:rPr>
        <w:t xml:space="preserve"> </w:t>
      </w:r>
    </w:p>
    <w:p w:rsidR="00DF6D68" w:rsidRDefault="00DF6D68" w:rsidP="00F007A5">
      <w:pPr>
        <w:pStyle w:val="a3"/>
        <w:ind w:firstLine="709"/>
        <w:jc w:val="both"/>
        <w:rPr>
          <w:rFonts w:ascii="Times New Roman" w:hAnsi="Times New Roman"/>
          <w:b/>
          <w:sz w:val="28"/>
          <w:szCs w:val="28"/>
        </w:rPr>
      </w:pPr>
    </w:p>
    <w:p w:rsidR="00DD39D0" w:rsidRDefault="00DF6D68" w:rsidP="00DF6D68">
      <w:pPr>
        <w:pStyle w:val="a3"/>
        <w:ind w:firstLine="709"/>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w:t>
      </w:r>
      <w:r w:rsidR="00EB41CA">
        <w:rPr>
          <w:rFonts w:ascii="Times New Roman" w:hAnsi="Times New Roman"/>
          <w:b/>
          <w:sz w:val="28"/>
          <w:szCs w:val="28"/>
        </w:rPr>
        <w:t>о</w:t>
      </w:r>
      <w:r>
        <w:rPr>
          <w:rFonts w:ascii="Times New Roman" w:hAnsi="Times New Roman"/>
          <w:b/>
          <w:sz w:val="28"/>
          <w:szCs w:val="28"/>
        </w:rPr>
        <w:t xml:space="preserve"> </w:t>
      </w:r>
      <w:r w:rsidR="00EB41CA">
        <w:rPr>
          <w:rFonts w:ascii="Times New Roman" w:hAnsi="Times New Roman"/>
          <w:b/>
          <w:sz w:val="28"/>
          <w:szCs w:val="28"/>
        </w:rPr>
        <w:t>с</w:t>
      </w:r>
      <w:r>
        <w:rPr>
          <w:rFonts w:ascii="Times New Roman" w:hAnsi="Times New Roman"/>
          <w:b/>
          <w:sz w:val="28"/>
          <w:szCs w:val="28"/>
        </w:rPr>
        <w:t xml:space="preserve"> </w:t>
      </w:r>
      <w:r w:rsidR="00EB41CA">
        <w:rPr>
          <w:rFonts w:ascii="Times New Roman" w:hAnsi="Times New Roman"/>
          <w:b/>
          <w:sz w:val="28"/>
          <w:szCs w:val="28"/>
        </w:rPr>
        <w:t>т</w:t>
      </w:r>
      <w:r>
        <w:rPr>
          <w:rFonts w:ascii="Times New Roman" w:hAnsi="Times New Roman"/>
          <w:b/>
          <w:sz w:val="28"/>
          <w:szCs w:val="28"/>
        </w:rPr>
        <w:t xml:space="preserve"> </w:t>
      </w:r>
      <w:r w:rsidR="00EB41CA">
        <w:rPr>
          <w:rFonts w:ascii="Times New Roman" w:hAnsi="Times New Roman"/>
          <w:b/>
          <w:sz w:val="28"/>
          <w:szCs w:val="28"/>
        </w:rPr>
        <w:t>а</w:t>
      </w:r>
      <w:r>
        <w:rPr>
          <w:rFonts w:ascii="Times New Roman" w:hAnsi="Times New Roman"/>
          <w:b/>
          <w:sz w:val="28"/>
          <w:szCs w:val="28"/>
        </w:rPr>
        <w:t xml:space="preserve"> </w:t>
      </w:r>
      <w:r w:rsidR="00EB41CA">
        <w:rPr>
          <w:rFonts w:ascii="Times New Roman" w:hAnsi="Times New Roman"/>
          <w:b/>
          <w:sz w:val="28"/>
          <w:szCs w:val="28"/>
        </w:rPr>
        <w:t>н</w:t>
      </w:r>
      <w:r>
        <w:rPr>
          <w:rFonts w:ascii="Times New Roman" w:hAnsi="Times New Roman"/>
          <w:b/>
          <w:sz w:val="28"/>
          <w:szCs w:val="28"/>
        </w:rPr>
        <w:t xml:space="preserve"> </w:t>
      </w:r>
      <w:r w:rsidR="00EB41CA">
        <w:rPr>
          <w:rFonts w:ascii="Times New Roman" w:hAnsi="Times New Roman"/>
          <w:b/>
          <w:sz w:val="28"/>
          <w:szCs w:val="28"/>
        </w:rPr>
        <w:t>о</w:t>
      </w:r>
      <w:r>
        <w:rPr>
          <w:rFonts w:ascii="Times New Roman" w:hAnsi="Times New Roman"/>
          <w:b/>
          <w:sz w:val="28"/>
          <w:szCs w:val="28"/>
        </w:rPr>
        <w:t xml:space="preserve"> </w:t>
      </w:r>
      <w:r w:rsidR="00EB41CA">
        <w:rPr>
          <w:rFonts w:ascii="Times New Roman" w:hAnsi="Times New Roman"/>
          <w:b/>
          <w:sz w:val="28"/>
          <w:szCs w:val="28"/>
        </w:rPr>
        <w:t>в</w:t>
      </w:r>
      <w:r>
        <w:rPr>
          <w:rFonts w:ascii="Times New Roman" w:hAnsi="Times New Roman"/>
          <w:b/>
          <w:sz w:val="28"/>
          <w:szCs w:val="28"/>
        </w:rPr>
        <w:t xml:space="preserve"> </w:t>
      </w:r>
      <w:r w:rsidR="00EB41CA">
        <w:rPr>
          <w:rFonts w:ascii="Times New Roman" w:hAnsi="Times New Roman"/>
          <w:b/>
          <w:sz w:val="28"/>
          <w:szCs w:val="28"/>
        </w:rPr>
        <w:t>л</w:t>
      </w:r>
      <w:r>
        <w:rPr>
          <w:rFonts w:ascii="Times New Roman" w:hAnsi="Times New Roman"/>
          <w:b/>
          <w:sz w:val="28"/>
          <w:szCs w:val="28"/>
        </w:rPr>
        <w:t xml:space="preserve"> </w:t>
      </w:r>
      <w:r w:rsidR="00EB41CA">
        <w:rPr>
          <w:rFonts w:ascii="Times New Roman" w:hAnsi="Times New Roman"/>
          <w:b/>
          <w:sz w:val="28"/>
          <w:szCs w:val="28"/>
        </w:rPr>
        <w:t>я</w:t>
      </w:r>
      <w:r>
        <w:rPr>
          <w:rFonts w:ascii="Times New Roman" w:hAnsi="Times New Roman"/>
          <w:b/>
          <w:sz w:val="28"/>
          <w:szCs w:val="28"/>
        </w:rPr>
        <w:t xml:space="preserve"> </w:t>
      </w:r>
      <w:r w:rsidR="00EB41CA">
        <w:rPr>
          <w:rFonts w:ascii="Times New Roman" w:hAnsi="Times New Roman"/>
          <w:b/>
          <w:sz w:val="28"/>
          <w:szCs w:val="28"/>
        </w:rPr>
        <w:t>е</w:t>
      </w:r>
      <w:r>
        <w:rPr>
          <w:rFonts w:ascii="Times New Roman" w:hAnsi="Times New Roman"/>
          <w:b/>
          <w:sz w:val="28"/>
          <w:szCs w:val="28"/>
        </w:rPr>
        <w:t xml:space="preserve"> </w:t>
      </w:r>
      <w:r w:rsidR="00EB41CA">
        <w:rPr>
          <w:rFonts w:ascii="Times New Roman" w:hAnsi="Times New Roman"/>
          <w:b/>
          <w:sz w:val="28"/>
          <w:szCs w:val="28"/>
        </w:rPr>
        <w:t>т:</w:t>
      </w:r>
    </w:p>
    <w:p w:rsidR="00DF6D68" w:rsidRPr="00F007A5" w:rsidRDefault="00DF6D68" w:rsidP="00F007A5">
      <w:pPr>
        <w:pStyle w:val="a3"/>
        <w:ind w:firstLine="709"/>
        <w:jc w:val="both"/>
        <w:rPr>
          <w:rFonts w:ascii="Times New Roman" w:hAnsi="Times New Roman"/>
          <w:sz w:val="28"/>
          <w:szCs w:val="28"/>
        </w:rPr>
      </w:pPr>
    </w:p>
    <w:p w:rsidR="006F0C69" w:rsidRDefault="0091602A" w:rsidP="00705936">
      <w:pPr>
        <w:autoSpaceDE w:val="0"/>
        <w:autoSpaceDN w:val="0"/>
        <w:adjustRightInd w:val="0"/>
        <w:spacing w:after="0" w:line="240" w:lineRule="auto"/>
        <w:ind w:firstLine="709"/>
        <w:jc w:val="both"/>
        <w:rPr>
          <w:rFonts w:ascii="Times New Roman" w:hAnsi="Times New Roman"/>
          <w:b/>
          <w:bCs/>
          <w:sz w:val="28"/>
          <w:szCs w:val="28"/>
        </w:rPr>
      </w:pPr>
      <w:r w:rsidRPr="006F0C69">
        <w:rPr>
          <w:rFonts w:ascii="Times New Roman" w:hAnsi="Times New Roman"/>
          <w:sz w:val="28"/>
          <w:szCs w:val="28"/>
        </w:rPr>
        <w:t xml:space="preserve">1. </w:t>
      </w:r>
      <w:r w:rsidR="00B1331D" w:rsidRPr="006F0C69">
        <w:rPr>
          <w:rFonts w:ascii="Times New Roman" w:hAnsi="Times New Roman"/>
          <w:sz w:val="28"/>
          <w:szCs w:val="28"/>
        </w:rPr>
        <w:t>Утвердить</w:t>
      </w:r>
      <w:r w:rsidR="00D76FA8" w:rsidRPr="006F0C69">
        <w:rPr>
          <w:rFonts w:ascii="Times New Roman" w:hAnsi="Times New Roman"/>
          <w:sz w:val="28"/>
          <w:szCs w:val="28"/>
        </w:rPr>
        <w:t xml:space="preserve"> </w:t>
      </w:r>
      <w:r w:rsidR="006F0C69" w:rsidRPr="006F0C69">
        <w:rPr>
          <w:rFonts w:ascii="Times New Roman CYR" w:hAnsi="Times New Roman CYR" w:cs="Times New Roman CYR"/>
          <w:bCs/>
          <w:color w:val="000000"/>
          <w:sz w:val="28"/>
          <w:szCs w:val="28"/>
        </w:rPr>
        <w:t xml:space="preserve">административный регламент предоставления муниципальной </w:t>
      </w:r>
      <w:r w:rsidR="00DD39D0">
        <w:rPr>
          <w:rFonts w:ascii="Times New Roman CYR" w:hAnsi="Times New Roman CYR" w:cs="Times New Roman CYR"/>
          <w:bCs/>
          <w:color w:val="000000"/>
          <w:sz w:val="28"/>
          <w:szCs w:val="28"/>
        </w:rPr>
        <w:t xml:space="preserve">  </w:t>
      </w:r>
      <w:r w:rsidR="006F0C69" w:rsidRPr="006F0C69">
        <w:rPr>
          <w:rFonts w:ascii="Times New Roman CYR" w:hAnsi="Times New Roman CYR" w:cs="Times New Roman CYR"/>
          <w:bCs/>
          <w:color w:val="000000"/>
          <w:sz w:val="28"/>
          <w:szCs w:val="28"/>
        </w:rPr>
        <w:t xml:space="preserve">услуги </w:t>
      </w:r>
      <w:r w:rsidR="006F0C69" w:rsidRPr="006F0C69">
        <w:rPr>
          <w:rFonts w:ascii="Times New Roman" w:hAnsi="Times New Roman"/>
          <w:bCs/>
          <w:sz w:val="28"/>
          <w:szCs w:val="28"/>
        </w:rPr>
        <w:t>«</w:t>
      </w:r>
      <w:r w:rsidR="006F0C69" w:rsidRPr="006F0C69">
        <w:rPr>
          <w:rFonts w:ascii="Times New Roman CYR" w:hAnsi="Times New Roman CYR" w:cs="Times New Roman CYR"/>
          <w:bCs/>
          <w:sz w:val="28"/>
          <w:szCs w:val="28"/>
        </w:rPr>
        <w:t>Присвоение адресов объектам адресации,</w:t>
      </w:r>
      <w:r w:rsidR="00DD39D0">
        <w:rPr>
          <w:rFonts w:ascii="Times New Roman CYR" w:hAnsi="Times New Roman CYR" w:cs="Times New Roman CYR"/>
          <w:bCs/>
          <w:sz w:val="28"/>
          <w:szCs w:val="28"/>
        </w:rPr>
        <w:t xml:space="preserve"> </w:t>
      </w:r>
      <w:r w:rsidR="006F0C69" w:rsidRPr="006F0C69">
        <w:rPr>
          <w:rFonts w:ascii="Times New Roman CYR" w:hAnsi="Times New Roman CYR" w:cs="Times New Roman CYR"/>
          <w:bCs/>
          <w:sz w:val="28"/>
          <w:szCs w:val="28"/>
        </w:rPr>
        <w:t>изменение, аннулирова</w:t>
      </w:r>
      <w:r w:rsidR="00EB41CA">
        <w:rPr>
          <w:rFonts w:ascii="Times New Roman CYR" w:hAnsi="Times New Roman CYR" w:cs="Times New Roman CYR"/>
          <w:bCs/>
          <w:sz w:val="28"/>
          <w:szCs w:val="28"/>
        </w:rPr>
        <w:t xml:space="preserve">ние адресов объектов адресации </w:t>
      </w:r>
      <w:r w:rsidR="006F0C69" w:rsidRPr="006F0C69">
        <w:rPr>
          <w:rFonts w:ascii="Times New Roman CYR" w:hAnsi="Times New Roman CYR" w:cs="Times New Roman CYR"/>
          <w:bCs/>
          <w:sz w:val="28"/>
          <w:szCs w:val="28"/>
        </w:rPr>
        <w:t xml:space="preserve">на территории </w:t>
      </w:r>
      <w:r w:rsidR="00177EB6" w:rsidRPr="00DD39D0">
        <w:rPr>
          <w:rFonts w:ascii="Times New Roman CYR" w:hAnsi="Times New Roman CYR" w:cs="Times New Roman CYR"/>
          <w:bCs/>
          <w:sz w:val="28"/>
          <w:szCs w:val="28"/>
        </w:rPr>
        <w:t xml:space="preserve">Администрации </w:t>
      </w:r>
      <w:r w:rsidR="00DF6D68">
        <w:rPr>
          <w:rFonts w:ascii="Times New Roman CYR" w:hAnsi="Times New Roman CYR" w:cs="Times New Roman CYR"/>
          <w:bCs/>
          <w:sz w:val="28"/>
          <w:szCs w:val="28"/>
        </w:rPr>
        <w:t>Елизаветовского</w:t>
      </w:r>
      <w:r w:rsidR="00DD39D0">
        <w:rPr>
          <w:rFonts w:ascii="Times New Roman CYR" w:hAnsi="Times New Roman CYR" w:cs="Times New Roman CYR"/>
          <w:bCs/>
          <w:sz w:val="28"/>
          <w:szCs w:val="28"/>
        </w:rPr>
        <w:t xml:space="preserve"> </w:t>
      </w:r>
      <w:r w:rsidR="00177EB6" w:rsidRPr="00DD39D0">
        <w:rPr>
          <w:rFonts w:ascii="Times New Roman CYR" w:hAnsi="Times New Roman CYR" w:cs="Times New Roman CYR"/>
          <w:bCs/>
          <w:sz w:val="28"/>
          <w:szCs w:val="28"/>
        </w:rPr>
        <w:t>сельского поселения</w:t>
      </w:r>
      <w:r w:rsidR="000F4FFF" w:rsidRPr="00DD39D0">
        <w:rPr>
          <w:rFonts w:ascii="Times New Roman" w:hAnsi="Times New Roman"/>
          <w:b/>
          <w:bCs/>
          <w:sz w:val="28"/>
          <w:szCs w:val="28"/>
        </w:rPr>
        <w:t>.</w:t>
      </w:r>
    </w:p>
    <w:p w:rsidR="00EB41CA" w:rsidRDefault="00DD39D0" w:rsidP="00DF6D68">
      <w:pPr>
        <w:autoSpaceDE w:val="0"/>
        <w:autoSpaceDN w:val="0"/>
        <w:adjustRightInd w:val="0"/>
        <w:spacing w:after="0" w:line="240" w:lineRule="auto"/>
        <w:jc w:val="both"/>
        <w:rPr>
          <w:rFonts w:ascii="Times New Roman" w:hAnsi="Times New Roman"/>
          <w:sz w:val="28"/>
          <w:szCs w:val="28"/>
        </w:rPr>
      </w:pPr>
      <w:r>
        <w:rPr>
          <w:rFonts w:ascii="Times New Roman CYR" w:hAnsi="Times New Roman CYR" w:cs="Times New Roman CYR"/>
          <w:bCs/>
          <w:sz w:val="28"/>
          <w:szCs w:val="28"/>
        </w:rPr>
        <w:t xml:space="preserve">       </w:t>
      </w:r>
      <w:r w:rsidRPr="00DD39D0">
        <w:rPr>
          <w:rFonts w:ascii="Times New Roman CYR" w:hAnsi="Times New Roman CYR" w:cs="Times New Roman CYR"/>
          <w:bCs/>
          <w:sz w:val="28"/>
          <w:szCs w:val="28"/>
        </w:rPr>
        <w:t xml:space="preserve">2. Признать утратившим </w:t>
      </w:r>
      <w:r w:rsidRPr="00DD39D0">
        <w:rPr>
          <w:rFonts w:ascii="Times New Roman" w:hAnsi="Times New Roman"/>
          <w:bCs/>
          <w:sz w:val="28"/>
          <w:szCs w:val="28"/>
        </w:rPr>
        <w:t>силу</w:t>
      </w:r>
      <w:r>
        <w:rPr>
          <w:rFonts w:ascii="Times New Roman" w:hAnsi="Times New Roman"/>
          <w:bCs/>
          <w:sz w:val="28"/>
          <w:szCs w:val="28"/>
        </w:rPr>
        <w:t xml:space="preserve"> Постановление администрации </w:t>
      </w:r>
      <w:r w:rsidR="00DF6D68">
        <w:rPr>
          <w:rFonts w:ascii="Times New Roman" w:hAnsi="Times New Roman"/>
          <w:bCs/>
          <w:sz w:val="28"/>
          <w:szCs w:val="28"/>
        </w:rPr>
        <w:t>Елизаветовского</w:t>
      </w:r>
      <w:r>
        <w:rPr>
          <w:rFonts w:ascii="Times New Roman" w:hAnsi="Times New Roman"/>
          <w:bCs/>
          <w:sz w:val="28"/>
          <w:szCs w:val="28"/>
        </w:rPr>
        <w:t xml:space="preserve"> сельского поселения </w:t>
      </w:r>
      <w:r w:rsidRPr="00DD39D0">
        <w:rPr>
          <w:rFonts w:ascii="Times New Roman" w:hAnsi="Times New Roman"/>
          <w:sz w:val="28"/>
          <w:szCs w:val="28"/>
        </w:rPr>
        <w:t xml:space="preserve">от </w:t>
      </w:r>
      <w:r w:rsidR="00F007A5">
        <w:rPr>
          <w:rFonts w:ascii="Times New Roman" w:hAnsi="Times New Roman"/>
          <w:sz w:val="28"/>
          <w:szCs w:val="28"/>
        </w:rPr>
        <w:t>2</w:t>
      </w:r>
      <w:r w:rsidR="00DF6D68">
        <w:rPr>
          <w:rFonts w:ascii="Times New Roman" w:hAnsi="Times New Roman"/>
          <w:sz w:val="28"/>
          <w:szCs w:val="28"/>
        </w:rPr>
        <w:t>9</w:t>
      </w:r>
      <w:r w:rsidR="00382AF9">
        <w:rPr>
          <w:rFonts w:ascii="Times New Roman" w:hAnsi="Times New Roman"/>
          <w:sz w:val="28"/>
          <w:szCs w:val="28"/>
        </w:rPr>
        <w:t>.0</w:t>
      </w:r>
      <w:r w:rsidR="00DF6D68">
        <w:rPr>
          <w:rFonts w:ascii="Times New Roman" w:hAnsi="Times New Roman"/>
          <w:sz w:val="28"/>
          <w:szCs w:val="28"/>
        </w:rPr>
        <w:t>7</w:t>
      </w:r>
      <w:r w:rsidR="00382AF9">
        <w:rPr>
          <w:rFonts w:ascii="Times New Roman" w:hAnsi="Times New Roman"/>
          <w:sz w:val="28"/>
          <w:szCs w:val="28"/>
        </w:rPr>
        <w:t>.202</w:t>
      </w:r>
      <w:r w:rsidR="00DF6D68">
        <w:rPr>
          <w:rFonts w:ascii="Times New Roman" w:hAnsi="Times New Roman"/>
          <w:sz w:val="28"/>
          <w:szCs w:val="28"/>
        </w:rPr>
        <w:t>4</w:t>
      </w:r>
      <w:r w:rsidR="00F007A5">
        <w:rPr>
          <w:rFonts w:ascii="Times New Roman" w:hAnsi="Times New Roman"/>
          <w:sz w:val="28"/>
          <w:szCs w:val="28"/>
        </w:rPr>
        <w:t xml:space="preserve"> №</w:t>
      </w:r>
      <w:r w:rsidR="00DF6D68">
        <w:rPr>
          <w:rFonts w:ascii="Times New Roman" w:hAnsi="Times New Roman"/>
          <w:sz w:val="28"/>
          <w:szCs w:val="28"/>
        </w:rPr>
        <w:t xml:space="preserve"> 93</w:t>
      </w:r>
      <w:r w:rsidR="00EB41CA">
        <w:rPr>
          <w:rFonts w:ascii="Times New Roman" w:hAnsi="Times New Roman"/>
          <w:sz w:val="28"/>
          <w:szCs w:val="28"/>
        </w:rPr>
        <w:t xml:space="preserve"> </w:t>
      </w:r>
      <w:r w:rsidR="00382AF9" w:rsidRPr="006F0C69">
        <w:rPr>
          <w:rFonts w:ascii="Times New Roman" w:hAnsi="Times New Roman"/>
          <w:sz w:val="28"/>
          <w:szCs w:val="28"/>
        </w:rPr>
        <w:t xml:space="preserve"> «Об утверждении административн</w:t>
      </w:r>
      <w:r w:rsidR="00382AF9">
        <w:rPr>
          <w:rFonts w:ascii="Times New Roman" w:hAnsi="Times New Roman"/>
          <w:sz w:val="28"/>
          <w:szCs w:val="28"/>
        </w:rPr>
        <w:t>ого</w:t>
      </w:r>
      <w:r w:rsidR="00382AF9" w:rsidRPr="006F0C69">
        <w:rPr>
          <w:rFonts w:ascii="Times New Roman" w:hAnsi="Times New Roman"/>
          <w:sz w:val="28"/>
          <w:szCs w:val="28"/>
        </w:rPr>
        <w:t xml:space="preserve"> регламент</w:t>
      </w:r>
      <w:r w:rsidR="00382AF9">
        <w:rPr>
          <w:rFonts w:ascii="Times New Roman" w:hAnsi="Times New Roman"/>
          <w:sz w:val="28"/>
          <w:szCs w:val="28"/>
        </w:rPr>
        <w:t xml:space="preserve">а </w:t>
      </w:r>
      <w:r w:rsidR="00382AF9" w:rsidRPr="006F0C69">
        <w:rPr>
          <w:rFonts w:ascii="Times New Roman CYR" w:hAnsi="Times New Roman CYR" w:cs="Times New Roman CYR"/>
          <w:bCs/>
          <w:color w:val="000000"/>
          <w:sz w:val="28"/>
          <w:szCs w:val="28"/>
        </w:rPr>
        <w:t xml:space="preserve">предоставления муниципальной услуги </w:t>
      </w:r>
      <w:r w:rsidR="00382AF9" w:rsidRPr="006F0C69">
        <w:rPr>
          <w:rFonts w:ascii="Times New Roman" w:hAnsi="Times New Roman"/>
          <w:bCs/>
          <w:sz w:val="28"/>
          <w:szCs w:val="28"/>
        </w:rPr>
        <w:t>«</w:t>
      </w:r>
      <w:r w:rsidR="00382AF9">
        <w:rPr>
          <w:rFonts w:ascii="Times New Roman CYR" w:hAnsi="Times New Roman CYR" w:cs="Times New Roman CYR"/>
          <w:bCs/>
          <w:sz w:val="28"/>
          <w:szCs w:val="28"/>
        </w:rPr>
        <w:t xml:space="preserve">Присвоение адресов </w:t>
      </w:r>
      <w:r w:rsidR="00382AF9" w:rsidRPr="006F0C69">
        <w:rPr>
          <w:rFonts w:ascii="Times New Roman CYR" w:hAnsi="Times New Roman CYR" w:cs="Times New Roman CYR"/>
          <w:bCs/>
          <w:sz w:val="28"/>
          <w:szCs w:val="28"/>
        </w:rPr>
        <w:t>объектам адресации,</w:t>
      </w:r>
      <w:r w:rsidR="00382AF9">
        <w:rPr>
          <w:rFonts w:ascii="Times New Roman CYR" w:hAnsi="Times New Roman CYR" w:cs="Times New Roman CYR"/>
          <w:bCs/>
          <w:sz w:val="28"/>
          <w:szCs w:val="28"/>
        </w:rPr>
        <w:t xml:space="preserve"> </w:t>
      </w:r>
      <w:r w:rsidR="00382AF9" w:rsidRPr="006F0C69">
        <w:rPr>
          <w:rFonts w:ascii="Times New Roman CYR" w:hAnsi="Times New Roman CYR" w:cs="Times New Roman CYR"/>
          <w:bCs/>
          <w:sz w:val="28"/>
          <w:szCs w:val="28"/>
        </w:rPr>
        <w:t>изменение, аннулирование адресов объектов адресации на территории</w:t>
      </w:r>
      <w:r w:rsidR="00D60511">
        <w:rPr>
          <w:rFonts w:ascii="Times New Roman CYR" w:hAnsi="Times New Roman CYR" w:cs="Times New Roman CYR"/>
          <w:bCs/>
          <w:sz w:val="28"/>
          <w:szCs w:val="28"/>
        </w:rPr>
        <w:t xml:space="preserve"> </w:t>
      </w:r>
      <w:r w:rsidR="00DF6D68">
        <w:rPr>
          <w:rFonts w:ascii="Times New Roman CYR" w:hAnsi="Times New Roman CYR" w:cs="Times New Roman CYR"/>
          <w:bCs/>
          <w:sz w:val="28"/>
          <w:szCs w:val="28"/>
        </w:rPr>
        <w:t>Елизаветовского</w:t>
      </w:r>
      <w:r w:rsidR="00D60511">
        <w:rPr>
          <w:rFonts w:ascii="Times New Roman CYR" w:hAnsi="Times New Roman CYR" w:cs="Times New Roman CYR"/>
          <w:bCs/>
          <w:sz w:val="28"/>
          <w:szCs w:val="28"/>
        </w:rPr>
        <w:t xml:space="preserve"> сельского поселения</w:t>
      </w:r>
      <w:r w:rsidR="00EB41CA">
        <w:rPr>
          <w:rFonts w:ascii="Times New Roman" w:hAnsi="Times New Roman"/>
          <w:sz w:val="28"/>
          <w:szCs w:val="28"/>
        </w:rPr>
        <w:t>.</w:t>
      </w:r>
    </w:p>
    <w:p w:rsidR="00EB41CA" w:rsidRDefault="00EB41CA" w:rsidP="00705936">
      <w:pPr>
        <w:pStyle w:val="a3"/>
        <w:jc w:val="both"/>
        <w:rPr>
          <w:rFonts w:ascii="Times New Roman" w:hAnsi="Times New Roman"/>
          <w:sz w:val="28"/>
          <w:szCs w:val="28"/>
        </w:rPr>
      </w:pPr>
      <w:r>
        <w:rPr>
          <w:rFonts w:ascii="Times New Roman" w:hAnsi="Times New Roman"/>
          <w:sz w:val="28"/>
          <w:szCs w:val="28"/>
        </w:rPr>
        <w:t xml:space="preserve">       3. </w:t>
      </w:r>
      <w:r w:rsidRPr="00FF4961">
        <w:rPr>
          <w:rFonts w:ascii="Times New Roman" w:hAnsi="Times New Roman"/>
          <w:sz w:val="28"/>
          <w:szCs w:val="28"/>
        </w:rPr>
        <w:t>Настоящее постановление вступает в силу со дня подписания и подлежит опубликованию на официальном сайте.</w:t>
      </w:r>
    </w:p>
    <w:p w:rsidR="00EB41CA" w:rsidRPr="00EB41CA" w:rsidRDefault="00EB41CA" w:rsidP="00705936">
      <w:pPr>
        <w:pStyle w:val="a3"/>
        <w:jc w:val="both"/>
        <w:rPr>
          <w:rFonts w:ascii="Times New Roman" w:hAnsi="Times New Roman"/>
          <w:sz w:val="28"/>
          <w:szCs w:val="28"/>
        </w:rPr>
      </w:pPr>
      <w:r>
        <w:rPr>
          <w:rFonts w:ascii="Times New Roman" w:hAnsi="Times New Roman"/>
          <w:sz w:val="28"/>
          <w:szCs w:val="28"/>
        </w:rPr>
        <w:t xml:space="preserve">       4. </w:t>
      </w:r>
      <w:proofErr w:type="gramStart"/>
      <w:r w:rsidRPr="00FF4961">
        <w:rPr>
          <w:rFonts w:ascii="Times New Roman" w:hAnsi="Times New Roman"/>
          <w:sz w:val="28"/>
          <w:szCs w:val="28"/>
        </w:rPr>
        <w:t>Контроль за</w:t>
      </w:r>
      <w:proofErr w:type="gramEnd"/>
      <w:r w:rsidRPr="00FF4961">
        <w:rPr>
          <w:rFonts w:ascii="Times New Roman" w:hAnsi="Times New Roman"/>
          <w:sz w:val="28"/>
          <w:szCs w:val="28"/>
        </w:rPr>
        <w:t xml:space="preserve"> выполнением постановления оставляю за собой.</w:t>
      </w:r>
    </w:p>
    <w:p w:rsidR="0091602A" w:rsidRPr="006F0C69" w:rsidRDefault="0091602A" w:rsidP="00705936">
      <w:pPr>
        <w:pStyle w:val="a3"/>
        <w:ind w:firstLine="1134"/>
        <w:jc w:val="both"/>
        <w:rPr>
          <w:rFonts w:ascii="Times New Roman" w:hAnsi="Times New Roman"/>
          <w:color w:val="1F497D"/>
          <w:sz w:val="28"/>
          <w:szCs w:val="28"/>
        </w:rPr>
      </w:pPr>
    </w:p>
    <w:p w:rsidR="00EB41CA" w:rsidRDefault="0091602A" w:rsidP="00705936">
      <w:pPr>
        <w:spacing w:after="0" w:line="240" w:lineRule="auto"/>
        <w:jc w:val="both"/>
        <w:rPr>
          <w:rFonts w:ascii="Times New Roman" w:hAnsi="Times New Roman"/>
          <w:sz w:val="28"/>
          <w:szCs w:val="28"/>
        </w:rPr>
      </w:pPr>
      <w:r w:rsidRPr="00177EB6">
        <w:rPr>
          <w:rFonts w:ascii="Times New Roman" w:hAnsi="Times New Roman"/>
          <w:sz w:val="28"/>
          <w:szCs w:val="28"/>
        </w:rPr>
        <w:t xml:space="preserve">Глава </w:t>
      </w:r>
      <w:r w:rsidR="00EB41CA">
        <w:rPr>
          <w:rFonts w:ascii="Times New Roman" w:hAnsi="Times New Roman"/>
          <w:sz w:val="28"/>
          <w:szCs w:val="28"/>
        </w:rPr>
        <w:t xml:space="preserve">Администрации </w:t>
      </w:r>
    </w:p>
    <w:p w:rsidR="00177EB6" w:rsidRPr="00083ACE" w:rsidRDefault="00DF6D68" w:rsidP="00705936">
      <w:pPr>
        <w:spacing w:after="0" w:line="240" w:lineRule="auto"/>
        <w:jc w:val="both"/>
        <w:rPr>
          <w:rFonts w:ascii="Times New Roman" w:hAnsi="Times New Roman"/>
          <w:sz w:val="28"/>
          <w:szCs w:val="28"/>
        </w:rPr>
        <w:sectPr w:rsidR="00177EB6" w:rsidRPr="00083ACE" w:rsidSect="00EB41CA">
          <w:pgSz w:w="11906" w:h="16838"/>
          <w:pgMar w:top="720" w:right="720" w:bottom="720" w:left="1276" w:header="709" w:footer="709" w:gutter="0"/>
          <w:cols w:space="708"/>
          <w:docGrid w:linePitch="360"/>
        </w:sectPr>
      </w:pPr>
      <w:r>
        <w:rPr>
          <w:rFonts w:ascii="Times New Roman" w:hAnsi="Times New Roman"/>
          <w:sz w:val="28"/>
          <w:szCs w:val="28"/>
        </w:rPr>
        <w:t>Елизаветовского</w:t>
      </w:r>
      <w:r w:rsidR="00EB41CA">
        <w:rPr>
          <w:rFonts w:ascii="Times New Roman" w:hAnsi="Times New Roman"/>
          <w:sz w:val="28"/>
          <w:szCs w:val="28"/>
        </w:rPr>
        <w:t xml:space="preserve"> </w:t>
      </w:r>
      <w:r w:rsidR="0091602A" w:rsidRPr="00177EB6">
        <w:rPr>
          <w:rFonts w:ascii="Times New Roman" w:hAnsi="Times New Roman"/>
          <w:sz w:val="28"/>
          <w:szCs w:val="28"/>
        </w:rPr>
        <w:t>сельского поселения</w:t>
      </w:r>
      <w:r w:rsidR="0091602A" w:rsidRPr="00177EB6">
        <w:rPr>
          <w:sz w:val="28"/>
          <w:szCs w:val="28"/>
        </w:rPr>
        <w:t xml:space="preserve"> </w:t>
      </w:r>
      <w:r w:rsidR="0091602A" w:rsidRPr="00177EB6">
        <w:rPr>
          <w:sz w:val="28"/>
          <w:szCs w:val="28"/>
        </w:rPr>
        <w:tab/>
      </w:r>
      <w:r w:rsidR="0091602A" w:rsidRPr="00177EB6">
        <w:rPr>
          <w:sz w:val="28"/>
          <w:szCs w:val="28"/>
        </w:rPr>
        <w:tab/>
      </w:r>
      <w:r w:rsidR="0091602A" w:rsidRPr="00177EB6">
        <w:rPr>
          <w:sz w:val="28"/>
          <w:szCs w:val="28"/>
        </w:rPr>
        <w:tab/>
      </w:r>
      <w:r w:rsidR="0091602A" w:rsidRPr="00177EB6">
        <w:rPr>
          <w:sz w:val="28"/>
          <w:szCs w:val="28"/>
        </w:rPr>
        <w:tab/>
      </w:r>
      <w:proofErr w:type="spellStart"/>
      <w:r>
        <w:rPr>
          <w:rFonts w:ascii="Times New Roman" w:hAnsi="Times New Roman"/>
          <w:sz w:val="28"/>
          <w:szCs w:val="28"/>
        </w:rPr>
        <w:t>В.С.</w:t>
      </w:r>
      <w:proofErr w:type="gramStart"/>
      <w:r>
        <w:rPr>
          <w:rFonts w:ascii="Times New Roman" w:hAnsi="Times New Roman"/>
          <w:sz w:val="28"/>
          <w:szCs w:val="28"/>
        </w:rPr>
        <w:t>Луговой</w:t>
      </w:r>
      <w:proofErr w:type="spellEnd"/>
      <w:proofErr w:type="gramEnd"/>
    </w:p>
    <w:p w:rsidR="00DD39D0" w:rsidRDefault="00DD39D0" w:rsidP="00705936">
      <w:pPr>
        <w:autoSpaceDE w:val="0"/>
        <w:autoSpaceDN w:val="0"/>
        <w:adjustRightInd w:val="0"/>
        <w:spacing w:after="0" w:line="240" w:lineRule="auto"/>
        <w:rPr>
          <w:rFonts w:ascii="Times New Roman CYR" w:hAnsi="Times New Roman CYR" w:cs="Times New Roman CYR"/>
          <w:sz w:val="24"/>
          <w:szCs w:val="24"/>
        </w:rPr>
      </w:pPr>
    </w:p>
    <w:p w:rsidR="000F4FFF" w:rsidRPr="00705936" w:rsidRDefault="000F4FFF" w:rsidP="00705936">
      <w:pPr>
        <w:autoSpaceDE w:val="0"/>
        <w:autoSpaceDN w:val="0"/>
        <w:adjustRightInd w:val="0"/>
        <w:spacing w:after="0" w:line="240" w:lineRule="auto"/>
        <w:ind w:left="5103"/>
        <w:jc w:val="right"/>
        <w:rPr>
          <w:rFonts w:ascii="Times New Roman" w:hAnsi="Times New Roman"/>
          <w:sz w:val="28"/>
          <w:szCs w:val="24"/>
        </w:rPr>
      </w:pPr>
      <w:r w:rsidRPr="00705936">
        <w:rPr>
          <w:rFonts w:ascii="Times New Roman" w:hAnsi="Times New Roman"/>
          <w:sz w:val="28"/>
          <w:szCs w:val="24"/>
        </w:rPr>
        <w:t>Приложение</w:t>
      </w:r>
    </w:p>
    <w:p w:rsidR="00177EB6" w:rsidRPr="00705936" w:rsidRDefault="000F4FFF" w:rsidP="00705936">
      <w:pPr>
        <w:autoSpaceDE w:val="0"/>
        <w:autoSpaceDN w:val="0"/>
        <w:adjustRightInd w:val="0"/>
        <w:spacing w:after="0" w:line="240" w:lineRule="auto"/>
        <w:jc w:val="right"/>
        <w:rPr>
          <w:rFonts w:ascii="Times New Roman" w:hAnsi="Times New Roman"/>
          <w:sz w:val="28"/>
          <w:szCs w:val="24"/>
        </w:rPr>
      </w:pPr>
      <w:r w:rsidRPr="00705936">
        <w:rPr>
          <w:rFonts w:ascii="Times New Roman" w:hAnsi="Times New Roman"/>
          <w:sz w:val="28"/>
          <w:szCs w:val="24"/>
        </w:rPr>
        <w:t xml:space="preserve">к Постановлению </w:t>
      </w:r>
    </w:p>
    <w:p w:rsidR="00705936" w:rsidRPr="00705936" w:rsidRDefault="000F4FFF" w:rsidP="00705936">
      <w:pPr>
        <w:autoSpaceDE w:val="0"/>
        <w:autoSpaceDN w:val="0"/>
        <w:adjustRightInd w:val="0"/>
        <w:spacing w:after="0" w:line="240" w:lineRule="auto"/>
        <w:jc w:val="right"/>
        <w:rPr>
          <w:rFonts w:ascii="Times New Roman" w:hAnsi="Times New Roman"/>
          <w:bCs/>
          <w:i/>
          <w:sz w:val="32"/>
          <w:szCs w:val="28"/>
        </w:rPr>
      </w:pPr>
      <w:r w:rsidRPr="00705936">
        <w:rPr>
          <w:rFonts w:ascii="Times New Roman" w:hAnsi="Times New Roman"/>
          <w:sz w:val="28"/>
          <w:szCs w:val="24"/>
        </w:rPr>
        <w:t>Администрации</w:t>
      </w:r>
      <w:r w:rsidR="00177EB6" w:rsidRPr="00705936">
        <w:rPr>
          <w:rFonts w:ascii="Times New Roman" w:hAnsi="Times New Roman"/>
          <w:bCs/>
          <w:i/>
          <w:sz w:val="32"/>
          <w:szCs w:val="28"/>
        </w:rPr>
        <w:t xml:space="preserve"> </w:t>
      </w:r>
    </w:p>
    <w:p w:rsidR="00705936" w:rsidRDefault="00DF6D68" w:rsidP="00705936">
      <w:pPr>
        <w:autoSpaceDE w:val="0"/>
        <w:autoSpaceDN w:val="0"/>
        <w:adjustRightInd w:val="0"/>
        <w:spacing w:after="0" w:line="240" w:lineRule="auto"/>
        <w:jc w:val="right"/>
        <w:rPr>
          <w:rFonts w:ascii="Times New Roman" w:hAnsi="Times New Roman"/>
          <w:bCs/>
          <w:i/>
          <w:sz w:val="32"/>
          <w:szCs w:val="28"/>
        </w:rPr>
      </w:pPr>
      <w:r>
        <w:rPr>
          <w:rFonts w:ascii="Times New Roman" w:hAnsi="Times New Roman"/>
          <w:bCs/>
          <w:sz w:val="28"/>
          <w:szCs w:val="24"/>
        </w:rPr>
        <w:t>Елизаветовского</w:t>
      </w:r>
      <w:r w:rsidR="00DD39D0" w:rsidRPr="00705936">
        <w:rPr>
          <w:rFonts w:ascii="Times New Roman" w:hAnsi="Times New Roman"/>
          <w:bCs/>
          <w:i/>
          <w:sz w:val="32"/>
          <w:szCs w:val="28"/>
        </w:rPr>
        <w:t xml:space="preserve"> </w:t>
      </w:r>
    </w:p>
    <w:p w:rsidR="00177EB6" w:rsidRPr="00705936" w:rsidRDefault="00177EB6" w:rsidP="00705936">
      <w:pPr>
        <w:autoSpaceDE w:val="0"/>
        <w:autoSpaceDN w:val="0"/>
        <w:adjustRightInd w:val="0"/>
        <w:spacing w:after="0" w:line="240" w:lineRule="auto"/>
        <w:jc w:val="right"/>
        <w:rPr>
          <w:rFonts w:ascii="Times New Roman" w:hAnsi="Times New Roman"/>
          <w:b/>
          <w:bCs/>
          <w:sz w:val="32"/>
          <w:szCs w:val="28"/>
        </w:rPr>
      </w:pPr>
      <w:r w:rsidRPr="00705936">
        <w:rPr>
          <w:rFonts w:ascii="Times New Roman" w:hAnsi="Times New Roman"/>
          <w:bCs/>
          <w:sz w:val="28"/>
          <w:szCs w:val="24"/>
        </w:rPr>
        <w:t>сельского поселения</w:t>
      </w:r>
      <w:r w:rsidRPr="00705936">
        <w:rPr>
          <w:rFonts w:ascii="Times New Roman" w:hAnsi="Times New Roman"/>
          <w:b/>
          <w:bCs/>
          <w:i/>
          <w:sz w:val="32"/>
          <w:szCs w:val="28"/>
        </w:rPr>
        <w:t>.</w:t>
      </w:r>
    </w:p>
    <w:p w:rsidR="000F4FFF" w:rsidRPr="00705936" w:rsidRDefault="000F4FFF" w:rsidP="00705936">
      <w:pPr>
        <w:autoSpaceDE w:val="0"/>
        <w:autoSpaceDN w:val="0"/>
        <w:adjustRightInd w:val="0"/>
        <w:spacing w:after="0" w:line="240" w:lineRule="auto"/>
        <w:ind w:left="5103"/>
        <w:jc w:val="right"/>
        <w:rPr>
          <w:rFonts w:ascii="Times New Roman CYR" w:hAnsi="Times New Roman CYR" w:cs="Times New Roman CYR"/>
          <w:sz w:val="24"/>
          <w:szCs w:val="24"/>
        </w:rPr>
      </w:pPr>
      <w:r w:rsidRPr="00705936">
        <w:rPr>
          <w:rFonts w:ascii="Times New Roman" w:hAnsi="Times New Roman"/>
          <w:sz w:val="28"/>
          <w:szCs w:val="24"/>
        </w:rPr>
        <w:t xml:space="preserve">от </w:t>
      </w:r>
      <w:r w:rsidR="00083ACE">
        <w:rPr>
          <w:rFonts w:ascii="Times New Roman" w:hAnsi="Times New Roman"/>
          <w:sz w:val="28"/>
          <w:szCs w:val="24"/>
        </w:rPr>
        <w:t>0</w:t>
      </w:r>
      <w:r w:rsidR="00DF6D68">
        <w:rPr>
          <w:rFonts w:ascii="Times New Roman" w:hAnsi="Times New Roman"/>
          <w:sz w:val="28"/>
          <w:szCs w:val="24"/>
        </w:rPr>
        <w:t>8</w:t>
      </w:r>
      <w:r w:rsidR="00083ACE">
        <w:rPr>
          <w:rFonts w:ascii="Times New Roman" w:hAnsi="Times New Roman"/>
          <w:sz w:val="28"/>
          <w:szCs w:val="24"/>
        </w:rPr>
        <w:t>.</w:t>
      </w:r>
      <w:r w:rsidR="007160DE">
        <w:rPr>
          <w:rFonts w:ascii="Times New Roman" w:hAnsi="Times New Roman"/>
          <w:sz w:val="28"/>
          <w:szCs w:val="24"/>
        </w:rPr>
        <w:t>10</w:t>
      </w:r>
      <w:r w:rsidR="00382AF9">
        <w:rPr>
          <w:rFonts w:ascii="Times New Roman" w:hAnsi="Times New Roman"/>
          <w:sz w:val="28"/>
          <w:szCs w:val="24"/>
        </w:rPr>
        <w:t>.202</w:t>
      </w:r>
      <w:r w:rsidR="007160DE">
        <w:rPr>
          <w:rFonts w:ascii="Times New Roman" w:hAnsi="Times New Roman"/>
          <w:sz w:val="28"/>
          <w:szCs w:val="24"/>
        </w:rPr>
        <w:t>4</w:t>
      </w:r>
      <w:r w:rsidRPr="00705936">
        <w:rPr>
          <w:rFonts w:ascii="Times New Roman" w:hAnsi="Times New Roman"/>
          <w:sz w:val="28"/>
          <w:szCs w:val="24"/>
        </w:rPr>
        <w:t xml:space="preserve"> № </w:t>
      </w:r>
      <w:r w:rsidR="00DF6D68">
        <w:rPr>
          <w:rFonts w:ascii="Times New Roman" w:hAnsi="Times New Roman"/>
          <w:sz w:val="28"/>
          <w:szCs w:val="24"/>
        </w:rPr>
        <w:t>129</w:t>
      </w:r>
    </w:p>
    <w:p w:rsidR="000F4FFF" w:rsidRPr="00177EB6" w:rsidRDefault="000F4FFF" w:rsidP="00705936">
      <w:pPr>
        <w:autoSpaceDE w:val="0"/>
        <w:autoSpaceDN w:val="0"/>
        <w:adjustRightInd w:val="0"/>
        <w:spacing w:after="0" w:line="240" w:lineRule="auto"/>
        <w:ind w:firstLine="709"/>
        <w:jc w:val="right"/>
        <w:rPr>
          <w:rFonts w:ascii="Times New Roman" w:hAnsi="Times New Roman"/>
        </w:rPr>
      </w:pPr>
    </w:p>
    <w:p w:rsidR="000F4FFF" w:rsidRPr="00177EB6" w:rsidRDefault="000F4FFF"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r w:rsidRPr="00705936">
        <w:rPr>
          <w:rFonts w:ascii="Times New Roman" w:hAnsi="Times New Roman"/>
          <w:sz w:val="28"/>
          <w:szCs w:val="28"/>
        </w:rPr>
        <w:t xml:space="preserve">АДМИНИСТРАТИВНЫЙ РЕГЛАМЕНТ </w:t>
      </w:r>
    </w:p>
    <w:p w:rsidR="00705936" w:rsidRPr="00705936" w:rsidRDefault="00705936" w:rsidP="00705936">
      <w:pPr>
        <w:autoSpaceDE w:val="0"/>
        <w:autoSpaceDN w:val="0"/>
        <w:adjustRightInd w:val="0"/>
        <w:spacing w:after="0" w:line="240" w:lineRule="auto"/>
        <w:jc w:val="center"/>
        <w:rPr>
          <w:rFonts w:ascii="Times New Roman" w:hAnsi="Times New Roman"/>
          <w:sz w:val="28"/>
          <w:szCs w:val="28"/>
        </w:rPr>
      </w:pPr>
      <w:r w:rsidRPr="00705936">
        <w:rPr>
          <w:rFonts w:ascii="Times New Roman" w:hAnsi="Times New Roman"/>
          <w:sz w:val="28"/>
          <w:szCs w:val="28"/>
        </w:rPr>
        <w:t xml:space="preserve">ПРЕДОСТАВЛЕНИЯ МУНИЦИПАЛЬНОЙ УСЛУГИ </w:t>
      </w: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r w:rsidRPr="00705936">
        <w:rPr>
          <w:rFonts w:ascii="Times New Roman" w:hAnsi="Times New Roman"/>
          <w:sz w:val="28"/>
          <w:szCs w:val="28"/>
        </w:rPr>
        <w:t>«ПРИСВОЕНИЕ АДРЕСОВ ОБЪЕКТАМ АДРЕСАЦИИ, ИЗМЕНЕНИЕ, АННУЛИРОВАНИЕ АДРЕСОВ»</w:t>
      </w: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contextualSpacing/>
        <w:jc w:val="center"/>
        <w:rPr>
          <w:rFonts w:ascii="Times New Roman" w:hAnsi="Times New Roman"/>
          <w:sz w:val="28"/>
          <w:szCs w:val="28"/>
        </w:rPr>
      </w:pPr>
      <w:r w:rsidRPr="00705936">
        <w:rPr>
          <w:rFonts w:ascii="Times New Roman" w:hAnsi="Times New Roman"/>
          <w:sz w:val="28"/>
          <w:szCs w:val="28"/>
        </w:rPr>
        <w:t>I. ОБЩИЕ ПОЛОЖЕНИЯ</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Предмет регулирования административного регламента</w:t>
      </w:r>
    </w:p>
    <w:p w:rsidR="00705936" w:rsidRPr="00705936" w:rsidRDefault="00705936" w:rsidP="0084320F">
      <w:pPr>
        <w:autoSpaceDE w:val="0"/>
        <w:autoSpaceDN w:val="0"/>
        <w:adjustRightInd w:val="0"/>
        <w:spacing w:after="0" w:line="240" w:lineRule="auto"/>
        <w:jc w:val="both"/>
        <w:rPr>
          <w:rFonts w:ascii="Times New Roman" w:hAnsi="Times New Roman"/>
          <w:bCs/>
          <w:sz w:val="28"/>
          <w:szCs w:val="28"/>
        </w:rPr>
      </w:pPr>
      <w:r w:rsidRPr="00705936">
        <w:rPr>
          <w:rFonts w:ascii="Times New Roman" w:hAnsi="Times New Roman"/>
          <w:bCs/>
          <w:sz w:val="28"/>
          <w:szCs w:val="28"/>
        </w:rPr>
        <w:t xml:space="preserve">1.1. </w:t>
      </w:r>
      <w:proofErr w:type="gramStart"/>
      <w:r w:rsidRPr="00705936">
        <w:rPr>
          <w:rFonts w:ascii="Times New Roman" w:hAnsi="Times New Roman"/>
          <w:bCs/>
          <w:sz w:val="28"/>
          <w:szCs w:val="28"/>
        </w:rPr>
        <w:t xml:space="preserve">Административный регламент предоставления муниципальной услуги «Присвоение адресов объектам адресации, изменение, аннулирование адресов объектов адресации на территории </w:t>
      </w:r>
      <w:r w:rsidR="00DF6D68">
        <w:rPr>
          <w:rFonts w:ascii="Times New Roman" w:hAnsi="Times New Roman"/>
          <w:bCs/>
          <w:sz w:val="28"/>
          <w:szCs w:val="28"/>
        </w:rPr>
        <w:t>Елизаветовского</w:t>
      </w:r>
      <w:r w:rsidRPr="00705936">
        <w:rPr>
          <w:rFonts w:ascii="Times New Roman" w:hAnsi="Times New Roman"/>
          <w:bCs/>
          <w:sz w:val="28"/>
          <w:szCs w:val="28"/>
        </w:rPr>
        <w:t xml:space="preserve"> сельского поселения (далее – Административный регламент) принят в целях установления единого порядка присвоения, изменения, аннулирования и регистрации адресов объектов недвижимого имущества, в том числе земельных участков, либо в случае, предусмотренном установленными Правительством Российской Федерации правилами присвоения, изменения, аннулирования адресов, иных объектов, которым присваивается адрес</w:t>
      </w:r>
      <w:proofErr w:type="gramEnd"/>
      <w:r w:rsidRPr="00705936">
        <w:rPr>
          <w:rFonts w:ascii="Times New Roman" w:hAnsi="Times New Roman"/>
          <w:bCs/>
          <w:sz w:val="28"/>
          <w:szCs w:val="28"/>
        </w:rPr>
        <w:t xml:space="preserve"> на территории </w:t>
      </w:r>
      <w:r w:rsidR="00DF6D68">
        <w:rPr>
          <w:rFonts w:ascii="Times New Roman" w:hAnsi="Times New Roman"/>
          <w:bCs/>
          <w:sz w:val="28"/>
          <w:szCs w:val="28"/>
        </w:rPr>
        <w:t>Елизаветовского</w:t>
      </w:r>
      <w:r w:rsidRPr="00705936">
        <w:rPr>
          <w:rFonts w:ascii="Times New Roman" w:hAnsi="Times New Roman"/>
          <w:bCs/>
          <w:sz w:val="28"/>
          <w:szCs w:val="28"/>
        </w:rPr>
        <w:t xml:space="preserve"> сельского поселения (далее – муниципальная услуга). </w:t>
      </w:r>
    </w:p>
    <w:p w:rsidR="00705936" w:rsidRPr="00705936" w:rsidRDefault="00705936" w:rsidP="0084320F">
      <w:pPr>
        <w:autoSpaceDE w:val="0"/>
        <w:autoSpaceDN w:val="0"/>
        <w:adjustRightInd w:val="0"/>
        <w:spacing w:after="0" w:line="240" w:lineRule="auto"/>
        <w:jc w:val="both"/>
        <w:rPr>
          <w:rFonts w:ascii="Times New Roman" w:hAnsi="Times New Roman"/>
          <w:bCs/>
          <w:sz w:val="28"/>
          <w:szCs w:val="28"/>
        </w:rPr>
      </w:pPr>
      <w:r w:rsidRPr="00705936">
        <w:rPr>
          <w:rFonts w:ascii="Times New Roman" w:hAnsi="Times New Roman"/>
          <w:bCs/>
          <w:sz w:val="28"/>
          <w:szCs w:val="28"/>
        </w:rPr>
        <w:t>1.2. Ранее установленные адресные описания объектов адресации изменению в части приведения их в соответствие с требованиями настоящего Административного регламента не подлежат, за исключением случаев необходимости проведения работ по упорядочению сведений, содержащихся в государственном адресном реестре сведений об адресах.</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Круг заявителей</w:t>
      </w:r>
    </w:p>
    <w:p w:rsidR="00705936" w:rsidRPr="00705936" w:rsidRDefault="00705936" w:rsidP="0084320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hAnsi="Times New Roman"/>
          <w:sz w:val="28"/>
          <w:szCs w:val="28"/>
        </w:rPr>
        <w:t xml:space="preserve">2.1. </w:t>
      </w:r>
      <w:r w:rsidRPr="00705936">
        <w:rPr>
          <w:rFonts w:ascii="Times New Roman" w:eastAsia="Calibri" w:hAnsi="Times New Roman"/>
          <w:sz w:val="28"/>
          <w:szCs w:val="28"/>
        </w:rPr>
        <w:t>Муниципальная услуга предоставляется физическим и юридическим лицам (далее - заявитель), являющимся собственниками объекта адресации</w:t>
      </w:r>
      <w:r>
        <w:rPr>
          <w:rFonts w:ascii="Times New Roman" w:eastAsia="Calibri" w:hAnsi="Times New Roman"/>
          <w:sz w:val="28"/>
          <w:szCs w:val="28"/>
        </w:rPr>
        <w:t>,</w:t>
      </w:r>
      <w:r w:rsidRPr="00705936">
        <w:rPr>
          <w:rFonts w:ascii="Times New Roman" w:eastAsia="Calibri" w:hAnsi="Times New Roman"/>
          <w:sz w:val="28"/>
          <w:szCs w:val="28"/>
        </w:rPr>
        <w:t xml:space="preserve"> либо обладающим одним из следующих вещных прав на объект адресации:</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хозяйственного ведения;</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оперативного управления;</w:t>
      </w:r>
    </w:p>
    <w:p w:rsidR="00705936" w:rsidRP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пожизненно наследуемого владения;</w:t>
      </w:r>
    </w:p>
    <w:p w:rsidR="00705936" w:rsidRDefault="00705936" w:rsidP="0084320F">
      <w:pPr>
        <w:pStyle w:val="aa"/>
        <w:numPr>
          <w:ilvl w:val="0"/>
          <w:numId w:val="17"/>
        </w:numPr>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право постоянного (бессрочного) пользования.</w:t>
      </w:r>
    </w:p>
    <w:p w:rsidR="007160DE" w:rsidRPr="00705936" w:rsidRDefault="00382AF9" w:rsidP="007160DE">
      <w:pPr>
        <w:pStyle w:val="aa"/>
        <w:spacing w:after="0" w:line="240" w:lineRule="auto"/>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Постановлением Правительства Российской Федерации от 04.09.2020 № 1355 в п. 29 Правил № 1221 введен абзац, из которого следует, что от имени лица, указанного в пункте 27 настоящих Правил № 1221, вправе обратиться кадастровый инженер, выполняющий на основании документа, предусмотренного статьей 35 или статьей 42,3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705936" w:rsidRPr="00705936" w:rsidRDefault="00705936" w:rsidP="0084320F">
      <w:pPr>
        <w:pStyle w:val="ConsPlusNormal"/>
        <w:ind w:firstLine="0"/>
        <w:jc w:val="both"/>
        <w:rPr>
          <w:rFonts w:ascii="Times New Roman" w:hAnsi="Times New Roman" w:cs="Times New Roman"/>
          <w:sz w:val="28"/>
          <w:szCs w:val="28"/>
        </w:rPr>
      </w:pPr>
      <w:bookmarkStart w:id="1" w:name="Par70"/>
      <w:bookmarkEnd w:id="1"/>
      <w:r w:rsidRPr="00705936">
        <w:rPr>
          <w:rFonts w:ascii="Times New Roman" w:hAnsi="Times New Roman" w:cs="Times New Roman"/>
          <w:sz w:val="28"/>
          <w:szCs w:val="28"/>
        </w:rPr>
        <w:lastRenderedPageBreak/>
        <w:t>2.2. От имени заявителя, указанного в подпункте 2.1. настоящего пункта административного регламента, за предоставлением муниципальной услуги вправе обратиться:</w:t>
      </w:r>
    </w:p>
    <w:p w:rsidR="00705936" w:rsidRP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r w:rsidRPr="00705936">
        <w:rPr>
          <w:rFonts w:ascii="Times New Roman" w:hAnsi="Times New Roman" w:cs="Times New Roman"/>
          <w:sz w:val="28"/>
          <w:szCs w:val="28"/>
        </w:rPr>
        <w:t xml:space="preserve">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Администрацией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 предоставляющей муниципальную услугу;</w:t>
      </w:r>
    </w:p>
    <w:p w:rsidR="00705936" w:rsidRP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r w:rsidRPr="00705936">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rsidR="00705936" w:rsidRDefault="00705936" w:rsidP="0084320F">
      <w:pPr>
        <w:pStyle w:val="ConsPlusNormal"/>
        <w:widowControl/>
        <w:numPr>
          <w:ilvl w:val="0"/>
          <w:numId w:val="23"/>
        </w:numPr>
        <w:tabs>
          <w:tab w:val="left" w:pos="709"/>
        </w:tabs>
        <w:ind w:left="0" w:firstLine="0"/>
        <w:jc w:val="both"/>
        <w:rPr>
          <w:rFonts w:ascii="Times New Roman" w:hAnsi="Times New Roman" w:cs="Times New Roman"/>
          <w:sz w:val="28"/>
          <w:szCs w:val="28"/>
        </w:rPr>
      </w:pPr>
      <w:proofErr w:type="gramStart"/>
      <w:r w:rsidRPr="00705936">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roofErr w:type="gramEnd"/>
    </w:p>
    <w:p w:rsidR="007160DE" w:rsidRPr="007160DE" w:rsidRDefault="007160DE" w:rsidP="007160DE">
      <w:pPr>
        <w:pStyle w:val="ConsPlusNormal"/>
        <w:tabs>
          <w:tab w:val="left" w:pos="709"/>
        </w:tabs>
        <w:jc w:val="both"/>
        <w:rPr>
          <w:rFonts w:ascii="Times New Roman" w:hAnsi="Times New Roman" w:cs="Times New Roman"/>
          <w:sz w:val="28"/>
          <w:szCs w:val="28"/>
        </w:rPr>
      </w:pPr>
      <w:r w:rsidRPr="007160D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7160DE" w:rsidRPr="007160DE" w:rsidRDefault="007160DE" w:rsidP="007160DE">
      <w:pPr>
        <w:pStyle w:val="ConsPlusNormal"/>
        <w:tabs>
          <w:tab w:val="left" w:pos="709"/>
        </w:tabs>
        <w:jc w:val="both"/>
        <w:rPr>
          <w:rFonts w:ascii="Times New Roman" w:hAnsi="Times New Roman" w:cs="Times New Roman"/>
          <w:sz w:val="28"/>
          <w:szCs w:val="28"/>
        </w:rPr>
      </w:pPr>
      <w:r w:rsidRPr="007160DE">
        <w:rPr>
          <w:rFonts w:ascii="Times New Roman" w:hAnsi="Times New Roman" w:cs="Times New Roman"/>
          <w:sz w:val="28"/>
          <w:szCs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160DE" w:rsidRPr="00705936" w:rsidRDefault="007160DE" w:rsidP="007160DE">
      <w:pPr>
        <w:pStyle w:val="ConsPlusNormal"/>
        <w:widowControl/>
        <w:tabs>
          <w:tab w:val="left" w:pos="709"/>
        </w:tabs>
        <w:ind w:firstLine="0"/>
        <w:jc w:val="both"/>
        <w:rPr>
          <w:rFonts w:ascii="Times New Roman" w:hAnsi="Times New Roman" w:cs="Times New Roman"/>
          <w:sz w:val="28"/>
          <w:szCs w:val="28"/>
        </w:rPr>
      </w:pPr>
      <w:r w:rsidRPr="007160DE">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Требования к порядку информирования о предоставлении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3.1. Информация по вопросам предоставления муниципальной услуги, а также сведения о ходе ее предоставления могут быть получены заявителем:</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а) в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почтовый адрес: 346</w:t>
      </w:r>
      <w:r w:rsidR="0084320F">
        <w:rPr>
          <w:rFonts w:ascii="Times New Roman" w:hAnsi="Times New Roman"/>
          <w:sz w:val="28"/>
          <w:szCs w:val="28"/>
        </w:rPr>
        <w:t>7</w:t>
      </w:r>
      <w:r w:rsidR="00F007A5">
        <w:rPr>
          <w:rFonts w:ascii="Times New Roman" w:hAnsi="Times New Roman"/>
          <w:sz w:val="28"/>
          <w:szCs w:val="28"/>
        </w:rPr>
        <w:t>6</w:t>
      </w:r>
      <w:r w:rsidR="00A74D4C" w:rsidRPr="00A74D4C">
        <w:rPr>
          <w:rFonts w:ascii="Times New Roman" w:hAnsi="Times New Roman"/>
          <w:sz w:val="28"/>
          <w:szCs w:val="28"/>
        </w:rPr>
        <w:t>7</w:t>
      </w:r>
      <w:r w:rsidRPr="00705936">
        <w:rPr>
          <w:rFonts w:ascii="Times New Roman" w:hAnsi="Times New Roman"/>
          <w:sz w:val="28"/>
          <w:szCs w:val="28"/>
        </w:rPr>
        <w:t xml:space="preserve">, Ростовская область, Азовский район, </w:t>
      </w:r>
      <w:r w:rsidR="00F007A5" w:rsidRPr="00F007A5">
        <w:rPr>
          <w:rFonts w:ascii="Times New Roman" w:hAnsi="Times New Roman"/>
          <w:sz w:val="28"/>
          <w:szCs w:val="28"/>
        </w:rPr>
        <w:t>с.</w:t>
      </w:r>
      <w:r w:rsidR="00A74D4C">
        <w:rPr>
          <w:rFonts w:ascii="Times New Roman" w:hAnsi="Times New Roman"/>
          <w:sz w:val="28"/>
          <w:szCs w:val="28"/>
        </w:rPr>
        <w:t xml:space="preserve"> Елизавет</w:t>
      </w:r>
      <w:r w:rsidR="00F007A5" w:rsidRPr="00F007A5">
        <w:rPr>
          <w:rFonts w:ascii="Times New Roman" w:hAnsi="Times New Roman"/>
          <w:sz w:val="28"/>
          <w:szCs w:val="28"/>
        </w:rPr>
        <w:t>овка</w:t>
      </w:r>
      <w:r w:rsidR="0084320F">
        <w:rPr>
          <w:rFonts w:ascii="Times New Roman" w:hAnsi="Times New Roman"/>
          <w:sz w:val="28"/>
          <w:szCs w:val="28"/>
        </w:rPr>
        <w:t xml:space="preserve">, </w:t>
      </w:r>
      <w:proofErr w:type="spellStart"/>
      <w:r w:rsidR="00A058E2">
        <w:rPr>
          <w:rFonts w:ascii="Times New Roman" w:hAnsi="Times New Roman"/>
          <w:sz w:val="28"/>
          <w:szCs w:val="28"/>
        </w:rPr>
        <w:t>ул</w:t>
      </w:r>
      <w:proofErr w:type="gramStart"/>
      <w:r w:rsidR="00F007A5">
        <w:rPr>
          <w:rFonts w:ascii="Times New Roman" w:hAnsi="Times New Roman"/>
          <w:sz w:val="28"/>
          <w:szCs w:val="28"/>
        </w:rPr>
        <w:t>.</w:t>
      </w:r>
      <w:r w:rsidR="00A74D4C">
        <w:rPr>
          <w:rFonts w:ascii="Times New Roman" w:hAnsi="Times New Roman"/>
          <w:sz w:val="28"/>
          <w:szCs w:val="28"/>
        </w:rPr>
        <w:t>Д</w:t>
      </w:r>
      <w:proofErr w:type="gramEnd"/>
      <w:r w:rsidR="00A74D4C">
        <w:rPr>
          <w:rFonts w:ascii="Times New Roman" w:hAnsi="Times New Roman"/>
          <w:sz w:val="28"/>
          <w:szCs w:val="28"/>
        </w:rPr>
        <w:t>зержинского</w:t>
      </w:r>
      <w:proofErr w:type="spellEnd"/>
      <w:r w:rsidR="0084320F">
        <w:rPr>
          <w:rFonts w:ascii="Times New Roman" w:hAnsi="Times New Roman"/>
          <w:sz w:val="28"/>
          <w:szCs w:val="28"/>
        </w:rPr>
        <w:t xml:space="preserve">, </w:t>
      </w:r>
      <w:r w:rsidR="00A74D4C">
        <w:rPr>
          <w:rFonts w:ascii="Times New Roman" w:hAnsi="Times New Roman"/>
          <w:sz w:val="28"/>
          <w:szCs w:val="28"/>
        </w:rPr>
        <w:t>50</w:t>
      </w:r>
      <w:r w:rsidRPr="00705936">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График (режим) приема должностными лицами администрации: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Вторник </w:t>
      </w:r>
      <w:r w:rsidRPr="00705936">
        <w:rPr>
          <w:rFonts w:ascii="Times New Roman" w:hAnsi="Times New Roman"/>
          <w:sz w:val="28"/>
          <w:szCs w:val="28"/>
        </w:rPr>
        <w:tab/>
      </w:r>
      <w:r w:rsidR="0084320F" w:rsidRPr="00705936">
        <w:rPr>
          <w:rFonts w:ascii="Times New Roman" w:hAnsi="Times New Roman"/>
          <w:sz w:val="28"/>
          <w:szCs w:val="28"/>
        </w:rPr>
        <w:t>0</w:t>
      </w:r>
      <w:r w:rsidR="00A058E2">
        <w:rPr>
          <w:rFonts w:ascii="Times New Roman" w:hAnsi="Times New Roman"/>
          <w:sz w:val="28"/>
          <w:szCs w:val="28"/>
        </w:rPr>
        <w:t>8</w:t>
      </w:r>
      <w:r w:rsidR="0084320F" w:rsidRPr="00705936">
        <w:rPr>
          <w:rFonts w:ascii="Times New Roman" w:hAnsi="Times New Roman"/>
          <w:sz w:val="28"/>
          <w:szCs w:val="28"/>
        </w:rPr>
        <w:t>.</w:t>
      </w:r>
      <w:r w:rsidR="0084320F">
        <w:rPr>
          <w:rFonts w:ascii="Times New Roman" w:hAnsi="Times New Roman"/>
          <w:sz w:val="28"/>
          <w:szCs w:val="28"/>
        </w:rPr>
        <w:t>00-12.00</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Четверг </w:t>
      </w:r>
      <w:r w:rsidRPr="00705936">
        <w:rPr>
          <w:rFonts w:ascii="Times New Roman" w:hAnsi="Times New Roman"/>
          <w:sz w:val="28"/>
          <w:szCs w:val="28"/>
        </w:rPr>
        <w:tab/>
      </w:r>
      <w:r w:rsidR="0084320F" w:rsidRPr="00705936">
        <w:rPr>
          <w:rFonts w:ascii="Times New Roman" w:hAnsi="Times New Roman"/>
          <w:sz w:val="28"/>
          <w:szCs w:val="28"/>
        </w:rPr>
        <w:t>0</w:t>
      </w:r>
      <w:r w:rsidR="00A058E2">
        <w:rPr>
          <w:rFonts w:ascii="Times New Roman" w:hAnsi="Times New Roman"/>
          <w:sz w:val="28"/>
          <w:szCs w:val="28"/>
        </w:rPr>
        <w:t>8</w:t>
      </w:r>
      <w:r w:rsidR="0084320F" w:rsidRPr="00705936">
        <w:rPr>
          <w:rFonts w:ascii="Times New Roman" w:hAnsi="Times New Roman"/>
          <w:sz w:val="28"/>
          <w:szCs w:val="28"/>
        </w:rPr>
        <w:t>.</w:t>
      </w:r>
      <w:r w:rsidR="0084320F">
        <w:rPr>
          <w:rFonts w:ascii="Times New Roman" w:hAnsi="Times New Roman"/>
          <w:sz w:val="28"/>
          <w:szCs w:val="28"/>
        </w:rPr>
        <w:t>00-12.00</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Суббота, воскресенье</w:t>
      </w:r>
      <w:r w:rsidRPr="00705936">
        <w:rPr>
          <w:rFonts w:ascii="Times New Roman" w:hAnsi="Times New Roman"/>
          <w:sz w:val="28"/>
          <w:szCs w:val="28"/>
        </w:rPr>
        <w:tab/>
        <w:t>выходной;</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б) по телефону специалистов администрации, предоставляющих услугу: 8 (86342) </w:t>
      </w:r>
      <w:r w:rsidR="00F007A5">
        <w:rPr>
          <w:rFonts w:ascii="Times New Roman" w:hAnsi="Times New Roman"/>
          <w:sz w:val="28"/>
          <w:szCs w:val="28"/>
        </w:rPr>
        <w:t>97</w:t>
      </w:r>
      <w:r w:rsidR="0084320F">
        <w:rPr>
          <w:rFonts w:ascii="Times New Roman" w:hAnsi="Times New Roman"/>
          <w:sz w:val="28"/>
          <w:szCs w:val="28"/>
        </w:rPr>
        <w:t>-</w:t>
      </w:r>
      <w:r w:rsidR="00DF6D68">
        <w:rPr>
          <w:rFonts w:ascii="Times New Roman" w:hAnsi="Times New Roman"/>
          <w:sz w:val="28"/>
          <w:szCs w:val="28"/>
        </w:rPr>
        <w:t>1</w:t>
      </w:r>
      <w:r w:rsidR="0084320F">
        <w:rPr>
          <w:rFonts w:ascii="Times New Roman" w:hAnsi="Times New Roman"/>
          <w:sz w:val="28"/>
          <w:szCs w:val="28"/>
        </w:rPr>
        <w:t>-</w:t>
      </w:r>
      <w:r w:rsidR="00DF6D68">
        <w:rPr>
          <w:rFonts w:ascii="Times New Roman" w:hAnsi="Times New Roman"/>
          <w:sz w:val="28"/>
          <w:szCs w:val="28"/>
        </w:rPr>
        <w:t>46</w:t>
      </w:r>
      <w:r w:rsidR="00B37668">
        <w:rPr>
          <w:rFonts w:ascii="Times New Roman" w:hAnsi="Times New Roman"/>
          <w:sz w:val="28"/>
          <w:szCs w:val="28"/>
        </w:rPr>
        <w:t>, 97</w:t>
      </w:r>
      <w:r w:rsidR="0084320F">
        <w:rPr>
          <w:rFonts w:ascii="Times New Roman" w:hAnsi="Times New Roman"/>
          <w:sz w:val="28"/>
          <w:szCs w:val="28"/>
        </w:rPr>
        <w:t>-</w:t>
      </w:r>
      <w:r w:rsidR="00DF6D68">
        <w:rPr>
          <w:rFonts w:ascii="Times New Roman" w:hAnsi="Times New Roman"/>
          <w:sz w:val="28"/>
          <w:szCs w:val="28"/>
        </w:rPr>
        <w:t>1</w:t>
      </w:r>
      <w:r w:rsidR="00B37668">
        <w:rPr>
          <w:rFonts w:ascii="Times New Roman" w:hAnsi="Times New Roman"/>
          <w:sz w:val="28"/>
          <w:szCs w:val="28"/>
        </w:rPr>
        <w:t>-4</w:t>
      </w:r>
      <w:r w:rsidR="00DF6D68">
        <w:rPr>
          <w:rFonts w:ascii="Times New Roman" w:hAnsi="Times New Roman"/>
          <w:sz w:val="28"/>
          <w:szCs w:val="28"/>
        </w:rPr>
        <w:t>9</w:t>
      </w:r>
      <w:r w:rsidRPr="00705936">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в) по адресу электронной почты администрации: </w:t>
      </w:r>
      <w:proofErr w:type="spellStart"/>
      <w:r w:rsidR="00A058E2">
        <w:rPr>
          <w:rFonts w:ascii="Times New Roman" w:hAnsi="Times New Roman"/>
          <w:sz w:val="28"/>
          <w:szCs w:val="21"/>
          <w:shd w:val="clear" w:color="auto" w:fill="FFFFFF"/>
          <w:lang w:val="en-US"/>
        </w:rPr>
        <w:t>sp</w:t>
      </w:r>
      <w:proofErr w:type="spellEnd"/>
      <w:r w:rsidR="00B37668">
        <w:rPr>
          <w:rFonts w:ascii="Times New Roman" w:hAnsi="Times New Roman"/>
          <w:sz w:val="28"/>
          <w:szCs w:val="21"/>
          <w:shd w:val="clear" w:color="auto" w:fill="FFFFFF"/>
        </w:rPr>
        <w:t>010</w:t>
      </w:r>
      <w:r w:rsidR="00DF6D68">
        <w:rPr>
          <w:rFonts w:ascii="Times New Roman" w:hAnsi="Times New Roman"/>
          <w:sz w:val="28"/>
          <w:szCs w:val="21"/>
          <w:shd w:val="clear" w:color="auto" w:fill="FFFFFF"/>
        </w:rPr>
        <w:t>04</w:t>
      </w:r>
      <w:r w:rsidR="0084320F" w:rsidRPr="0084320F">
        <w:rPr>
          <w:rFonts w:ascii="Times New Roman" w:hAnsi="Times New Roman"/>
          <w:sz w:val="28"/>
          <w:szCs w:val="21"/>
          <w:shd w:val="clear" w:color="auto" w:fill="FFFFFF"/>
        </w:rPr>
        <w:t>@</w:t>
      </w:r>
      <w:proofErr w:type="spellStart"/>
      <w:r w:rsidR="00DF6D68">
        <w:rPr>
          <w:rFonts w:ascii="Times New Roman" w:hAnsi="Times New Roman"/>
          <w:sz w:val="28"/>
          <w:szCs w:val="21"/>
          <w:shd w:val="clear" w:color="auto" w:fill="FFFFFF"/>
          <w:lang w:val="en-US"/>
        </w:rPr>
        <w:t>donpac</w:t>
      </w:r>
      <w:proofErr w:type="spellEnd"/>
      <w:r w:rsidR="0084320F" w:rsidRPr="0084320F">
        <w:rPr>
          <w:rFonts w:ascii="Times New Roman" w:hAnsi="Times New Roman"/>
          <w:sz w:val="28"/>
          <w:szCs w:val="21"/>
          <w:shd w:val="clear" w:color="auto" w:fill="FFFFFF"/>
        </w:rPr>
        <w:t>.</w:t>
      </w:r>
      <w:proofErr w:type="spellStart"/>
      <w:r w:rsidR="0084320F" w:rsidRPr="0084320F">
        <w:rPr>
          <w:rFonts w:ascii="Times New Roman" w:hAnsi="Times New Roman"/>
          <w:sz w:val="28"/>
          <w:szCs w:val="21"/>
          <w:shd w:val="clear" w:color="auto" w:fill="FFFFFF"/>
        </w:rPr>
        <w:t>ru</w:t>
      </w:r>
      <w:proofErr w:type="spellEnd"/>
      <w:r w:rsidRPr="00705936">
        <w:rPr>
          <w:rFonts w:ascii="Times New Roman" w:hAnsi="Times New Roman"/>
          <w:sz w:val="28"/>
          <w:szCs w:val="28"/>
        </w:rPr>
        <w:t xml:space="preserve">;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г) </w:t>
      </w:r>
      <w:bookmarkStart w:id="2" w:name="_Hlk111467341"/>
      <w:r w:rsidRPr="00705936">
        <w:rPr>
          <w:rFonts w:ascii="Times New Roman" w:hAnsi="Times New Roman"/>
          <w:sz w:val="28"/>
          <w:szCs w:val="28"/>
        </w:rPr>
        <w:t xml:space="preserve">с использованием </w:t>
      </w:r>
      <w:bookmarkEnd w:id="2"/>
      <w:r w:rsidRPr="00705936">
        <w:rPr>
          <w:rFonts w:ascii="Times New Roman" w:hAnsi="Times New Roman"/>
          <w:sz w:val="28"/>
          <w:szCs w:val="28"/>
        </w:rPr>
        <w:t xml:space="preserve">федеральной государственной информационной системы «Единый портал государственных и муниципальных услуг (функций)» </w:t>
      </w:r>
      <w:bookmarkStart w:id="3" w:name="_Hlk111454194"/>
      <w:r w:rsidRPr="00705936">
        <w:rPr>
          <w:rFonts w:ascii="Times New Roman" w:hAnsi="Times New Roman"/>
          <w:sz w:val="28"/>
          <w:szCs w:val="28"/>
        </w:rPr>
        <w:t>(</w:t>
      </w:r>
      <w:hyperlink r:id="rId9" w:history="1">
        <w:r w:rsidRPr="00705936">
          <w:rPr>
            <w:rStyle w:val="a9"/>
            <w:rFonts w:ascii="Times New Roman" w:hAnsi="Times New Roman"/>
            <w:sz w:val="28"/>
            <w:szCs w:val="28"/>
          </w:rPr>
          <w:t>www.gosuslugi.ru</w:t>
        </w:r>
      </w:hyperlink>
      <w:r w:rsidRPr="00705936">
        <w:rPr>
          <w:rFonts w:ascii="Times New Roman" w:hAnsi="Times New Roman"/>
          <w:sz w:val="28"/>
          <w:szCs w:val="28"/>
        </w:rPr>
        <w:t xml:space="preserve">);  </w:t>
      </w:r>
      <w:bookmarkEnd w:id="3"/>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д)  с использованием региональной государственной информационной системы «Портал государственных и муниципальных услуг Ростовской области» (</w:t>
      </w:r>
      <w:hyperlink r:id="rId10" w:history="1">
        <w:r w:rsidRPr="00705936">
          <w:rPr>
            <w:rStyle w:val="a9"/>
            <w:rFonts w:ascii="Times New Roman" w:hAnsi="Times New Roman"/>
            <w:sz w:val="28"/>
            <w:szCs w:val="28"/>
          </w:rPr>
          <w:t>http://www.pgu.donland.ru</w:t>
        </w:r>
      </w:hyperlink>
      <w:r w:rsidRPr="00705936">
        <w:rPr>
          <w:rFonts w:ascii="Times New Roman" w:hAnsi="Times New Roman"/>
          <w:sz w:val="28"/>
          <w:szCs w:val="28"/>
        </w:rPr>
        <w:t>);</w:t>
      </w:r>
    </w:p>
    <w:p w:rsidR="00705936" w:rsidRPr="00A74D4C" w:rsidRDefault="00705936" w:rsidP="00A74D4C">
      <w:pPr>
        <w:autoSpaceDE w:val="0"/>
        <w:autoSpaceDN w:val="0"/>
        <w:adjustRightInd w:val="0"/>
        <w:spacing w:after="0" w:line="240" w:lineRule="auto"/>
        <w:jc w:val="both"/>
        <w:rPr>
          <w:rFonts w:ascii="Times New Roman" w:hAnsi="Times New Roman"/>
          <w:sz w:val="28"/>
          <w:szCs w:val="28"/>
        </w:rPr>
      </w:pPr>
      <w:r w:rsidRPr="00A74D4C">
        <w:rPr>
          <w:rFonts w:ascii="Times New Roman" w:hAnsi="Times New Roman"/>
          <w:sz w:val="28"/>
          <w:szCs w:val="28"/>
        </w:rPr>
        <w:t xml:space="preserve">е) с использованием официального сайта Администрации </w:t>
      </w:r>
      <w:r w:rsidR="00DF6D68" w:rsidRPr="00A74D4C">
        <w:rPr>
          <w:rFonts w:ascii="Times New Roman" w:hAnsi="Times New Roman"/>
          <w:sz w:val="28"/>
          <w:szCs w:val="28"/>
        </w:rPr>
        <w:t>Елизаветовского</w:t>
      </w:r>
      <w:r w:rsidRPr="00A74D4C">
        <w:rPr>
          <w:rFonts w:ascii="Times New Roman" w:hAnsi="Times New Roman"/>
          <w:sz w:val="28"/>
          <w:szCs w:val="28"/>
        </w:rPr>
        <w:t xml:space="preserve"> сельского поселения (</w:t>
      </w:r>
      <w:hyperlink r:id="rId11" w:history="1">
        <w:r w:rsidR="00A74D4C" w:rsidRPr="00A74D4C">
          <w:rPr>
            <w:rStyle w:val="a9"/>
            <w:rFonts w:ascii="Times New Roman" w:hAnsi="Times New Roman"/>
            <w:sz w:val="28"/>
            <w:szCs w:val="28"/>
          </w:rPr>
          <w:t>http://www.elizavetovskoe.ru</w:t>
        </w:r>
      </w:hyperlink>
      <w:r w:rsidRPr="00A74D4C">
        <w:rPr>
          <w:rFonts w:ascii="Times New Roman" w:hAnsi="Times New Roman"/>
          <w:sz w:val="28"/>
          <w:szCs w:val="28"/>
        </w:rPr>
        <w:t>).</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3.2. Информация на ЕПГУ и официальном сайте органа местного самоуправления   о порядке и сроках предоставления муниципальной услуги предоставляется заявителю бесплатно.</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
    <w:p w:rsidR="0084320F" w:rsidRDefault="0084320F" w:rsidP="00705936">
      <w:pPr>
        <w:autoSpaceDE w:val="0"/>
        <w:autoSpaceDN w:val="0"/>
        <w:adjustRightInd w:val="0"/>
        <w:spacing w:after="0" w:line="240" w:lineRule="auto"/>
        <w:ind w:firstLine="709"/>
        <w:jc w:val="center"/>
        <w:rPr>
          <w:rFonts w:ascii="Times New Roman" w:hAnsi="Times New Roman"/>
          <w:sz w:val="28"/>
          <w:szCs w:val="28"/>
        </w:rPr>
      </w:pPr>
    </w:p>
    <w:p w:rsidR="00705936" w:rsidRPr="00705936" w:rsidRDefault="00705936" w:rsidP="00705936">
      <w:pPr>
        <w:autoSpaceDE w:val="0"/>
        <w:autoSpaceDN w:val="0"/>
        <w:adjustRightInd w:val="0"/>
        <w:spacing w:after="0" w:line="240" w:lineRule="auto"/>
        <w:ind w:firstLine="709"/>
        <w:jc w:val="center"/>
        <w:rPr>
          <w:rFonts w:ascii="Times New Roman" w:hAnsi="Times New Roman"/>
          <w:sz w:val="28"/>
          <w:szCs w:val="28"/>
        </w:rPr>
      </w:pPr>
      <w:r w:rsidRPr="00705936">
        <w:rPr>
          <w:rFonts w:ascii="Times New Roman" w:hAnsi="Times New Roman"/>
          <w:sz w:val="28"/>
          <w:szCs w:val="28"/>
        </w:rPr>
        <w:t>II. СТАНДАРТ ПРЕДОСТАВЛЕНИЯ МУНИЦИПАЛЬНОЙ УСЛУГИ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Наименование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Присвоение адресов объектам адресации, изменение, аннулирование адресов   (далее - муниципальная услуга).</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 xml:space="preserve">Наименование органа, предоставляющего муниципальную услугу </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5.1. Администрация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Азовского района Ростовской области.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Описание результатов предоставления муниципальной услуги</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b/>
          <w:sz w:val="28"/>
          <w:szCs w:val="28"/>
        </w:rPr>
      </w:pPr>
      <w:r w:rsidRPr="00705936">
        <w:rPr>
          <w:rFonts w:ascii="Times New Roman" w:hAnsi="Times New Roman"/>
          <w:sz w:val="28"/>
          <w:szCs w:val="28"/>
        </w:rPr>
        <w:t>6.1. Конечными результатами предоставления муниципальной услуги являются:</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 xml:space="preserve">решение </w:t>
      </w:r>
      <w:r w:rsidRPr="00705936">
        <w:rPr>
          <w:rFonts w:eastAsia="Calibri"/>
          <w:sz w:val="28"/>
          <w:szCs w:val="28"/>
        </w:rPr>
        <w:t xml:space="preserve">в форме постановления Администрации </w:t>
      </w:r>
      <w:r w:rsidR="00DF6D68">
        <w:rPr>
          <w:rFonts w:eastAsia="Calibri"/>
          <w:sz w:val="28"/>
          <w:szCs w:val="28"/>
        </w:rPr>
        <w:t>Елизаветовского</w:t>
      </w:r>
      <w:r w:rsidRPr="00705936">
        <w:rPr>
          <w:rFonts w:eastAsia="Calibri"/>
          <w:sz w:val="28"/>
          <w:szCs w:val="28"/>
        </w:rPr>
        <w:t xml:space="preserve"> сельского поселения </w:t>
      </w:r>
      <w:r w:rsidRPr="00705936">
        <w:rPr>
          <w:rFonts w:eastAsia="Calibri"/>
          <w:sz w:val="28"/>
          <w:szCs w:val="28"/>
          <w:lang w:eastAsia="en-US"/>
        </w:rPr>
        <w:t>о присвоении объекту адресации адреса;</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 xml:space="preserve">решение </w:t>
      </w:r>
      <w:r w:rsidRPr="00705936">
        <w:rPr>
          <w:rFonts w:eastAsia="Calibri"/>
          <w:sz w:val="28"/>
          <w:szCs w:val="28"/>
        </w:rPr>
        <w:t xml:space="preserve">в форме постановления Администрации </w:t>
      </w:r>
      <w:r w:rsidR="00DF6D68">
        <w:rPr>
          <w:rFonts w:eastAsia="Calibri"/>
          <w:sz w:val="28"/>
          <w:szCs w:val="28"/>
        </w:rPr>
        <w:t>Елизаветовского</w:t>
      </w:r>
      <w:r w:rsidRPr="00705936">
        <w:rPr>
          <w:rFonts w:eastAsia="Calibri"/>
          <w:sz w:val="28"/>
          <w:szCs w:val="28"/>
        </w:rPr>
        <w:t xml:space="preserve"> сельского поселения   </w:t>
      </w:r>
      <w:r w:rsidRPr="00705936">
        <w:rPr>
          <w:rFonts w:eastAsia="Calibri"/>
          <w:sz w:val="28"/>
          <w:szCs w:val="28"/>
          <w:lang w:eastAsia="en-US"/>
        </w:rPr>
        <w:t>об аннулировании адреса объекта адресации;</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решение об отказе в присвоении объекту адресации адреса</w:t>
      </w:r>
      <w:r w:rsidRPr="00705936">
        <w:rPr>
          <w:rFonts w:eastAsia="Calibri"/>
          <w:sz w:val="28"/>
          <w:szCs w:val="28"/>
        </w:rPr>
        <w:t xml:space="preserve"> по форме, приведенной в приложении №6 к настоящему </w:t>
      </w:r>
      <w:r w:rsidRPr="00705936">
        <w:rPr>
          <w:sz w:val="28"/>
          <w:szCs w:val="28"/>
        </w:rPr>
        <w:t>административному регламен</w:t>
      </w:r>
      <w:r w:rsidRPr="00705936">
        <w:rPr>
          <w:rFonts w:eastAsia="Calibri"/>
          <w:sz w:val="28"/>
          <w:szCs w:val="28"/>
        </w:rPr>
        <w:t>ту</w:t>
      </w:r>
      <w:r w:rsidRPr="00705936">
        <w:rPr>
          <w:rFonts w:eastAsia="Calibri"/>
          <w:sz w:val="28"/>
          <w:szCs w:val="28"/>
          <w:lang w:eastAsia="en-US"/>
        </w:rPr>
        <w:t>;</w:t>
      </w:r>
    </w:p>
    <w:p w:rsidR="00705936" w:rsidRPr="00705936" w:rsidRDefault="00705936" w:rsidP="0084320F">
      <w:pPr>
        <w:pStyle w:val="af8"/>
        <w:numPr>
          <w:ilvl w:val="0"/>
          <w:numId w:val="19"/>
        </w:numPr>
        <w:spacing w:before="0" w:beforeAutospacing="0" w:after="0" w:afterAutospacing="0"/>
        <w:ind w:left="0" w:firstLine="0"/>
        <w:jc w:val="both"/>
        <w:rPr>
          <w:rFonts w:eastAsia="Calibri"/>
          <w:sz w:val="28"/>
          <w:szCs w:val="28"/>
          <w:lang w:eastAsia="en-US"/>
        </w:rPr>
      </w:pPr>
      <w:r w:rsidRPr="00705936">
        <w:rPr>
          <w:rFonts w:eastAsia="Calibri"/>
          <w:sz w:val="28"/>
          <w:szCs w:val="28"/>
          <w:lang w:eastAsia="en-US"/>
        </w:rPr>
        <w:t>решение об отказе в аннулировании адреса объекта адресации</w:t>
      </w:r>
      <w:r w:rsidRPr="00705936">
        <w:rPr>
          <w:rFonts w:eastAsia="Calibri"/>
          <w:sz w:val="28"/>
          <w:szCs w:val="28"/>
        </w:rPr>
        <w:t xml:space="preserve"> по форме, приведенной в приложении №6 к настоящему </w:t>
      </w:r>
      <w:r w:rsidRPr="00705936">
        <w:rPr>
          <w:sz w:val="28"/>
          <w:szCs w:val="28"/>
        </w:rPr>
        <w:t>административному регламен</w:t>
      </w:r>
      <w:r w:rsidRPr="00705936">
        <w:rPr>
          <w:rFonts w:eastAsia="Calibri"/>
          <w:sz w:val="28"/>
          <w:szCs w:val="28"/>
        </w:rPr>
        <w:t>ту</w:t>
      </w:r>
      <w:r w:rsidRPr="00705936">
        <w:rPr>
          <w:rFonts w:eastAsia="Calibri"/>
          <w:sz w:val="28"/>
          <w:szCs w:val="28"/>
          <w:lang w:eastAsia="en-US"/>
        </w:rPr>
        <w:t>.</w:t>
      </w:r>
    </w:p>
    <w:p w:rsidR="00705936" w:rsidRPr="00705936" w:rsidRDefault="00705936" w:rsidP="0084320F">
      <w:pPr>
        <w:pStyle w:val="af8"/>
        <w:spacing w:before="0" w:beforeAutospacing="0" w:after="0" w:afterAutospacing="0"/>
        <w:jc w:val="both"/>
        <w:rPr>
          <w:rFonts w:eastAsia="Calibri"/>
          <w:sz w:val="28"/>
          <w:szCs w:val="28"/>
          <w:lang w:eastAsia="en-US"/>
        </w:rPr>
      </w:pPr>
      <w:r w:rsidRPr="00705936">
        <w:rPr>
          <w:rFonts w:eastAsia="Calibri"/>
          <w:sz w:val="28"/>
          <w:szCs w:val="28"/>
          <w:lang w:eastAsia="en-US"/>
        </w:rPr>
        <w:t>6.2.</w:t>
      </w:r>
      <w:r w:rsidRPr="00705936">
        <w:rPr>
          <w:sz w:val="28"/>
          <w:szCs w:val="28"/>
        </w:rPr>
        <w:t xml:space="preserve"> </w:t>
      </w:r>
      <w:r w:rsidRPr="00705936">
        <w:rPr>
          <w:rFonts w:eastAsia="Calibri"/>
          <w:sz w:val="28"/>
          <w:szCs w:val="28"/>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705936" w:rsidRPr="00705936" w:rsidRDefault="00705936" w:rsidP="0084320F">
      <w:pPr>
        <w:pStyle w:val="aa"/>
        <w:numPr>
          <w:ilvl w:val="0"/>
          <w:numId w:val="6"/>
        </w:numPr>
        <w:tabs>
          <w:tab w:val="left" w:pos="1276"/>
        </w:tabs>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lastRenderedPageBreak/>
        <w:t>Срок предоставления муниципальной услуги</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10 рабочих дней со дня поступления заявления о предоставлении муниципальной услуги и прилагаемых к нему документов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направления специалистами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w:t>
      </w:r>
      <w:proofErr w:type="gramEnd"/>
      <w:r w:rsidRPr="00705936">
        <w:rPr>
          <w:rFonts w:ascii="Times New Roman" w:hAnsi="Times New Roman"/>
          <w:sz w:val="28"/>
          <w:szCs w:val="28"/>
        </w:rPr>
        <w:t xml:space="preserve"> регламента.</w:t>
      </w:r>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направления специалистами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подпункте 7.1 настоящего пункта административного регламента.</w:t>
      </w:r>
      <w:proofErr w:type="gramEnd"/>
    </w:p>
    <w:p w:rsidR="00705936" w:rsidRPr="00705936" w:rsidRDefault="00705936" w:rsidP="0084320F">
      <w:pPr>
        <w:pStyle w:val="aa"/>
        <w:numPr>
          <w:ilvl w:val="0"/>
          <w:numId w:val="9"/>
        </w:numPr>
        <w:autoSpaceDE w:val="0"/>
        <w:autoSpaceDN w:val="0"/>
        <w:adjustRightInd w:val="0"/>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Срок выдачи специалистами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10-м рабочим днем со дня истечения срока, указанного в подпункте 7.1 настоящего пункта административного регламента. </w:t>
      </w:r>
      <w:proofErr w:type="gramEnd"/>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Правовые основания для предоставления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8.1. Градостроительный кодекс РФ от 29.12.2004 № 190-ФЗ;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8.2. Постановление Правительства РФ от 19.11.2014 № 1221 «Об утверждении Правил присвоения, изменения и аннулирования адресов»;</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8.3. Муниципальные правовые акты, приказ Минфина России от 11.12.2014 № 146н</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05936" w:rsidRPr="00705936" w:rsidRDefault="00705936" w:rsidP="0084320F">
      <w:pPr>
        <w:pStyle w:val="aa"/>
        <w:numPr>
          <w:ilvl w:val="0"/>
          <w:numId w:val="6"/>
        </w:numPr>
        <w:tabs>
          <w:tab w:val="left" w:pos="851"/>
        </w:tabs>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705936" w:rsidRPr="00705936" w:rsidRDefault="00705936" w:rsidP="0084320F">
      <w:pPr>
        <w:pStyle w:val="aa"/>
        <w:tabs>
          <w:tab w:val="left" w:pos="1134"/>
        </w:tabs>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lastRenderedPageBreak/>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proofErr w:type="gramStart"/>
      <w:r w:rsidRPr="00705936">
        <w:rPr>
          <w:rFonts w:ascii="Times New Roman" w:hAnsi="Times New Roman"/>
          <w:sz w:val="28"/>
          <w:szCs w:val="28"/>
        </w:rPr>
        <w:t xml:space="preserve">заявление о присвоении или аннулировании адреса объекту адресации по </w:t>
      </w:r>
      <w:hyperlink r:id="rId12" w:history="1">
        <w:r w:rsidRPr="00705936">
          <w:rPr>
            <w:rFonts w:ascii="Times New Roman" w:hAnsi="Times New Roman"/>
            <w:sz w:val="28"/>
            <w:szCs w:val="28"/>
          </w:rPr>
          <w:t>форме</w:t>
        </w:r>
      </w:hyperlink>
      <w:r w:rsidRPr="00705936">
        <w:rPr>
          <w:rFonts w:ascii="Times New Roman" w:hAnsi="Times New Roman"/>
          <w:sz w:val="28"/>
          <w:szCs w:val="28"/>
        </w:rPr>
        <w:t>, установленной Приказом Министерством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w:t>
      </w:r>
      <w:proofErr w:type="gramEnd"/>
      <w:r w:rsidRPr="00705936">
        <w:rPr>
          <w:rFonts w:ascii="Times New Roman" w:hAnsi="Times New Roman"/>
          <w:sz w:val="28"/>
          <w:szCs w:val="28"/>
        </w:rPr>
        <w:t xml:space="preserve"> почте), согласно приложению №3 к настоящему административному регламенту;</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документ, удостоверяющий личность заявителя (представителя заявителя);</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СНИЛС заявителя;</w:t>
      </w:r>
    </w:p>
    <w:p w:rsidR="00705936" w:rsidRPr="00705936" w:rsidRDefault="00705936" w:rsidP="0084320F">
      <w:pPr>
        <w:numPr>
          <w:ilvl w:val="0"/>
          <w:numId w:val="10"/>
        </w:numPr>
        <w:tabs>
          <w:tab w:val="left" w:pos="993"/>
          <w:tab w:val="left" w:pos="8411"/>
        </w:tabs>
        <w:spacing w:after="0" w:line="240" w:lineRule="auto"/>
        <w:ind w:left="0" w:firstLine="0"/>
        <w:jc w:val="both"/>
        <w:rPr>
          <w:rFonts w:ascii="Times New Roman" w:hAnsi="Times New Roman"/>
          <w:sz w:val="28"/>
          <w:szCs w:val="28"/>
        </w:rPr>
      </w:pPr>
      <w:r w:rsidRPr="00705936">
        <w:rPr>
          <w:rFonts w:ascii="Times New Roman" w:hAnsi="Times New Roman"/>
          <w:sz w:val="28"/>
          <w:szCs w:val="28"/>
        </w:rPr>
        <w:t>доверенность, оформленная в соответствии с действующим законодательством Российской Федерации (в случае обращения представителя заявителя).</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t xml:space="preserve">В случае направления заявления о предоставлении муниципальной услуги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на бумажном носителе посредством почтового отправления, к такому заявлению прилагается опись вложения и уведомлением о вручении.</w:t>
      </w:r>
    </w:p>
    <w:p w:rsidR="00705936" w:rsidRPr="00705936" w:rsidRDefault="00705936" w:rsidP="0084320F">
      <w:pPr>
        <w:pStyle w:val="aa"/>
        <w:autoSpaceDE w:val="0"/>
        <w:autoSpaceDN w:val="0"/>
        <w:adjustRightInd w:val="0"/>
        <w:spacing w:after="0" w:line="240" w:lineRule="auto"/>
        <w:ind w:left="0"/>
        <w:jc w:val="both"/>
        <w:rPr>
          <w:rFonts w:ascii="Times New Roman" w:hAnsi="Times New Roman"/>
          <w:sz w:val="28"/>
          <w:szCs w:val="28"/>
        </w:rPr>
      </w:pPr>
      <w:r w:rsidRPr="00705936">
        <w:rPr>
          <w:rFonts w:ascii="Times New Roman" w:hAnsi="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5936" w:rsidRPr="00705936" w:rsidRDefault="00705936" w:rsidP="00705936">
      <w:pPr>
        <w:pStyle w:val="aa"/>
        <w:autoSpaceDE w:val="0"/>
        <w:autoSpaceDN w:val="0"/>
        <w:adjustRightInd w:val="0"/>
        <w:spacing w:after="0" w:line="240" w:lineRule="auto"/>
        <w:ind w:left="0" w:firstLine="709"/>
        <w:jc w:val="both"/>
        <w:rPr>
          <w:rFonts w:ascii="Times New Roman" w:hAnsi="Times New Roman"/>
          <w:sz w:val="28"/>
          <w:szCs w:val="28"/>
        </w:rPr>
      </w:pPr>
      <w:r w:rsidRPr="00705936">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05936" w:rsidRPr="00705936" w:rsidRDefault="00705936" w:rsidP="0084320F">
      <w:pPr>
        <w:tabs>
          <w:tab w:val="left" w:pos="709"/>
        </w:tabs>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5936" w:rsidRPr="00705936" w:rsidRDefault="00705936" w:rsidP="0084320F">
      <w:pPr>
        <w:pStyle w:val="af3"/>
        <w:numPr>
          <w:ilvl w:val="0"/>
          <w:numId w:val="20"/>
        </w:numPr>
        <w:spacing w:after="0"/>
        <w:ind w:left="0" w:firstLine="0"/>
        <w:jc w:val="both"/>
        <w:rPr>
          <w:rFonts w:ascii="Times New Roman" w:hAnsi="Times New Roman"/>
          <w:sz w:val="28"/>
          <w:szCs w:val="28"/>
        </w:rPr>
      </w:pPr>
      <w:r w:rsidRPr="00705936">
        <w:rPr>
          <w:rFonts w:ascii="Times New Roman" w:hAnsi="Times New Roman"/>
          <w:sz w:val="28"/>
          <w:szCs w:val="28"/>
        </w:rPr>
        <w:t xml:space="preserve">правоустанавливающие и (или) </w:t>
      </w:r>
      <w:proofErr w:type="spellStart"/>
      <w:r w:rsidRPr="00705936">
        <w:rPr>
          <w:rFonts w:ascii="Times New Roman" w:hAnsi="Times New Roman"/>
          <w:sz w:val="28"/>
          <w:szCs w:val="28"/>
        </w:rPr>
        <w:t>правоудостоверяющие</w:t>
      </w:r>
      <w:proofErr w:type="spellEnd"/>
      <w:r w:rsidRPr="00705936">
        <w:rPr>
          <w:rFonts w:ascii="Times New Roman" w:hAnsi="Times New Roman"/>
          <w:sz w:val="28"/>
          <w:szCs w:val="28"/>
        </w:rPr>
        <w:t xml:space="preserve"> документы на объект (объекты) адресации;</w:t>
      </w:r>
    </w:p>
    <w:p w:rsidR="00705936" w:rsidRPr="00705936" w:rsidRDefault="00705936" w:rsidP="0084320F">
      <w:pPr>
        <w:pStyle w:val="af3"/>
        <w:numPr>
          <w:ilvl w:val="0"/>
          <w:numId w:val="20"/>
        </w:numPr>
        <w:spacing w:after="0"/>
        <w:ind w:left="0" w:firstLine="0"/>
        <w:jc w:val="both"/>
        <w:rPr>
          <w:rFonts w:ascii="Times New Roman" w:hAnsi="Times New Roman"/>
          <w:sz w:val="28"/>
          <w:szCs w:val="28"/>
        </w:rPr>
      </w:pPr>
      <w:r w:rsidRPr="00705936">
        <w:rPr>
          <w:rFonts w:ascii="Times New Roman" w:hAnsi="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кадастровый паспорт объекта адресации (в случае присвоения адреса </w:t>
      </w:r>
      <w:r w:rsidRPr="00705936">
        <w:rPr>
          <w:rFonts w:ascii="Times New Roman" w:hAnsi="Times New Roman"/>
          <w:sz w:val="28"/>
          <w:szCs w:val="28"/>
        </w:rPr>
        <w:lastRenderedPageBreak/>
        <w:t>объекту адресации, поставленному на кадастровый учет);</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5936" w:rsidRPr="00705936" w:rsidRDefault="00705936" w:rsidP="0084320F">
      <w:pPr>
        <w:pStyle w:val="aa"/>
        <w:widowControl w:val="0"/>
        <w:numPr>
          <w:ilvl w:val="0"/>
          <w:numId w:val="20"/>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9.3.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05936">
        <w:rPr>
          <w:rFonts w:ascii="Times New Roman" w:hAnsi="Times New Roman" w:cs="Times New Roman"/>
          <w:sz w:val="28"/>
          <w:szCs w:val="28"/>
        </w:rPr>
        <w:t>ии и ау</w:t>
      </w:r>
      <w:proofErr w:type="gramEnd"/>
      <w:r w:rsidRPr="00705936">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05936" w:rsidRPr="00705936" w:rsidRDefault="00705936" w:rsidP="0084320F">
      <w:pPr>
        <w:pStyle w:val="ConsPlusNormal"/>
        <w:ind w:firstLine="0"/>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05936" w:rsidRPr="00705936" w:rsidRDefault="00705936" w:rsidP="00705936">
      <w:pPr>
        <w:pStyle w:val="ConsPlusNormal"/>
        <w:ind w:firstLine="709"/>
        <w:jc w:val="both"/>
        <w:rPr>
          <w:rFonts w:ascii="Times New Roman" w:hAnsi="Times New Roman" w:cs="Times New Roman"/>
          <w:sz w:val="28"/>
          <w:szCs w:val="28"/>
        </w:rPr>
      </w:pPr>
      <w:r w:rsidRPr="00705936">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705936" w:rsidRPr="00705936" w:rsidRDefault="00705936" w:rsidP="00705936">
      <w:pPr>
        <w:pStyle w:val="ConsPlusNormal"/>
        <w:ind w:firstLine="709"/>
        <w:jc w:val="both"/>
        <w:rPr>
          <w:rFonts w:ascii="Times New Roman" w:hAnsi="Times New Roman" w:cs="Times New Roman"/>
          <w:sz w:val="28"/>
          <w:szCs w:val="28"/>
        </w:rPr>
      </w:pPr>
      <w:proofErr w:type="gramStart"/>
      <w:r w:rsidRPr="00705936">
        <w:rPr>
          <w:rFonts w:ascii="Times New Roman" w:hAnsi="Times New Roman" w:cs="Times New Roman"/>
          <w:sz w:val="28"/>
          <w:szCs w:val="28"/>
        </w:rPr>
        <w:t xml:space="preserve">В случае если документы, указанные в пункте 9.2. не представлены заявителем по собственной инициативе </w:t>
      </w:r>
      <w:r w:rsidR="000C5621">
        <w:rPr>
          <w:rFonts w:ascii="Times New Roman" w:hAnsi="Times New Roman" w:cs="Times New Roman"/>
          <w:sz w:val="28"/>
          <w:szCs w:val="28"/>
        </w:rPr>
        <w:t xml:space="preserve">в </w:t>
      </w:r>
      <w:r w:rsidRPr="00705936">
        <w:rPr>
          <w:rFonts w:ascii="Times New Roman" w:hAnsi="Times New Roman" w:cs="Times New Roman"/>
          <w:sz w:val="28"/>
          <w:szCs w:val="28"/>
        </w:rPr>
        <w:t xml:space="preserve">Администрацию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 или МФЦ</w:t>
      </w:r>
      <w:r w:rsidRPr="00705936">
        <w:rPr>
          <w:rFonts w:ascii="Times New Roman" w:hAnsi="Times New Roman" w:cs="Times New Roman"/>
          <w:sz w:val="28"/>
          <w:szCs w:val="28"/>
          <w:vertAlign w:val="superscript"/>
        </w:rPr>
        <w:t xml:space="preserve">  </w:t>
      </w:r>
      <w:r w:rsidRPr="00705936">
        <w:rPr>
          <w:rFonts w:ascii="Times New Roman" w:hAnsi="Times New Roman" w:cs="Times New Roman"/>
          <w:sz w:val="28"/>
          <w:szCs w:val="28"/>
        </w:rPr>
        <w:t xml:space="preserve">(в соответствии с соглашением о взаимодействии, заключенным между МФЦ и Администрацией </w:t>
      </w:r>
      <w:r w:rsidR="00DF6D68">
        <w:rPr>
          <w:rFonts w:ascii="Times New Roman" w:hAnsi="Times New Roman" w:cs="Times New Roman"/>
          <w:sz w:val="28"/>
          <w:szCs w:val="28"/>
        </w:rPr>
        <w:t>Елизаветовского</w:t>
      </w:r>
      <w:r w:rsidRPr="00705936">
        <w:rPr>
          <w:rFonts w:ascii="Times New Roman" w:hAnsi="Times New Roman" w:cs="Times New Roman"/>
          <w:sz w:val="28"/>
          <w:szCs w:val="28"/>
        </w:rPr>
        <w:t xml:space="preserve"> сельского поселения)</w:t>
      </w:r>
      <w:r w:rsidRPr="00705936">
        <w:rPr>
          <w:rFonts w:ascii="Times New Roman" w:hAnsi="Times New Roman" w:cs="Times New Roman"/>
          <w:sz w:val="28"/>
          <w:szCs w:val="28"/>
          <w:vertAlign w:val="superscript"/>
        </w:rPr>
        <w:t xml:space="preserve"> </w:t>
      </w:r>
      <w:r w:rsidRPr="00705936">
        <w:rPr>
          <w:rFonts w:ascii="Times New Roman" w:hAnsi="Times New Roman" w:cs="Times New Roman"/>
          <w:sz w:val="28"/>
          <w:szCs w:val="28"/>
        </w:rPr>
        <w:t>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w:t>
      </w:r>
      <w:proofErr w:type="gramEnd"/>
      <w:r w:rsidRPr="00705936">
        <w:rPr>
          <w:rFonts w:ascii="Times New Roman" w:hAnsi="Times New Roman" w:cs="Times New Roman"/>
          <w:sz w:val="28"/>
          <w:szCs w:val="28"/>
        </w:rPr>
        <w:t xml:space="preserve"> (далее - СМЭВ) и </w:t>
      </w:r>
      <w:proofErr w:type="gramStart"/>
      <w:r w:rsidRPr="00705936">
        <w:rPr>
          <w:rFonts w:ascii="Times New Roman" w:hAnsi="Times New Roman" w:cs="Times New Roman"/>
          <w:sz w:val="28"/>
          <w:szCs w:val="28"/>
        </w:rPr>
        <w:t>подключаемых</w:t>
      </w:r>
      <w:proofErr w:type="gramEnd"/>
      <w:r w:rsidRPr="00705936">
        <w:rPr>
          <w:rFonts w:ascii="Times New Roman" w:hAnsi="Times New Roman" w:cs="Times New Roman"/>
          <w:sz w:val="28"/>
          <w:szCs w:val="28"/>
        </w:rPr>
        <w:t xml:space="preserve"> к ней региональных СМЭВ. </w:t>
      </w:r>
    </w:p>
    <w:p w:rsidR="00705936" w:rsidRPr="00705936" w:rsidRDefault="00705936" w:rsidP="00705936">
      <w:pPr>
        <w:pStyle w:val="ConsPlusNormal"/>
        <w:ind w:firstLine="709"/>
        <w:jc w:val="both"/>
        <w:rPr>
          <w:rFonts w:ascii="Times New Roman" w:hAnsi="Times New Roman" w:cs="Times New Roman"/>
          <w:sz w:val="28"/>
          <w:szCs w:val="28"/>
        </w:rPr>
      </w:pPr>
      <w:proofErr w:type="gramStart"/>
      <w:r w:rsidRPr="00705936">
        <w:rPr>
          <w:rFonts w:ascii="Times New Roman" w:hAnsi="Times New Roman" w:cs="Times New Roman"/>
          <w:sz w:val="28"/>
          <w:szCs w:val="28"/>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705936">
        <w:rPr>
          <w:rFonts w:ascii="Times New Roman" w:eastAsia="Calibri" w:hAnsi="Times New Roman" w:cs="Times New Roman"/>
          <w:sz w:val="28"/>
          <w:szCs w:val="28"/>
        </w:rPr>
        <w:t>а</w:t>
      </w:r>
      <w:r w:rsidRPr="00705936">
        <w:rPr>
          <w:rFonts w:ascii="Times New Roman" w:hAnsi="Times New Roman" w:cs="Times New Roman"/>
          <w:sz w:val="28"/>
          <w:szCs w:val="28"/>
        </w:rPr>
        <w:t>дминистративным регламен</w:t>
      </w:r>
      <w:r w:rsidRPr="00705936">
        <w:rPr>
          <w:rFonts w:ascii="Times New Roman" w:eastAsia="Calibri" w:hAnsi="Times New Roman" w:cs="Times New Roman"/>
          <w:sz w:val="28"/>
          <w:szCs w:val="28"/>
        </w:rPr>
        <w:t>том</w:t>
      </w:r>
      <w:r w:rsidRPr="00705936">
        <w:rPr>
          <w:rFonts w:ascii="Times New Roman" w:hAnsi="Times New Roman" w:cs="Times New Roman"/>
          <w:sz w:val="28"/>
          <w:szCs w:val="28"/>
        </w:rPr>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705936">
        <w:rPr>
          <w:rFonts w:ascii="Times New Roman" w:hAnsi="Times New Roman" w:cs="Times New Roman"/>
          <w:sz w:val="28"/>
          <w:szCs w:val="28"/>
        </w:rPr>
        <w:t xml:space="preserve"> в предоставлении услуги).</w:t>
      </w:r>
    </w:p>
    <w:p w:rsidR="00705936" w:rsidRPr="00705936" w:rsidRDefault="00705936" w:rsidP="00705936">
      <w:pPr>
        <w:autoSpaceDE w:val="0"/>
        <w:autoSpaceDN w:val="0"/>
        <w:adjustRightInd w:val="0"/>
        <w:spacing w:after="0" w:line="240" w:lineRule="auto"/>
        <w:ind w:firstLine="709"/>
        <w:jc w:val="both"/>
        <w:rPr>
          <w:rFonts w:ascii="Times New Roman" w:eastAsia="Calibri" w:hAnsi="Times New Roman"/>
          <w:sz w:val="28"/>
          <w:szCs w:val="28"/>
        </w:rPr>
      </w:pPr>
      <w:r w:rsidRPr="00705936">
        <w:rPr>
          <w:rFonts w:ascii="Times New Roman" w:eastAsia="Calibri" w:hAnsi="Times New Roman"/>
          <w:sz w:val="28"/>
          <w:szCs w:val="28"/>
        </w:rPr>
        <w:lastRenderedPageBreak/>
        <w:t xml:space="preserve">В случае нарушения органами, участвующими в предоставлении услуги, требований п. 3 ч. 1 ст. 6 Федерального закона от 27.07.2010 № 210-ФЗ «Об организации предоставления государственных и муниципальных услуг», Администрация </w:t>
      </w:r>
      <w:r w:rsidR="00DF6D68">
        <w:rPr>
          <w:rFonts w:ascii="Times New Roman" w:eastAsia="Calibri" w:hAnsi="Times New Roman"/>
          <w:sz w:val="28"/>
          <w:szCs w:val="28"/>
        </w:rPr>
        <w:t>Елизаветовского</w:t>
      </w:r>
      <w:r w:rsidRPr="00705936">
        <w:rPr>
          <w:rFonts w:ascii="Times New Roman" w:eastAsia="Calibri" w:hAnsi="Times New Roman"/>
          <w:sz w:val="28"/>
          <w:szCs w:val="28"/>
        </w:rPr>
        <w:t xml:space="preserve"> сельского поселения направляет обращение в Прокуратуру и уведомляет заявителя о ходе предоставления муниципальной услуги.</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 xml:space="preserve">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или МФЦ), </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текст, представленного заявителем заявления не поддается прочтению, исполнен карандашом, имеет подчистки исправления, представленные электронные образы документов не позволяют в полном объеме прочитать текст документа и (или) распознать реквизиты документа;</w:t>
      </w:r>
    </w:p>
    <w:p w:rsidR="00705936" w:rsidRPr="00705936" w:rsidRDefault="00705936" w:rsidP="0084320F">
      <w:pPr>
        <w:pStyle w:val="aa"/>
        <w:numPr>
          <w:ilvl w:val="0"/>
          <w:numId w:val="11"/>
        </w:numPr>
        <w:tabs>
          <w:tab w:val="left" w:pos="1134"/>
        </w:tabs>
        <w:autoSpaceDE w:val="0"/>
        <w:autoSpaceDN w:val="0"/>
        <w:adjustRightInd w:val="0"/>
        <w:spacing w:after="0" w:line="240" w:lineRule="auto"/>
        <w:ind w:left="142" w:firstLine="0"/>
        <w:jc w:val="both"/>
        <w:rPr>
          <w:rFonts w:ascii="Times New Roman" w:hAnsi="Times New Roman"/>
          <w:sz w:val="28"/>
          <w:szCs w:val="28"/>
        </w:rPr>
      </w:pPr>
      <w:r w:rsidRPr="00705936">
        <w:rPr>
          <w:rFonts w:ascii="Times New Roman" w:hAnsi="Times New Roman"/>
          <w:sz w:val="28"/>
          <w:szCs w:val="28"/>
        </w:rPr>
        <w:t>в случае</w:t>
      </w:r>
      <w:proofErr w:type="gramStart"/>
      <w:r w:rsidRPr="00705936">
        <w:rPr>
          <w:rFonts w:ascii="Times New Roman" w:hAnsi="Times New Roman"/>
          <w:sz w:val="28"/>
          <w:szCs w:val="28"/>
        </w:rPr>
        <w:t>,</w:t>
      </w:r>
      <w:proofErr w:type="gramEnd"/>
      <w:r w:rsidRPr="00705936">
        <w:rPr>
          <w:rFonts w:ascii="Times New Roman" w:hAnsi="Times New Roman"/>
          <w:sz w:val="28"/>
          <w:szCs w:val="28"/>
        </w:rPr>
        <w:t xml:space="preserve">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статьей 11 Федерального закона от 06.04.2011 № 63-ФЗ «Об электронной подписи» усл</w:t>
      </w:r>
      <w:r>
        <w:rPr>
          <w:rFonts w:ascii="Times New Roman" w:hAnsi="Times New Roman"/>
          <w:sz w:val="28"/>
          <w:szCs w:val="28"/>
        </w:rPr>
        <w:t xml:space="preserve">овий признания действительности </w:t>
      </w:r>
      <w:r w:rsidRPr="00705936">
        <w:rPr>
          <w:rFonts w:ascii="Times New Roman" w:hAnsi="Times New Roman"/>
          <w:sz w:val="28"/>
          <w:szCs w:val="28"/>
        </w:rPr>
        <w:t>усиленной квалифицированной электронной подписи.</w:t>
      </w:r>
    </w:p>
    <w:p w:rsidR="00705936" w:rsidRPr="00705936" w:rsidRDefault="00705936" w:rsidP="00705936">
      <w:pPr>
        <w:autoSpaceDE w:val="0"/>
        <w:autoSpaceDN w:val="0"/>
        <w:adjustRightInd w:val="0"/>
        <w:spacing w:after="0" w:line="240" w:lineRule="auto"/>
        <w:ind w:firstLine="708"/>
        <w:jc w:val="both"/>
        <w:rPr>
          <w:rFonts w:ascii="Times New Roman" w:hAnsi="Times New Roman"/>
          <w:sz w:val="28"/>
          <w:szCs w:val="28"/>
        </w:rPr>
      </w:pPr>
      <w:r w:rsidRPr="00705936">
        <w:rPr>
          <w:rFonts w:ascii="Times New Roman" w:hAnsi="Times New Roman"/>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05936" w:rsidRPr="00705936" w:rsidRDefault="00705936" w:rsidP="0084320F">
      <w:pPr>
        <w:pStyle w:val="aa"/>
        <w:numPr>
          <w:ilvl w:val="0"/>
          <w:numId w:val="6"/>
        </w:numPr>
        <w:autoSpaceDE w:val="0"/>
        <w:autoSpaceDN w:val="0"/>
        <w:adjustRightInd w:val="0"/>
        <w:spacing w:after="0" w:line="240" w:lineRule="auto"/>
        <w:ind w:left="0" w:firstLine="0"/>
        <w:jc w:val="both"/>
        <w:rPr>
          <w:rFonts w:ascii="Times New Roman" w:hAnsi="Times New Roman"/>
          <w:b/>
          <w:sz w:val="28"/>
          <w:szCs w:val="28"/>
        </w:rPr>
      </w:pPr>
      <w:r w:rsidRPr="00705936">
        <w:rPr>
          <w:rFonts w:ascii="Times New Roman" w:hAnsi="Times New Roman"/>
          <w:b/>
          <w:sz w:val="28"/>
          <w:szCs w:val="28"/>
        </w:rPr>
        <w:t>Исчерпывающий перечень оснований для отказа в предоставлении муниципальной услуги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Основаниями для отказа в предоставлении муниципальной услуги являются: </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обращение за получением муниципальной услуги лица не определенного в п. 2 настоящего административного регламента;</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ответ на межведомственный запрос свидетельствует об отсутствии документа и (или) информации, </w:t>
      </w:r>
      <w:proofErr w:type="gramStart"/>
      <w:r w:rsidRPr="00705936">
        <w:rPr>
          <w:rFonts w:ascii="Times New Roman" w:hAnsi="Times New Roman"/>
          <w:sz w:val="28"/>
          <w:szCs w:val="28"/>
        </w:rPr>
        <w:t>необходимых</w:t>
      </w:r>
      <w:proofErr w:type="gramEnd"/>
      <w:r w:rsidRPr="00705936">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705936">
        <w:rPr>
          <w:rFonts w:ascii="Times New Roman" w:hAnsi="Times New Roman"/>
          <w:sz w:val="28"/>
          <w:szCs w:val="28"/>
        </w:rPr>
        <w:lastRenderedPageBreak/>
        <w:t>(представителя заявителя), выданы с нарушением порядка, установленного законодательством Российской Федерации;</w:t>
      </w:r>
    </w:p>
    <w:p w:rsidR="00705936" w:rsidRPr="00705936" w:rsidRDefault="00705936" w:rsidP="0084320F">
      <w:pPr>
        <w:pStyle w:val="aa"/>
        <w:numPr>
          <w:ilvl w:val="1"/>
          <w:numId w:val="22"/>
        </w:numPr>
        <w:tabs>
          <w:tab w:val="left" w:pos="709"/>
          <w:tab w:val="left" w:pos="1134"/>
        </w:tabs>
        <w:autoSpaceDE w:val="0"/>
        <w:autoSpaceDN w:val="0"/>
        <w:adjustRightInd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3" w:history="1">
        <w:r w:rsidRPr="00705936">
          <w:rPr>
            <w:rFonts w:ascii="Times New Roman" w:hAnsi="Times New Roman"/>
            <w:sz w:val="28"/>
            <w:szCs w:val="28"/>
          </w:rPr>
          <w:t>пунктах 5</w:t>
        </w:r>
      </w:hyperlink>
      <w:r w:rsidRPr="00705936">
        <w:rPr>
          <w:rFonts w:ascii="Times New Roman" w:hAnsi="Times New Roman"/>
          <w:sz w:val="28"/>
          <w:szCs w:val="28"/>
        </w:rPr>
        <w:t xml:space="preserve">, </w:t>
      </w:r>
      <w:hyperlink r:id="rId14" w:history="1">
        <w:r w:rsidRPr="00705936">
          <w:rPr>
            <w:rFonts w:ascii="Times New Roman" w:hAnsi="Times New Roman"/>
            <w:sz w:val="28"/>
            <w:szCs w:val="28"/>
          </w:rPr>
          <w:t>8</w:t>
        </w:r>
      </w:hyperlink>
      <w:r w:rsidRPr="00705936">
        <w:rPr>
          <w:rFonts w:ascii="Times New Roman" w:hAnsi="Times New Roman"/>
          <w:sz w:val="28"/>
          <w:szCs w:val="28"/>
        </w:rPr>
        <w:t xml:space="preserve">, </w:t>
      </w:r>
      <w:hyperlink r:id="rId15" w:history="1">
        <w:r w:rsidRPr="00705936">
          <w:rPr>
            <w:rFonts w:ascii="Times New Roman" w:hAnsi="Times New Roman"/>
            <w:sz w:val="28"/>
            <w:szCs w:val="28"/>
          </w:rPr>
          <w:t>9</w:t>
        </w:r>
      </w:hyperlink>
      <w:r w:rsidRPr="00705936">
        <w:rPr>
          <w:rFonts w:ascii="Times New Roman" w:hAnsi="Times New Roman"/>
          <w:sz w:val="28"/>
          <w:szCs w:val="28"/>
        </w:rPr>
        <w:t xml:space="preserve">, </w:t>
      </w:r>
      <w:hyperlink r:id="rId16" w:history="1">
        <w:r w:rsidRPr="00705936">
          <w:rPr>
            <w:rFonts w:ascii="Times New Roman" w:hAnsi="Times New Roman"/>
            <w:sz w:val="28"/>
            <w:szCs w:val="28"/>
          </w:rPr>
          <w:t>10</w:t>
        </w:r>
      </w:hyperlink>
      <w:r w:rsidRPr="00705936">
        <w:rPr>
          <w:rFonts w:ascii="Times New Roman" w:hAnsi="Times New Roman"/>
          <w:sz w:val="28"/>
          <w:szCs w:val="28"/>
        </w:rPr>
        <w:t xml:space="preserve">, </w:t>
      </w:r>
      <w:hyperlink r:id="rId17" w:history="1">
        <w:r w:rsidRPr="00705936">
          <w:rPr>
            <w:rFonts w:ascii="Times New Roman" w:hAnsi="Times New Roman"/>
            <w:sz w:val="28"/>
            <w:szCs w:val="28"/>
          </w:rPr>
          <w:t>11</w:t>
        </w:r>
      </w:hyperlink>
      <w:r w:rsidRPr="00705936">
        <w:rPr>
          <w:rFonts w:ascii="Times New Roman" w:hAnsi="Times New Roman"/>
          <w:sz w:val="28"/>
          <w:szCs w:val="28"/>
        </w:rPr>
        <w:t xml:space="preserve">, </w:t>
      </w:r>
      <w:hyperlink r:id="rId18" w:history="1">
        <w:r w:rsidRPr="00705936">
          <w:rPr>
            <w:rFonts w:ascii="Times New Roman" w:hAnsi="Times New Roman"/>
            <w:sz w:val="28"/>
            <w:szCs w:val="28"/>
          </w:rPr>
          <w:t>14</w:t>
        </w:r>
      </w:hyperlink>
      <w:r w:rsidRPr="00705936">
        <w:rPr>
          <w:rFonts w:ascii="Times New Roman" w:hAnsi="Times New Roman"/>
          <w:sz w:val="28"/>
          <w:szCs w:val="28"/>
        </w:rPr>
        <w:t xml:space="preserve">, </w:t>
      </w:r>
      <w:hyperlink r:id="rId19" w:history="1">
        <w:r w:rsidRPr="00705936">
          <w:rPr>
            <w:rFonts w:ascii="Times New Roman" w:hAnsi="Times New Roman"/>
            <w:sz w:val="28"/>
            <w:szCs w:val="28"/>
          </w:rPr>
          <w:t>15</w:t>
        </w:r>
      </w:hyperlink>
      <w:r w:rsidRPr="00705936">
        <w:rPr>
          <w:rFonts w:ascii="Times New Roman" w:hAnsi="Times New Roman"/>
          <w:sz w:val="28"/>
          <w:szCs w:val="28"/>
        </w:rPr>
        <w:t xml:space="preserve">, </w:t>
      </w:r>
      <w:hyperlink r:id="rId20" w:history="1">
        <w:r w:rsidRPr="00705936">
          <w:rPr>
            <w:rFonts w:ascii="Times New Roman" w:hAnsi="Times New Roman"/>
            <w:sz w:val="28"/>
            <w:szCs w:val="28"/>
          </w:rPr>
          <w:t>16</w:t>
        </w:r>
      </w:hyperlink>
      <w:r w:rsidRPr="00705936">
        <w:rPr>
          <w:rFonts w:ascii="Times New Roman" w:hAnsi="Times New Roman"/>
          <w:sz w:val="28"/>
          <w:szCs w:val="28"/>
        </w:rPr>
        <w:t xml:space="preserve">, </w:t>
      </w:r>
      <w:hyperlink r:id="rId21" w:history="1">
        <w:r w:rsidRPr="00705936">
          <w:rPr>
            <w:rFonts w:ascii="Times New Roman" w:hAnsi="Times New Roman"/>
            <w:sz w:val="28"/>
            <w:szCs w:val="28"/>
          </w:rPr>
          <w:t>17</w:t>
        </w:r>
      </w:hyperlink>
      <w:r w:rsidRPr="00705936">
        <w:rPr>
          <w:rFonts w:ascii="Times New Roman" w:hAnsi="Times New Roman"/>
          <w:sz w:val="28"/>
          <w:szCs w:val="28"/>
        </w:rPr>
        <w:t xml:space="preserve">, </w:t>
      </w:r>
      <w:hyperlink r:id="rId22" w:history="1">
        <w:r w:rsidRPr="00705936">
          <w:rPr>
            <w:rFonts w:ascii="Times New Roman" w:hAnsi="Times New Roman"/>
            <w:sz w:val="28"/>
            <w:szCs w:val="28"/>
          </w:rPr>
          <w:t>18</w:t>
        </w:r>
      </w:hyperlink>
      <w:r w:rsidRPr="00705936">
        <w:rPr>
          <w:rFonts w:ascii="Times New Roman" w:hAnsi="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N 1221.</w:t>
      </w:r>
    </w:p>
    <w:p w:rsidR="00705936" w:rsidRPr="00705936" w:rsidRDefault="00705936" w:rsidP="00705936">
      <w:pPr>
        <w:pStyle w:val="aa"/>
        <w:tabs>
          <w:tab w:val="left" w:pos="709"/>
          <w:tab w:val="left" w:pos="1134"/>
        </w:tabs>
        <w:autoSpaceDE w:val="0"/>
        <w:autoSpaceDN w:val="0"/>
        <w:adjustRightInd w:val="0"/>
        <w:spacing w:after="0" w:line="240" w:lineRule="auto"/>
        <w:ind w:left="709"/>
        <w:jc w:val="both"/>
        <w:rPr>
          <w:rFonts w:ascii="Times New Roman" w:hAnsi="Times New Roman"/>
          <w:sz w:val="28"/>
          <w:szCs w:val="28"/>
        </w:rPr>
      </w:pPr>
      <w:r w:rsidRPr="00705936">
        <w:rPr>
          <w:rFonts w:ascii="Times New Roman" w:hAnsi="Times New Roman"/>
          <w:sz w:val="28"/>
          <w:szCs w:val="28"/>
        </w:rPr>
        <w:t>Перечень случаев и условий для предоставления муниципальной услуги»:</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пункт 5 -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пункт 8 - присвоение объекту адресации адреса осуществляется:</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а) в отношении земельных участков в случаях:</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подготовки документации по планировке территории в </w:t>
      </w:r>
      <w:proofErr w:type="gramStart"/>
      <w:r w:rsidRPr="00705936">
        <w:rPr>
          <w:rFonts w:ascii="Times New Roman" w:hAnsi="Times New Roman"/>
          <w:sz w:val="28"/>
          <w:szCs w:val="28"/>
        </w:rPr>
        <w:t>отношении</w:t>
      </w:r>
      <w:proofErr w:type="gramEnd"/>
      <w:r w:rsidRPr="00705936">
        <w:rPr>
          <w:rFonts w:ascii="Times New Roman" w:hAnsi="Times New Roman"/>
          <w:sz w:val="28"/>
          <w:szCs w:val="28"/>
        </w:rPr>
        <w:t xml:space="preserve"> застроенной и подлежащей застройке территории в соответствии с Градостроительным кодексом Российской Федерации; </w:t>
      </w:r>
    </w:p>
    <w:p w:rsidR="00705936" w:rsidRPr="00705936" w:rsidRDefault="00705936" w:rsidP="00705936">
      <w:pPr>
        <w:pStyle w:val="af9"/>
        <w:ind w:firstLine="709"/>
        <w:jc w:val="both"/>
        <w:rPr>
          <w:rFonts w:ascii="Times New Roman" w:hAnsi="Times New Roman"/>
          <w:sz w:val="28"/>
          <w:szCs w:val="28"/>
        </w:rPr>
      </w:pPr>
      <w:proofErr w:type="gramStart"/>
      <w:r w:rsidRPr="00705936">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б) в отношении зданий, сооружений и объектов незавершенного строительства в случаях:</w:t>
      </w:r>
    </w:p>
    <w:p w:rsidR="00705936" w:rsidRPr="00705936" w:rsidRDefault="00705936" w:rsidP="00705936">
      <w:pPr>
        <w:pStyle w:val="af9"/>
        <w:ind w:firstLine="709"/>
        <w:jc w:val="both"/>
        <w:rPr>
          <w:rFonts w:ascii="Times New Roman" w:hAnsi="Times New Roman"/>
          <w:sz w:val="28"/>
          <w:szCs w:val="28"/>
        </w:rPr>
      </w:pPr>
      <w:r w:rsidRPr="00705936">
        <w:rPr>
          <w:rFonts w:ascii="Times New Roman" w:hAnsi="Times New Roman"/>
          <w:sz w:val="28"/>
          <w:szCs w:val="28"/>
        </w:rPr>
        <w:t xml:space="preserve">выдачи (получения) разрешения на строительство здания или сооружения; </w:t>
      </w:r>
      <w:proofErr w:type="gramStart"/>
      <w:r w:rsidRPr="00705936">
        <w:rPr>
          <w:rFonts w:ascii="Times New Roman" w:hAnsi="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705936">
        <w:rPr>
          <w:rFonts w:ascii="Times New Roman" w:hAnsi="Times New Roman"/>
          <w:sz w:val="28"/>
          <w:szCs w:val="28"/>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в) в отношении помещений в случаях:</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lastRenderedPageBreak/>
        <w:t>пункт 9 -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10 -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11 - в случае присвоения адреса многоквартирному дому осуществляется одновременное присвоение адресов всем расположенным в нем помещениям;</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14 - аннулирование адреса объекта адресации осуществляется в случаях:</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а) прекращения существования объекта адресации;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в) присвоения объекту адресации нового адреса;</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15 -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705936" w:rsidRPr="00705936" w:rsidRDefault="00705936" w:rsidP="0084320F">
      <w:pPr>
        <w:pStyle w:val="af9"/>
        <w:jc w:val="both"/>
        <w:rPr>
          <w:rFonts w:ascii="Times New Roman" w:hAnsi="Times New Roman"/>
          <w:sz w:val="28"/>
          <w:szCs w:val="28"/>
        </w:rPr>
      </w:pPr>
      <w:r w:rsidRPr="00705936">
        <w:rPr>
          <w:rFonts w:ascii="Times New Roman" w:hAnsi="Times New Roman"/>
          <w:sz w:val="28"/>
          <w:szCs w:val="28"/>
        </w:rPr>
        <w:t>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705936" w:rsidRPr="00705936" w:rsidRDefault="00705936" w:rsidP="007C08DF">
      <w:pPr>
        <w:pStyle w:val="af9"/>
        <w:jc w:val="both"/>
        <w:rPr>
          <w:rFonts w:ascii="Times New Roman" w:hAnsi="Times New Roman"/>
          <w:sz w:val="28"/>
          <w:szCs w:val="28"/>
        </w:rPr>
      </w:pPr>
      <w:r w:rsidRPr="00705936">
        <w:rPr>
          <w:rFonts w:ascii="Times New Roman" w:hAnsi="Times New Roman"/>
          <w:sz w:val="28"/>
          <w:szCs w:val="28"/>
        </w:rPr>
        <w:t>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05936" w:rsidRPr="00705936" w:rsidRDefault="00705936" w:rsidP="007C08DF">
      <w:pPr>
        <w:pStyle w:val="af9"/>
        <w:jc w:val="both"/>
        <w:rPr>
          <w:rFonts w:ascii="Times New Roman" w:hAnsi="Times New Roman"/>
          <w:sz w:val="28"/>
          <w:szCs w:val="28"/>
        </w:rPr>
      </w:pPr>
      <w:r w:rsidRPr="00705936">
        <w:rPr>
          <w:rFonts w:ascii="Times New Roman" w:hAnsi="Times New Roman"/>
          <w:sz w:val="28"/>
          <w:szCs w:val="28"/>
        </w:rPr>
        <w:t>пункт 18 -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roofErr w:type="gramStart"/>
      <w:r w:rsidRPr="00705936">
        <w:rPr>
          <w:rFonts w:ascii="Times New Roman" w:hAnsi="Times New Roman"/>
          <w:sz w:val="28"/>
          <w:szCs w:val="28"/>
        </w:rPr>
        <w:t>.»</w:t>
      </w:r>
      <w:proofErr w:type="gramEnd"/>
    </w:p>
    <w:p w:rsidR="00705936" w:rsidRPr="00705936" w:rsidRDefault="00705936" w:rsidP="007C08DF">
      <w:pPr>
        <w:tabs>
          <w:tab w:val="left" w:pos="709"/>
        </w:tabs>
        <w:autoSpaceDE w:val="0"/>
        <w:autoSpaceDN w:val="0"/>
        <w:adjustRightInd w:val="0"/>
        <w:spacing w:after="0" w:line="240" w:lineRule="auto"/>
        <w:contextualSpacing/>
        <w:jc w:val="both"/>
        <w:rPr>
          <w:rFonts w:ascii="Times New Roman" w:hAnsi="Times New Roman"/>
          <w:b/>
          <w:sz w:val="28"/>
          <w:szCs w:val="28"/>
        </w:rPr>
      </w:pPr>
      <w:r w:rsidRPr="00705936">
        <w:rPr>
          <w:rFonts w:ascii="Times New Roman" w:hAnsi="Times New Roman"/>
          <w:b/>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Муниципальная услуга предоставляется бесплатно.</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В случае установления платы, при предоставлении услуги в электронном виде заявителю обеспечивается возможность оплаты государственной пошлины (уплаты иных платежей) за ее предоставление с использованием ЕПГУ/официального сайта по предварительно заполненным наименование органа власти реквизитам. </w:t>
      </w:r>
      <w:proofErr w:type="gramEnd"/>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При оплате государственной пошлины (уплате иных платежей)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в том числе в </w:t>
      </w:r>
      <w:r w:rsidRPr="00705936">
        <w:rPr>
          <w:rFonts w:ascii="Times New Roman" w:hAnsi="Times New Roman"/>
          <w:sz w:val="28"/>
          <w:szCs w:val="28"/>
        </w:rPr>
        <w:lastRenderedPageBreak/>
        <w:t>личном кабинете ЕПГУ, а также печати на бумажном носителе копии заполненного платежного документа.</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В платежном документе указывается уникальный идентификатор начисления и идентификатор плательщика.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Заявитель, совершивший оплату услуги с использованием ЕПГУ/официального сайта, информируется о совершении факта оплаты услуги посредством ЕПГУ/официального сайта (в том числе в личном кабинете ЕПГУ)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b/>
          <w:sz w:val="28"/>
          <w:szCs w:val="28"/>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bookmarkStart w:id="4" w:name="Par193"/>
      <w:bookmarkEnd w:id="4"/>
      <w:r w:rsidRPr="00705936">
        <w:rPr>
          <w:rFonts w:ascii="Times New Roman" w:hAnsi="Times New Roman"/>
          <w:b/>
          <w:sz w:val="28"/>
          <w:szCs w:val="28"/>
        </w:rPr>
        <w:t xml:space="preserve">14. Срок регистрации заявления о предоставлении муниципальной услуги </w:t>
      </w:r>
    </w:p>
    <w:p w:rsidR="00705936" w:rsidRPr="00705936" w:rsidRDefault="00705936" w:rsidP="007C08DF">
      <w:pPr>
        <w:shd w:val="clear" w:color="auto" w:fill="FFFFFF"/>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14.1. Заявление о предоставлении муниципальной услуги, поданное заявителем при личном обращении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14.2. Заявление о предоставлении муниципальной услуги, поступившее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с использованием электронных сре</w:t>
      </w:r>
      <w:proofErr w:type="gramStart"/>
      <w:r w:rsidRPr="00705936">
        <w:rPr>
          <w:rFonts w:ascii="Times New Roman" w:hAnsi="Times New Roman"/>
          <w:sz w:val="28"/>
          <w:szCs w:val="28"/>
        </w:rPr>
        <w:t>дств св</w:t>
      </w:r>
      <w:proofErr w:type="gramEnd"/>
      <w:r w:rsidRPr="00705936">
        <w:rPr>
          <w:rFonts w:ascii="Times New Roman" w:hAnsi="Times New Roman"/>
          <w:sz w:val="28"/>
          <w:szCs w:val="28"/>
        </w:rPr>
        <w:t>язи, в том числе через единый портал ЕПГУ (www.gosuslugi.ru),  в виде электронного документа, регистрируется в течение 1 рабочего дня со дня поступления заявления.</w:t>
      </w:r>
    </w:p>
    <w:p w:rsidR="00705936" w:rsidRPr="00705936" w:rsidRDefault="00705936" w:rsidP="007C08DF">
      <w:pPr>
        <w:pStyle w:val="ConsPlusNormal"/>
        <w:ind w:firstLine="0"/>
        <w:jc w:val="both"/>
        <w:rPr>
          <w:rFonts w:ascii="Times New Roman" w:hAnsi="Times New Roman" w:cs="Times New Roman"/>
          <w:sz w:val="28"/>
          <w:szCs w:val="28"/>
        </w:rPr>
      </w:pPr>
      <w:r w:rsidRPr="00705936">
        <w:rPr>
          <w:rFonts w:ascii="Times New Roman" w:hAnsi="Times New Roman" w:cs="Times New Roman"/>
          <w:b/>
          <w:sz w:val="28"/>
          <w:szCs w:val="28"/>
        </w:rPr>
        <w:t>15.</w:t>
      </w:r>
      <w:r w:rsidRPr="00705936">
        <w:rPr>
          <w:rFonts w:ascii="Times New Roman" w:hAnsi="Times New Roman" w:cs="Times New Roman"/>
          <w:sz w:val="28"/>
          <w:szCs w:val="28"/>
        </w:rPr>
        <w:t xml:space="preserve"> </w:t>
      </w:r>
      <w:proofErr w:type="gramStart"/>
      <w:r w:rsidRPr="00705936">
        <w:rPr>
          <w:rFonts w:ascii="Times New Roman" w:hAnsi="Times New Roman" w:cs="Times New Roman"/>
          <w:b/>
          <w:sz w:val="28"/>
          <w:szCs w:val="28"/>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15.1.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15.2.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16. Показатели доступности и качества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16.1. Показателями доступности и качества муниципальной услуги определяются как выполнение Администрацией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705936" w:rsidRPr="00705936" w:rsidRDefault="00705936" w:rsidP="007C08DF">
      <w:pPr>
        <w:pStyle w:val="aa"/>
        <w:numPr>
          <w:ilvl w:val="0"/>
          <w:numId w:val="7"/>
        </w:numPr>
        <w:autoSpaceDE w:val="0"/>
        <w:autoSpaceDN w:val="0"/>
        <w:adjustRightInd w:val="0"/>
        <w:spacing w:after="0" w:line="240" w:lineRule="auto"/>
        <w:ind w:firstLine="0"/>
        <w:jc w:val="both"/>
        <w:rPr>
          <w:rFonts w:ascii="Times New Roman" w:hAnsi="Times New Roman"/>
          <w:sz w:val="28"/>
          <w:szCs w:val="28"/>
        </w:rPr>
      </w:pPr>
      <w:r w:rsidRPr="00705936">
        <w:rPr>
          <w:rFonts w:ascii="Times New Roman" w:hAnsi="Times New Roman"/>
          <w:sz w:val="28"/>
          <w:szCs w:val="28"/>
        </w:rPr>
        <w:t xml:space="preserve">доступность: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705936" w:rsidRPr="00705936" w:rsidRDefault="00705936" w:rsidP="007C08DF">
      <w:pPr>
        <w:pStyle w:val="Default"/>
        <w:jc w:val="both"/>
        <w:rPr>
          <w:color w:val="auto"/>
          <w:sz w:val="28"/>
          <w:szCs w:val="28"/>
        </w:rPr>
      </w:pPr>
      <w:r w:rsidRPr="00705936">
        <w:rPr>
          <w:color w:val="auto"/>
          <w:sz w:val="28"/>
          <w:szCs w:val="28"/>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705936" w:rsidRPr="00705936" w:rsidRDefault="00705936" w:rsidP="007C08DF">
      <w:pPr>
        <w:pStyle w:val="aa"/>
        <w:numPr>
          <w:ilvl w:val="0"/>
          <w:numId w:val="7"/>
        </w:numPr>
        <w:autoSpaceDE w:val="0"/>
        <w:autoSpaceDN w:val="0"/>
        <w:adjustRightInd w:val="0"/>
        <w:spacing w:after="0" w:line="240" w:lineRule="auto"/>
        <w:ind w:firstLine="0"/>
        <w:jc w:val="both"/>
        <w:rPr>
          <w:rFonts w:ascii="Times New Roman" w:hAnsi="Times New Roman"/>
          <w:sz w:val="28"/>
          <w:szCs w:val="28"/>
        </w:rPr>
      </w:pPr>
      <w:r w:rsidRPr="00705936">
        <w:rPr>
          <w:rFonts w:ascii="Times New Roman" w:hAnsi="Times New Roman"/>
          <w:sz w:val="28"/>
          <w:szCs w:val="28"/>
        </w:rPr>
        <w:t xml:space="preserve">качество: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705936" w:rsidRPr="00705936" w:rsidRDefault="00705936" w:rsidP="007C08DF">
      <w:pPr>
        <w:pStyle w:val="Default"/>
        <w:jc w:val="both"/>
        <w:rPr>
          <w:color w:val="auto"/>
          <w:sz w:val="28"/>
          <w:szCs w:val="28"/>
        </w:rPr>
      </w:pPr>
      <w:r w:rsidRPr="00705936">
        <w:rPr>
          <w:color w:val="auto"/>
          <w:sz w:val="28"/>
          <w:szCs w:val="28"/>
        </w:rPr>
        <w:t xml:space="preserve">% (доля) заявителей (представителей заявителя), удовлетворенных качеством предоставления муниципальной услуги, - 90 процентов. </w:t>
      </w:r>
    </w:p>
    <w:p w:rsidR="00705936" w:rsidRPr="00705936" w:rsidRDefault="00705936" w:rsidP="007C08DF">
      <w:pPr>
        <w:pStyle w:val="Default"/>
        <w:jc w:val="both"/>
        <w:rPr>
          <w:b/>
          <w:bCs/>
          <w:color w:val="auto"/>
          <w:sz w:val="28"/>
          <w:szCs w:val="28"/>
        </w:rPr>
      </w:pPr>
      <w:r w:rsidRPr="00705936">
        <w:rPr>
          <w:b/>
          <w:bCs/>
          <w:color w:val="auto"/>
          <w:sz w:val="28"/>
          <w:szCs w:val="28"/>
        </w:rPr>
        <w:t>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в электронной форме.</w:t>
      </w:r>
    </w:p>
    <w:p w:rsidR="00705936" w:rsidRPr="00705936" w:rsidRDefault="00705936" w:rsidP="007C08DF">
      <w:pPr>
        <w:pStyle w:val="Default"/>
        <w:jc w:val="both"/>
        <w:rPr>
          <w:color w:val="auto"/>
          <w:sz w:val="28"/>
          <w:szCs w:val="28"/>
        </w:rPr>
      </w:pPr>
      <w:r w:rsidRPr="00705936">
        <w:rPr>
          <w:color w:val="auto"/>
          <w:sz w:val="28"/>
          <w:szCs w:val="28"/>
        </w:rPr>
        <w:t xml:space="preserve">17.1. Заявителям обеспечивается возможность представления </w:t>
      </w:r>
      <w:proofErr w:type="gramStart"/>
      <w:r w:rsidRPr="00705936">
        <w:rPr>
          <w:color w:val="auto"/>
          <w:sz w:val="28"/>
          <w:szCs w:val="28"/>
        </w:rPr>
        <w:t>заявлении</w:t>
      </w:r>
      <w:proofErr w:type="gramEnd"/>
      <w:r w:rsidRPr="00705936">
        <w:rPr>
          <w:color w:val="auto"/>
          <w:sz w:val="28"/>
          <w:szCs w:val="28"/>
        </w:rPr>
        <w:t xml:space="preserve"> и прилагаемых документов в форме электронных документов посредством ЕПГУ.</w:t>
      </w:r>
    </w:p>
    <w:p w:rsidR="00705936" w:rsidRPr="00705936" w:rsidRDefault="00705936" w:rsidP="007C08DF">
      <w:pPr>
        <w:pStyle w:val="Default"/>
        <w:jc w:val="both"/>
        <w:rPr>
          <w:color w:val="auto"/>
          <w:sz w:val="28"/>
          <w:szCs w:val="28"/>
        </w:rPr>
      </w:pPr>
      <w:r w:rsidRPr="00705936">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5936" w:rsidRPr="00705936" w:rsidRDefault="00705936" w:rsidP="007C08DF">
      <w:pPr>
        <w:pStyle w:val="Default"/>
        <w:jc w:val="both"/>
        <w:rPr>
          <w:color w:val="auto"/>
          <w:sz w:val="28"/>
          <w:szCs w:val="28"/>
        </w:rPr>
      </w:pPr>
      <w:r w:rsidRPr="00705936">
        <w:rPr>
          <w:color w:val="auto"/>
          <w:sz w:val="28"/>
          <w:szCs w:val="28"/>
        </w:rPr>
        <w:t>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5936" w:rsidRPr="00705936" w:rsidRDefault="00705936" w:rsidP="007C08DF">
      <w:pPr>
        <w:pStyle w:val="Default"/>
        <w:jc w:val="both"/>
        <w:rPr>
          <w:color w:val="auto"/>
          <w:sz w:val="28"/>
          <w:szCs w:val="28"/>
        </w:rPr>
      </w:pPr>
      <w:proofErr w:type="gramStart"/>
      <w:r w:rsidRPr="00705936">
        <w:rPr>
          <w:color w:val="auto"/>
          <w:sz w:val="28"/>
          <w:szCs w:val="28"/>
        </w:rPr>
        <w:t xml:space="preserve">17.2 Результаты предоставления муниципальной услуги, указанные в пункте (ссылка на структурный элемент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(действий) в соответствии  с </w:t>
      </w:r>
      <w:r w:rsidRPr="00705936">
        <w:rPr>
          <w:color w:val="auto"/>
          <w:sz w:val="28"/>
          <w:szCs w:val="28"/>
        </w:rPr>
        <w:lastRenderedPageBreak/>
        <w:t>положениями статьи 10 Федерального закона от 27.07.2010 № 210-ФЗ» Раздела III) административного регламента, направляются заявителю или его представителю в личный кабинет</w:t>
      </w:r>
      <w:proofErr w:type="gramEnd"/>
      <w:r w:rsidRPr="00705936">
        <w:rPr>
          <w:color w:val="auto"/>
          <w:sz w:val="28"/>
          <w:szCs w:val="28"/>
        </w:rPr>
        <w:t xml:space="preserve"> на ЕПГУ в форме электронного документа, подписанного усиленной квалифицированной электронной подписью руководителя органа местного самоуправления.</w:t>
      </w:r>
    </w:p>
    <w:p w:rsidR="00705936" w:rsidRPr="00705936" w:rsidRDefault="00705936" w:rsidP="007C08DF">
      <w:pPr>
        <w:pStyle w:val="Default"/>
        <w:jc w:val="both"/>
        <w:rPr>
          <w:color w:val="auto"/>
          <w:sz w:val="28"/>
          <w:szCs w:val="28"/>
        </w:rPr>
      </w:pPr>
      <w:r w:rsidRPr="00705936">
        <w:rPr>
          <w:color w:val="auto"/>
          <w:sz w:val="28"/>
          <w:szCs w:val="28"/>
        </w:rPr>
        <w:t>Электронные документы представляются в следующих форматах:</w:t>
      </w:r>
    </w:p>
    <w:p w:rsidR="00705936" w:rsidRPr="00705936" w:rsidRDefault="00705936" w:rsidP="007C08DF">
      <w:pPr>
        <w:pStyle w:val="Default"/>
        <w:jc w:val="both"/>
        <w:rPr>
          <w:color w:val="auto"/>
          <w:sz w:val="28"/>
          <w:szCs w:val="28"/>
        </w:rPr>
      </w:pPr>
      <w:r w:rsidRPr="00705936">
        <w:rPr>
          <w:color w:val="auto"/>
          <w:sz w:val="28"/>
          <w:szCs w:val="28"/>
        </w:rPr>
        <w:t xml:space="preserve">а) </w:t>
      </w:r>
      <w:proofErr w:type="spellStart"/>
      <w:r w:rsidRPr="00705936">
        <w:rPr>
          <w:color w:val="auto"/>
          <w:sz w:val="28"/>
          <w:szCs w:val="28"/>
        </w:rPr>
        <w:t>xml</w:t>
      </w:r>
      <w:proofErr w:type="spellEnd"/>
      <w:r w:rsidRPr="00705936">
        <w:rPr>
          <w:color w:val="auto"/>
          <w:sz w:val="28"/>
          <w:szCs w:val="28"/>
        </w:rPr>
        <w:t xml:space="preserve"> - для формализованных документов;</w:t>
      </w:r>
    </w:p>
    <w:p w:rsidR="00705936" w:rsidRPr="00705936" w:rsidRDefault="00705936" w:rsidP="007C08DF">
      <w:pPr>
        <w:pStyle w:val="Default"/>
        <w:jc w:val="both"/>
        <w:rPr>
          <w:color w:val="auto"/>
          <w:sz w:val="28"/>
          <w:szCs w:val="28"/>
        </w:rPr>
      </w:pPr>
      <w:r w:rsidRPr="00705936">
        <w:rPr>
          <w:color w:val="auto"/>
          <w:sz w:val="28"/>
          <w:szCs w:val="28"/>
        </w:rPr>
        <w:t xml:space="preserve">б) </w:t>
      </w:r>
      <w:proofErr w:type="spellStart"/>
      <w:r w:rsidRPr="00705936">
        <w:rPr>
          <w:color w:val="auto"/>
          <w:sz w:val="28"/>
          <w:szCs w:val="28"/>
        </w:rPr>
        <w:t>doc</w:t>
      </w:r>
      <w:proofErr w:type="spellEnd"/>
      <w:r w:rsidRPr="00705936">
        <w:rPr>
          <w:color w:val="auto"/>
          <w:sz w:val="28"/>
          <w:szCs w:val="28"/>
        </w:rPr>
        <w:t xml:space="preserve">, </w:t>
      </w:r>
      <w:proofErr w:type="spellStart"/>
      <w:r w:rsidRPr="00705936">
        <w:rPr>
          <w:color w:val="auto"/>
          <w:sz w:val="28"/>
          <w:szCs w:val="28"/>
        </w:rPr>
        <w:t>docx</w:t>
      </w:r>
      <w:proofErr w:type="spellEnd"/>
      <w:r w:rsidRPr="00705936">
        <w:rPr>
          <w:color w:val="auto"/>
          <w:sz w:val="28"/>
          <w:szCs w:val="28"/>
        </w:rPr>
        <w:t xml:space="preserve">, </w:t>
      </w:r>
      <w:proofErr w:type="spellStart"/>
      <w:r w:rsidRPr="00705936">
        <w:rPr>
          <w:color w:val="auto"/>
          <w:sz w:val="28"/>
          <w:szCs w:val="28"/>
        </w:rPr>
        <w:t>odt</w:t>
      </w:r>
      <w:proofErr w:type="spellEnd"/>
      <w:r w:rsidRPr="00705936">
        <w:rPr>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05936" w:rsidRPr="00705936" w:rsidRDefault="00705936" w:rsidP="007C08DF">
      <w:pPr>
        <w:pStyle w:val="Default"/>
        <w:jc w:val="both"/>
        <w:rPr>
          <w:color w:val="auto"/>
          <w:sz w:val="28"/>
          <w:szCs w:val="28"/>
        </w:rPr>
      </w:pPr>
      <w:r w:rsidRPr="00705936">
        <w:rPr>
          <w:color w:val="auto"/>
          <w:sz w:val="28"/>
          <w:szCs w:val="28"/>
        </w:rPr>
        <w:t xml:space="preserve">в) </w:t>
      </w:r>
      <w:proofErr w:type="spellStart"/>
      <w:r w:rsidRPr="00705936">
        <w:rPr>
          <w:color w:val="auto"/>
          <w:sz w:val="28"/>
          <w:szCs w:val="28"/>
        </w:rPr>
        <w:t>xls</w:t>
      </w:r>
      <w:proofErr w:type="spellEnd"/>
      <w:r w:rsidRPr="00705936">
        <w:rPr>
          <w:color w:val="auto"/>
          <w:sz w:val="28"/>
          <w:szCs w:val="28"/>
        </w:rPr>
        <w:t xml:space="preserve">, </w:t>
      </w:r>
      <w:proofErr w:type="spellStart"/>
      <w:r w:rsidRPr="00705936">
        <w:rPr>
          <w:color w:val="auto"/>
          <w:sz w:val="28"/>
          <w:szCs w:val="28"/>
        </w:rPr>
        <w:t>xlsx</w:t>
      </w:r>
      <w:proofErr w:type="spellEnd"/>
      <w:r w:rsidRPr="00705936">
        <w:rPr>
          <w:color w:val="auto"/>
          <w:sz w:val="28"/>
          <w:szCs w:val="28"/>
        </w:rPr>
        <w:t xml:space="preserve">, </w:t>
      </w:r>
      <w:proofErr w:type="spellStart"/>
      <w:r w:rsidRPr="00705936">
        <w:rPr>
          <w:color w:val="auto"/>
          <w:sz w:val="28"/>
          <w:szCs w:val="28"/>
        </w:rPr>
        <w:t>ods</w:t>
      </w:r>
      <w:proofErr w:type="spellEnd"/>
      <w:r w:rsidRPr="00705936">
        <w:rPr>
          <w:color w:val="auto"/>
          <w:sz w:val="28"/>
          <w:szCs w:val="28"/>
        </w:rPr>
        <w:t xml:space="preserve"> - для документов, содержащих расчеты;</w:t>
      </w:r>
    </w:p>
    <w:p w:rsidR="00705936" w:rsidRPr="00705936" w:rsidRDefault="00705936" w:rsidP="007C08DF">
      <w:pPr>
        <w:pStyle w:val="Default"/>
        <w:jc w:val="both"/>
        <w:rPr>
          <w:color w:val="auto"/>
          <w:sz w:val="28"/>
          <w:szCs w:val="28"/>
        </w:rPr>
      </w:pPr>
      <w:r w:rsidRPr="00705936">
        <w:rPr>
          <w:color w:val="auto"/>
          <w:sz w:val="28"/>
          <w:szCs w:val="28"/>
        </w:rPr>
        <w:t xml:space="preserve">г) </w:t>
      </w:r>
      <w:proofErr w:type="spellStart"/>
      <w:r w:rsidRPr="00705936">
        <w:rPr>
          <w:color w:val="auto"/>
          <w:sz w:val="28"/>
          <w:szCs w:val="28"/>
        </w:rPr>
        <w:t>pdf</w:t>
      </w:r>
      <w:proofErr w:type="spellEnd"/>
      <w:r w:rsidRPr="00705936">
        <w:rPr>
          <w:color w:val="auto"/>
          <w:sz w:val="28"/>
          <w:szCs w:val="28"/>
        </w:rPr>
        <w:t xml:space="preserve">, </w:t>
      </w:r>
      <w:proofErr w:type="spellStart"/>
      <w:r w:rsidRPr="00705936">
        <w:rPr>
          <w:color w:val="auto"/>
          <w:sz w:val="28"/>
          <w:szCs w:val="28"/>
        </w:rPr>
        <w:t>jpg</w:t>
      </w:r>
      <w:proofErr w:type="spellEnd"/>
      <w:r w:rsidRPr="00705936">
        <w:rPr>
          <w:color w:val="auto"/>
          <w:sz w:val="28"/>
          <w:szCs w:val="28"/>
        </w:rPr>
        <w:t xml:space="preserve">, </w:t>
      </w:r>
      <w:proofErr w:type="spellStart"/>
      <w:r w:rsidRPr="00705936">
        <w:rPr>
          <w:color w:val="auto"/>
          <w:sz w:val="28"/>
          <w:szCs w:val="28"/>
        </w:rPr>
        <w:t>jpeg</w:t>
      </w:r>
      <w:proofErr w:type="spellEnd"/>
      <w:r w:rsidRPr="00705936">
        <w:rPr>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настоящего пункта), а также документов с графическим содержанием.</w:t>
      </w:r>
    </w:p>
    <w:p w:rsidR="00705936" w:rsidRPr="00705936" w:rsidRDefault="00705936" w:rsidP="007C08DF">
      <w:pPr>
        <w:pStyle w:val="Default"/>
        <w:jc w:val="both"/>
        <w:rPr>
          <w:color w:val="auto"/>
          <w:sz w:val="28"/>
          <w:szCs w:val="28"/>
        </w:rPr>
      </w:pPr>
      <w:r w:rsidRPr="00705936">
        <w:rPr>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05936">
        <w:rPr>
          <w:color w:val="auto"/>
          <w:sz w:val="28"/>
          <w:szCs w:val="28"/>
        </w:rPr>
        <w:t>dpi</w:t>
      </w:r>
      <w:proofErr w:type="spellEnd"/>
      <w:r w:rsidRPr="00705936">
        <w:rPr>
          <w:color w:val="auto"/>
          <w:sz w:val="28"/>
          <w:szCs w:val="28"/>
        </w:rPr>
        <w:t xml:space="preserve"> (масштаб 1:1) с использованием следующих режимов:</w:t>
      </w:r>
    </w:p>
    <w:p w:rsidR="00705936" w:rsidRPr="00705936" w:rsidRDefault="00705936" w:rsidP="007C08DF">
      <w:pPr>
        <w:pStyle w:val="Default"/>
        <w:jc w:val="both"/>
        <w:rPr>
          <w:color w:val="auto"/>
          <w:sz w:val="28"/>
          <w:szCs w:val="28"/>
        </w:rPr>
      </w:pPr>
      <w:r w:rsidRPr="00705936">
        <w:rPr>
          <w:color w:val="auto"/>
          <w:sz w:val="28"/>
          <w:szCs w:val="28"/>
        </w:rPr>
        <w:t>«черно-белый» (при отсутствии в документе графических изображений и (или) цветного текста);</w:t>
      </w:r>
    </w:p>
    <w:p w:rsidR="00705936" w:rsidRPr="00705936" w:rsidRDefault="00705936" w:rsidP="007C08DF">
      <w:pPr>
        <w:pStyle w:val="Default"/>
        <w:jc w:val="both"/>
        <w:rPr>
          <w:color w:val="auto"/>
          <w:sz w:val="28"/>
          <w:szCs w:val="28"/>
        </w:rPr>
      </w:pPr>
      <w:r w:rsidRPr="00705936">
        <w:rPr>
          <w:color w:val="auto"/>
          <w:sz w:val="28"/>
          <w:szCs w:val="28"/>
        </w:rPr>
        <w:t>«оттенки серого» (при наличии в документе графических изображений, отличных от цветного графического изображения);</w:t>
      </w:r>
    </w:p>
    <w:p w:rsidR="00705936" w:rsidRPr="00705936" w:rsidRDefault="00705936" w:rsidP="007C08DF">
      <w:pPr>
        <w:pStyle w:val="Default"/>
        <w:jc w:val="both"/>
        <w:rPr>
          <w:color w:val="auto"/>
          <w:sz w:val="28"/>
          <w:szCs w:val="28"/>
        </w:rPr>
      </w:pPr>
      <w:r w:rsidRPr="00705936">
        <w:rPr>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705936" w:rsidRPr="00705936" w:rsidRDefault="00705936" w:rsidP="007C08DF">
      <w:pPr>
        <w:pStyle w:val="Default"/>
        <w:jc w:val="both"/>
        <w:rPr>
          <w:color w:val="auto"/>
          <w:sz w:val="28"/>
          <w:szCs w:val="28"/>
        </w:rPr>
      </w:pPr>
      <w:r w:rsidRPr="00705936">
        <w:rPr>
          <w:color w:val="auto"/>
          <w:sz w:val="28"/>
          <w:szCs w:val="28"/>
        </w:rPr>
        <w:t>сохранением всех аутентичных признаков подлинности, а именно: графической подписи лица, печати, углового штампа бланка;</w:t>
      </w:r>
    </w:p>
    <w:p w:rsidR="00705936" w:rsidRPr="00705936" w:rsidRDefault="00705936" w:rsidP="007C08DF">
      <w:pPr>
        <w:pStyle w:val="Default"/>
        <w:jc w:val="both"/>
        <w:rPr>
          <w:color w:val="auto"/>
          <w:sz w:val="28"/>
          <w:szCs w:val="28"/>
        </w:rPr>
      </w:pPr>
      <w:r w:rsidRPr="00705936">
        <w:rPr>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5936" w:rsidRPr="00705936" w:rsidRDefault="00705936" w:rsidP="007C08DF">
      <w:pPr>
        <w:pStyle w:val="Default"/>
        <w:jc w:val="both"/>
        <w:rPr>
          <w:color w:val="auto"/>
          <w:sz w:val="28"/>
          <w:szCs w:val="28"/>
        </w:rPr>
      </w:pPr>
      <w:r w:rsidRPr="00705936">
        <w:rPr>
          <w:color w:val="auto"/>
          <w:sz w:val="28"/>
          <w:szCs w:val="28"/>
        </w:rPr>
        <w:t>Электронные документы должны обеспечивать:</w:t>
      </w:r>
    </w:p>
    <w:p w:rsidR="00705936" w:rsidRPr="00705936" w:rsidRDefault="00705936" w:rsidP="007C08DF">
      <w:pPr>
        <w:pStyle w:val="Default"/>
        <w:jc w:val="both"/>
        <w:rPr>
          <w:color w:val="auto"/>
          <w:sz w:val="28"/>
          <w:szCs w:val="28"/>
        </w:rPr>
      </w:pPr>
      <w:r w:rsidRPr="00705936">
        <w:rPr>
          <w:color w:val="auto"/>
          <w:sz w:val="28"/>
          <w:szCs w:val="28"/>
        </w:rPr>
        <w:t>- возможность идентифицировать документ и количество листов в документе;</w:t>
      </w:r>
    </w:p>
    <w:p w:rsidR="00705936" w:rsidRPr="00705936" w:rsidRDefault="00705936" w:rsidP="007C08DF">
      <w:pPr>
        <w:pStyle w:val="Default"/>
        <w:jc w:val="both"/>
        <w:rPr>
          <w:color w:val="auto"/>
          <w:sz w:val="28"/>
          <w:szCs w:val="28"/>
        </w:rPr>
      </w:pPr>
      <w:r w:rsidRPr="00705936">
        <w:rPr>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5936" w:rsidRPr="00705936" w:rsidRDefault="00705936" w:rsidP="007C08DF">
      <w:pPr>
        <w:pStyle w:val="Default"/>
        <w:jc w:val="both"/>
        <w:rPr>
          <w:color w:val="auto"/>
          <w:sz w:val="28"/>
          <w:szCs w:val="28"/>
        </w:rPr>
      </w:pPr>
      <w:r w:rsidRPr="00705936">
        <w:rPr>
          <w:color w:val="auto"/>
          <w:sz w:val="28"/>
          <w:szCs w:val="28"/>
        </w:rPr>
        <w:t xml:space="preserve">Документы, подлежащие представлению в форматах </w:t>
      </w:r>
      <w:proofErr w:type="spellStart"/>
      <w:r w:rsidRPr="00705936">
        <w:rPr>
          <w:color w:val="auto"/>
          <w:sz w:val="28"/>
          <w:szCs w:val="28"/>
        </w:rPr>
        <w:t>xls</w:t>
      </w:r>
      <w:proofErr w:type="spellEnd"/>
      <w:r w:rsidRPr="00705936">
        <w:rPr>
          <w:color w:val="auto"/>
          <w:sz w:val="28"/>
          <w:szCs w:val="28"/>
        </w:rPr>
        <w:t xml:space="preserve">, </w:t>
      </w:r>
      <w:proofErr w:type="spellStart"/>
      <w:r w:rsidRPr="00705936">
        <w:rPr>
          <w:color w:val="auto"/>
          <w:sz w:val="28"/>
          <w:szCs w:val="28"/>
        </w:rPr>
        <w:t>xlsx</w:t>
      </w:r>
      <w:proofErr w:type="spellEnd"/>
      <w:r w:rsidRPr="00705936">
        <w:rPr>
          <w:color w:val="auto"/>
          <w:sz w:val="28"/>
          <w:szCs w:val="28"/>
        </w:rPr>
        <w:t xml:space="preserve"> или </w:t>
      </w:r>
      <w:proofErr w:type="spellStart"/>
      <w:r w:rsidRPr="00705936">
        <w:rPr>
          <w:color w:val="auto"/>
          <w:sz w:val="28"/>
          <w:szCs w:val="28"/>
        </w:rPr>
        <w:t>ods</w:t>
      </w:r>
      <w:proofErr w:type="spellEnd"/>
      <w:r w:rsidRPr="00705936">
        <w:rPr>
          <w:color w:val="auto"/>
          <w:sz w:val="28"/>
          <w:szCs w:val="28"/>
        </w:rPr>
        <w:t>, формируются в виде отдельного электронного документа.</w:t>
      </w:r>
    </w:p>
    <w:p w:rsidR="00705936" w:rsidRPr="00705936" w:rsidRDefault="00705936" w:rsidP="007C08DF">
      <w:pPr>
        <w:autoSpaceDE w:val="0"/>
        <w:autoSpaceDN w:val="0"/>
        <w:adjustRightInd w:val="0"/>
        <w:spacing w:after="0" w:line="240" w:lineRule="auto"/>
        <w:jc w:val="center"/>
        <w:rPr>
          <w:rFonts w:ascii="Times New Roman" w:hAnsi="Times New Roman"/>
          <w:sz w:val="28"/>
          <w:szCs w:val="28"/>
        </w:rPr>
      </w:pP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17. Исчерпывающий перечень административных процедур</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предоставление информации о порядке и сроках предоставления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запись на прием в орган местного самоуправления (МФЦ) для подачи заявления;</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формирование запроса о предоставлении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lastRenderedPageBreak/>
        <w:t>- прием и регистрация органом местного самоуправления документов;</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размещение, изменение, аннулирование содержащиеся в государственном адресном реестре, сведений об адресах в соответствии с установленными Правительством Российской Федерации правилами присвоения, изменения, аннулирования адресов. Внесение таких сведений в федеральную информационную адресную систему, в федеральную службу государственной регистрации, кадастра и картографии «</w:t>
      </w:r>
      <w:proofErr w:type="spellStart"/>
      <w:r w:rsidRPr="00705936">
        <w:rPr>
          <w:rFonts w:ascii="Times New Roman" w:hAnsi="Times New Roman"/>
          <w:sz w:val="28"/>
          <w:szCs w:val="28"/>
        </w:rPr>
        <w:t>Росреестр</w:t>
      </w:r>
      <w:proofErr w:type="spellEnd"/>
      <w:r w:rsidRPr="00705936">
        <w:rPr>
          <w:rFonts w:ascii="Times New Roman" w:hAnsi="Times New Roman"/>
          <w:sz w:val="28"/>
          <w:szCs w:val="28"/>
        </w:rPr>
        <w:t xml:space="preserve">».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 получение результата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получение заявителем сведений о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осуществление оценки качества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18. Особенности предоставления муниципальной услуги в электронной форме,</w:t>
      </w:r>
      <w:r w:rsidRPr="00705936">
        <w:rPr>
          <w:rFonts w:ascii="Times New Roman" w:hAnsi="Times New Roman"/>
          <w:sz w:val="28"/>
          <w:szCs w:val="28"/>
        </w:rPr>
        <w:t xml:space="preserve"> </w:t>
      </w:r>
      <w:r w:rsidRPr="00705936">
        <w:rPr>
          <w:rFonts w:ascii="Times New Roman" w:hAnsi="Times New Roman"/>
          <w:b/>
          <w:sz w:val="28"/>
          <w:szCs w:val="28"/>
        </w:rPr>
        <w:t>в том числе с использованием ЕПГУ (www.gosuslugi.ru)</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18.1. Предоставление информации о порядке и сроках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Предоставление в электронной форме заявителям информации о порядке и сроках предоставления муниципальной услуги осуществляется: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а) посредством ЕПГУ (www.gosuslugi.ru);</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б) на официальном сайте органа местного самоуправления в порядке, установленном в Разделе I административного регламента.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На ЕПГУ в обязательном порядке размещаются следующие сведения: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круг заявителей;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срок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исчерпывающий перечень оснований для приостановления или отказа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формы заявлений (уведомлений), используемые при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18.2. Запись на прием в орган местного самоуправления (МФЦ) для подачи документов.</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целях предоставления муниципальной услуги осуществляется прием заявителей по предварительной записи.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При организации записи на прием в орган местного самоуправления (МФЦ) заявителю обеспечивается возможность:</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ознакомления с расписанием работы органа местного самоуправления или МФЦ либо уполномоченного сотрудника органа местного самоуправления, а также   с доступными для записи на прием датами и интервалами времени приема;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 записи в любые свободные для приема дату и время в пределах установленного в органе местного самоуправления или МФЦ графика приема заявителей.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официальными сайтами органов местного самоуправления и МФЦ.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В целях записи на прием в орган (организацию)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18.3. Формирование запроса о предоставлении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Формирование запроса заявителем осуществляется посредством заполнения электронной формы заявления на ЕПГУ без необходимости дополнительной подачи документов в какой-либо иной форме.</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При формировании заявления заявителю обеспечивается: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возможность копирования и сохранения заявления и иных документов, указанных в подразделе 6 раздела II Административного регламента, необходимых для предоставления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возможность печати на бумажном носителе копии электронной формы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заполнение полей электронной формы заявления до начала ввода сведений заявителем с использованием данных, размещенных в ЕСИА, и сведений, опубликованных на ЕПГУ, официальном сайте, в части, касающейся сведений, отсутствующих в ЕСИА;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 возможность вернуться на любой из этапов заполнения электронной формы заявления без </w:t>
      </w:r>
      <w:proofErr w:type="gramStart"/>
      <w:r w:rsidRPr="00705936">
        <w:rPr>
          <w:rFonts w:ascii="Times New Roman" w:eastAsia="Calibri" w:hAnsi="Times New Roman"/>
          <w:sz w:val="28"/>
          <w:szCs w:val="28"/>
        </w:rPr>
        <w:t>потери</w:t>
      </w:r>
      <w:proofErr w:type="gramEnd"/>
      <w:r w:rsidRPr="00705936">
        <w:rPr>
          <w:rFonts w:ascii="Times New Roman" w:eastAsia="Calibri" w:hAnsi="Times New Roman"/>
          <w:sz w:val="28"/>
          <w:szCs w:val="28"/>
        </w:rPr>
        <w:t xml:space="preserve"> ранее введенной информации;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заявлениям - в течение не менее 3 месяцев.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Сформированное и подписанное заявление направляется в орган местного самоуправления посредством ЕПГУ.</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18.4. Прием и регистрация органом местного самоуправления документов.</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Орган местного самоуправления обеспечивает:</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После регистрации заявление направляется в структурные подразделения органа местного самоуправления.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После принятия заявления структурными подразделениями органа местного самоуправления статус заявления в личном кабинете на ЕПГУ обновляется до статуса «принято».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18.5. Оплата государственной пошлины за предоставление услуг и уплата иных платежей, взимаемых в соответствии с законодательством Российской Федерации (указывается в случае платности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Оплата государственной пошлины (уплата иных платежей) заявителем в электронном виде производится в порядке, описанном в подразделе 12 Раздела II настоящего административного регламента (указывается структурный элемент административного регламента, соответствующий аналогичному подразделу                    в Разделе II).</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18.6. Получение результата предоставления муниципальной услуги.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ЭП уполномоченного должностного лица органа местного самоуправления, направленного заявителю в личный кабинет на ЕПГУ. </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proofErr w:type="gramStart"/>
      <w:r w:rsidRPr="00705936">
        <w:rPr>
          <w:rFonts w:ascii="Times New Roman" w:eastAsia="Calibri" w:hAnsi="Times New Roman"/>
          <w:sz w:val="28"/>
          <w:szCs w:val="28"/>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w:t>
      </w:r>
      <w:proofErr w:type="gramEnd"/>
      <w:r w:rsidRPr="00705936">
        <w:rPr>
          <w:rFonts w:ascii="Times New Roman" w:eastAsia="Calibri" w:hAnsi="Times New Roman"/>
          <w:sz w:val="28"/>
          <w:szCs w:val="28"/>
        </w:rPr>
        <w:t xml:space="preserve"> технической возможности).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пятым настоящего пункта, размещается в личном кабинете на ЕПГУ или в электронной форме запроса.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18.7. Получение заявителем сведений о ходе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Предоставление в электронной форме заявителям информации о ходе предоставления муниципальной услуги осуществляется посредством ЕПГУ в порядке, установленном в разделе I Административного регламента.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lastRenderedPageBreak/>
        <w:t>При предоставлении услуги в электронной форме заявителю направляется: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записи на прием в орган местного самоуправления или МФЦ, содержащее сведения о дате, времени и месте приема;</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факте получения информации, подтверждающей оплату услуги (указывается в случае платности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18.8. Осуществление оценки качества предоставления муниципальной услуги.</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proofErr w:type="gramStart"/>
      <w:r w:rsidRPr="00705936">
        <w:rPr>
          <w:rFonts w:ascii="Times New Roman" w:eastAsia="Calibri" w:hAnsi="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proofErr w:type="gramEnd"/>
      <w:r w:rsidRPr="00705936">
        <w:rPr>
          <w:rFonts w:ascii="Times New Roman" w:eastAsia="Calibri" w:hAnsi="Times New Roman"/>
          <w:sz w:val="28"/>
          <w:szCs w:val="28"/>
        </w:rPr>
        <w:t xml:space="preserve"> центров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18.9.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705936" w:rsidRDefault="00705936" w:rsidP="007C08DF">
      <w:pPr>
        <w:autoSpaceDE w:val="0"/>
        <w:autoSpaceDN w:val="0"/>
        <w:adjustRightInd w:val="0"/>
        <w:spacing w:after="0" w:line="240" w:lineRule="auto"/>
        <w:jc w:val="both"/>
        <w:rPr>
          <w:rFonts w:ascii="Times New Roman" w:eastAsia="Calibri" w:hAnsi="Times New Roman"/>
          <w:sz w:val="28"/>
          <w:szCs w:val="28"/>
        </w:rPr>
      </w:pPr>
      <w:r w:rsidRPr="00705936">
        <w:rPr>
          <w:rFonts w:ascii="Times New Roman" w:eastAsia="Calibri" w:hAnsi="Times New Roman"/>
          <w:sz w:val="28"/>
          <w:szCs w:val="28"/>
        </w:rPr>
        <w:t>Заявитель вправе направить жалобу в электронной форме в соответствии с порядком, определенным в Разделе V Административного регламента.</w:t>
      </w:r>
    </w:p>
    <w:p w:rsidR="00705936" w:rsidRPr="00705936" w:rsidRDefault="00705936" w:rsidP="007C08DF">
      <w:pPr>
        <w:autoSpaceDE w:val="0"/>
        <w:autoSpaceDN w:val="0"/>
        <w:adjustRightInd w:val="0"/>
        <w:spacing w:after="0" w:line="240" w:lineRule="auto"/>
        <w:jc w:val="both"/>
        <w:rPr>
          <w:rFonts w:ascii="Times New Roman" w:hAnsi="Times New Roman"/>
          <w:b/>
          <w:sz w:val="28"/>
          <w:szCs w:val="28"/>
        </w:rPr>
      </w:pPr>
      <w:r w:rsidRPr="00705936">
        <w:rPr>
          <w:rFonts w:ascii="Times New Roman" w:hAnsi="Times New Roman"/>
          <w:b/>
          <w:sz w:val="28"/>
          <w:szCs w:val="28"/>
        </w:rPr>
        <w:t>19. Особенности предоставления муниципальной услуги в МФЦ</w:t>
      </w:r>
    </w:p>
    <w:p w:rsidR="00705936" w:rsidRPr="00705936" w:rsidRDefault="00705936" w:rsidP="007C08DF">
      <w:pPr>
        <w:pStyle w:val="aa"/>
        <w:widowControl w:val="0"/>
        <w:numPr>
          <w:ilvl w:val="1"/>
          <w:numId w:val="14"/>
        </w:numPr>
        <w:autoSpaceDE w:val="0"/>
        <w:autoSpaceDN w:val="0"/>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В соответствии с заключенным соглашением о взаимодействии между уполномоченным МФЦ (далее – УМФЦ) и Администрацией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об организации предоставления муниципальной услуги, МФЦ осуществляет следующие административные процедуры:</w:t>
      </w:r>
    </w:p>
    <w:p w:rsidR="00705936" w:rsidRPr="00705936" w:rsidRDefault="00705936" w:rsidP="007C08DF">
      <w:pPr>
        <w:pStyle w:val="aa"/>
        <w:numPr>
          <w:ilvl w:val="0"/>
          <w:numId w:val="13"/>
        </w:numPr>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Информирование (консультация) по порядку предоставления муниципальной услуги;</w:t>
      </w:r>
    </w:p>
    <w:p w:rsidR="00705936" w:rsidRPr="00705936" w:rsidRDefault="00705936" w:rsidP="007C08DF">
      <w:pPr>
        <w:pStyle w:val="aa"/>
        <w:widowControl w:val="0"/>
        <w:numPr>
          <w:ilvl w:val="0"/>
          <w:numId w:val="13"/>
        </w:numPr>
        <w:autoSpaceDE w:val="0"/>
        <w:autoSpaceDN w:val="0"/>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Прием и регистрация запроса и документов от заявителя для получения муниципальной услуги;</w:t>
      </w:r>
    </w:p>
    <w:p w:rsidR="00705936" w:rsidRPr="00705936" w:rsidRDefault="00705936" w:rsidP="007C08DF">
      <w:pPr>
        <w:pStyle w:val="aa"/>
        <w:numPr>
          <w:ilvl w:val="0"/>
          <w:numId w:val="13"/>
        </w:numPr>
        <w:spacing w:after="0" w:line="240" w:lineRule="auto"/>
        <w:ind w:left="1134" w:firstLine="0"/>
        <w:contextualSpacing w:val="0"/>
        <w:jc w:val="both"/>
        <w:rPr>
          <w:rFonts w:ascii="Times New Roman" w:hAnsi="Times New Roman"/>
          <w:sz w:val="28"/>
          <w:szCs w:val="28"/>
        </w:rPr>
      </w:pPr>
      <w:r w:rsidRPr="00705936">
        <w:rPr>
          <w:rFonts w:ascii="Times New Roman" w:hAnsi="Times New Roman"/>
          <w:sz w:val="28"/>
          <w:szCs w:val="28"/>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5936" w:rsidRPr="00705936" w:rsidRDefault="00705936" w:rsidP="007C08DF">
      <w:pPr>
        <w:pStyle w:val="aa"/>
        <w:numPr>
          <w:ilvl w:val="1"/>
          <w:numId w:val="14"/>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lastRenderedPageBreak/>
        <w:t xml:space="preserve"> Осуществление административной процедуры «Информирование (консультация) по порядку предоставления муниципальной услуги». </w:t>
      </w:r>
    </w:p>
    <w:p w:rsidR="00705936" w:rsidRPr="00705936" w:rsidRDefault="00705936" w:rsidP="007C08DF">
      <w:pPr>
        <w:suppressAutoHyphens/>
        <w:spacing w:after="0" w:line="240" w:lineRule="auto"/>
        <w:jc w:val="both"/>
        <w:rPr>
          <w:rFonts w:ascii="Times New Roman" w:hAnsi="Times New Roman"/>
          <w:sz w:val="28"/>
          <w:szCs w:val="28"/>
        </w:rPr>
      </w:pPr>
      <w:r w:rsidRPr="00705936">
        <w:rPr>
          <w:rFonts w:ascii="Times New Roman" w:hAnsi="Times New Roman"/>
          <w:sz w:val="28"/>
          <w:szCs w:val="28"/>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срок предоставления муниципальной услуги;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режим работы и адреса иных МФЦ и привлекаемых организаций, находящихся на территории субъекта Российской Федерации;</w:t>
      </w:r>
    </w:p>
    <w:p w:rsidR="00705936" w:rsidRPr="00705936" w:rsidRDefault="00705936" w:rsidP="007C08DF">
      <w:pPr>
        <w:pStyle w:val="aa"/>
        <w:numPr>
          <w:ilvl w:val="0"/>
          <w:numId w:val="15"/>
        </w:numPr>
        <w:spacing w:after="0" w:line="240" w:lineRule="auto"/>
        <w:ind w:firstLine="0"/>
        <w:jc w:val="both"/>
        <w:rPr>
          <w:rFonts w:ascii="Times New Roman" w:hAnsi="Times New Roman"/>
          <w:sz w:val="28"/>
          <w:szCs w:val="28"/>
        </w:rPr>
      </w:pPr>
      <w:r w:rsidRPr="00705936">
        <w:rPr>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05936" w:rsidRPr="00705936" w:rsidRDefault="00705936" w:rsidP="007C08DF">
      <w:pPr>
        <w:pStyle w:val="aa"/>
        <w:numPr>
          <w:ilvl w:val="1"/>
          <w:numId w:val="14"/>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t>Осуществление административной процедуры «Прием и регистрация запроса и документов».</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705936">
        <w:rPr>
          <w:rFonts w:ascii="Times New Roman" w:hAnsi="Times New Roman"/>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05936" w:rsidRPr="00705936" w:rsidRDefault="00705936" w:rsidP="007C08DF">
      <w:pPr>
        <w:pStyle w:val="aa"/>
        <w:numPr>
          <w:ilvl w:val="0"/>
          <w:numId w:val="12"/>
        </w:numPr>
        <w:spacing w:after="0" w:line="240" w:lineRule="auto"/>
        <w:ind w:left="0" w:firstLine="0"/>
        <w:contextualSpacing w:val="0"/>
        <w:jc w:val="both"/>
        <w:rPr>
          <w:rFonts w:ascii="Times New Roman" w:hAnsi="Times New Roman"/>
          <w:sz w:val="28"/>
          <w:szCs w:val="28"/>
        </w:rPr>
      </w:pPr>
      <w:r w:rsidRPr="00705936">
        <w:rPr>
          <w:rFonts w:ascii="Times New Roman" w:hAnsi="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705936" w:rsidRPr="00705936" w:rsidRDefault="00705936" w:rsidP="007C08DF">
      <w:pPr>
        <w:pStyle w:val="aa"/>
        <w:numPr>
          <w:ilvl w:val="0"/>
          <w:numId w:val="12"/>
        </w:numPr>
        <w:spacing w:after="0" w:line="240" w:lineRule="auto"/>
        <w:ind w:left="0" w:firstLine="0"/>
        <w:contextualSpacing w:val="0"/>
        <w:jc w:val="both"/>
        <w:rPr>
          <w:rFonts w:ascii="Times New Roman" w:hAnsi="Times New Roman"/>
          <w:sz w:val="28"/>
          <w:szCs w:val="28"/>
        </w:rPr>
      </w:pPr>
      <w:r w:rsidRPr="00705936">
        <w:rPr>
          <w:rFonts w:ascii="Times New Roman" w:hAnsi="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lastRenderedPageBreak/>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705936">
        <w:rPr>
          <w:rFonts w:ascii="Times New Roman" w:hAnsi="Times New Roman"/>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19.3.4. </w:t>
      </w:r>
      <w:proofErr w:type="gramStart"/>
      <w:r w:rsidRPr="00705936">
        <w:rPr>
          <w:rFonts w:ascii="Times New Roman" w:hAnsi="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705936">
        <w:rPr>
          <w:rFonts w:ascii="Times New Roman" w:hAnsi="Times New Roman"/>
          <w:sz w:val="28"/>
          <w:szCs w:val="28"/>
        </w:rPr>
        <w:t xml:space="preserve"> </w:t>
      </w:r>
      <w:proofErr w:type="gramStart"/>
      <w:r w:rsidRPr="00705936">
        <w:rPr>
          <w:rFonts w:ascii="Times New Roman" w:hAnsi="Times New Roman"/>
          <w:sz w:val="28"/>
          <w:szCs w:val="28"/>
        </w:rPr>
        <w:t>предоставлены заявителем в соответствии с требованиями административного регламента) и расписки, подписанной заявителем.</w:t>
      </w:r>
      <w:proofErr w:type="gramEnd"/>
      <w:r w:rsidRPr="00705936">
        <w:rPr>
          <w:rFonts w:ascii="Times New Roman" w:hAnsi="Times New Roman"/>
          <w:sz w:val="28"/>
          <w:szCs w:val="28"/>
        </w:rPr>
        <w:t xml:space="preserve"> Заявление, документы, представленные заявителем, и расписка после сканирования возвращаются заявителю.</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19.3.5. Принятые у заявителя документы, заявление и расписка передаются в электронном виде (по защищенным каналам связи) либо на бумажном носителе в Администрацию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t xml:space="preserve">проверку действительности электронной подписи должностного лица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подписавшего электронный документ, полученный МФЦ по результатам предоставления муниципальной услуги;</w:t>
      </w:r>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lastRenderedPageBreak/>
        <w:t xml:space="preserve">изготовление, </w:t>
      </w:r>
      <w:proofErr w:type="gramStart"/>
      <w:r w:rsidRPr="00705936">
        <w:rPr>
          <w:rFonts w:ascii="Times New Roman" w:hAnsi="Times New Roman"/>
          <w:sz w:val="28"/>
          <w:szCs w:val="28"/>
        </w:rPr>
        <w:t>заверение экземпляра</w:t>
      </w:r>
      <w:proofErr w:type="gramEnd"/>
      <w:r w:rsidRPr="00705936">
        <w:rPr>
          <w:rFonts w:ascii="Times New Roman" w:hAnsi="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05936" w:rsidRPr="00705936" w:rsidRDefault="00705936" w:rsidP="007C08DF">
      <w:pPr>
        <w:pStyle w:val="aa"/>
        <w:numPr>
          <w:ilvl w:val="0"/>
          <w:numId w:val="16"/>
        </w:numPr>
        <w:spacing w:after="0" w:line="240" w:lineRule="auto"/>
        <w:ind w:left="0" w:firstLine="0"/>
        <w:jc w:val="both"/>
        <w:rPr>
          <w:rFonts w:ascii="Times New Roman" w:hAnsi="Times New Roman"/>
          <w:sz w:val="28"/>
          <w:szCs w:val="28"/>
        </w:rPr>
      </w:pPr>
      <w:r w:rsidRPr="00705936">
        <w:rPr>
          <w:rFonts w:ascii="Times New Roman" w:hAnsi="Times New Roman"/>
          <w:sz w:val="28"/>
          <w:szCs w:val="28"/>
        </w:rPr>
        <w:t>учет выдачи экземпляров электронных документов на бумажном носителе.</w:t>
      </w:r>
    </w:p>
    <w:p w:rsidR="00705936" w:rsidRP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705936" w:rsidRDefault="00705936" w:rsidP="007C08DF">
      <w:pPr>
        <w:spacing w:after="0" w:line="240" w:lineRule="auto"/>
        <w:jc w:val="both"/>
        <w:rPr>
          <w:rFonts w:ascii="Times New Roman" w:hAnsi="Times New Roman"/>
          <w:sz w:val="28"/>
          <w:szCs w:val="28"/>
        </w:rPr>
      </w:pPr>
      <w:r w:rsidRPr="00705936">
        <w:rPr>
          <w:rFonts w:ascii="Times New Roman" w:hAnsi="Times New Roman"/>
          <w:sz w:val="28"/>
          <w:szCs w:val="28"/>
        </w:rPr>
        <w:t xml:space="preserve">19.5. </w:t>
      </w:r>
      <w:proofErr w:type="gramStart"/>
      <w:r w:rsidRPr="00705936">
        <w:rPr>
          <w:rFonts w:ascii="Times New Roman" w:hAnsi="Times New Roman"/>
          <w:sz w:val="28"/>
          <w:szCs w:val="28"/>
        </w:rPr>
        <w:t xml:space="preserve">В соответствии с заключенным соглашением о взаимодействии между УМФЦ и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w:t>
      </w:r>
      <w:proofErr w:type="gramEnd"/>
      <w:r w:rsidRPr="00705936">
        <w:rPr>
          <w:rFonts w:ascii="Times New Roman" w:hAnsi="Times New Roman"/>
          <w:sz w:val="28"/>
          <w:szCs w:val="28"/>
        </w:rPr>
        <w:t xml:space="preserve"> такой информации документов, включая составление на бумажном носителе и </w:t>
      </w:r>
      <w:proofErr w:type="gramStart"/>
      <w:r w:rsidRPr="00705936">
        <w:rPr>
          <w:rFonts w:ascii="Times New Roman" w:hAnsi="Times New Roman"/>
          <w:sz w:val="28"/>
          <w:szCs w:val="28"/>
        </w:rPr>
        <w:t>заверение выписок</w:t>
      </w:r>
      <w:proofErr w:type="gramEnd"/>
      <w:r w:rsidRPr="00705936">
        <w:rPr>
          <w:rFonts w:ascii="Times New Roman" w:hAnsi="Times New Roman"/>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05936" w:rsidRPr="00705936" w:rsidRDefault="00705936" w:rsidP="007C08DF">
      <w:pPr>
        <w:spacing w:after="0" w:line="240" w:lineRule="auto"/>
        <w:jc w:val="both"/>
        <w:rPr>
          <w:rFonts w:ascii="Times New Roman" w:hAnsi="Times New Roman"/>
          <w:sz w:val="28"/>
          <w:szCs w:val="28"/>
        </w:rPr>
      </w:pPr>
    </w:p>
    <w:p w:rsidR="008E5847" w:rsidRPr="008E5847" w:rsidRDefault="00705936" w:rsidP="008E5847">
      <w:pPr>
        <w:pBdr>
          <w:bottom w:val="single" w:sz="12" w:space="1" w:color="auto"/>
        </w:pBdr>
        <w:spacing w:after="0" w:line="240" w:lineRule="auto"/>
        <w:jc w:val="center"/>
        <w:outlineLvl w:val="0"/>
        <w:rPr>
          <w:rFonts w:ascii="Times New Roman" w:hAnsi="Times New Roman"/>
          <w:sz w:val="28"/>
          <w:szCs w:val="28"/>
        </w:rPr>
      </w:pPr>
      <w:r w:rsidRPr="008E5847">
        <w:rPr>
          <w:rFonts w:ascii="Times New Roman" w:hAnsi="Times New Roman"/>
          <w:sz w:val="28"/>
          <w:szCs w:val="28"/>
        </w:rPr>
        <w:t xml:space="preserve">IV. ФОРМЫ </w:t>
      </w:r>
      <w:proofErr w:type="gramStart"/>
      <w:r w:rsidRPr="008E5847">
        <w:rPr>
          <w:rFonts w:ascii="Times New Roman" w:hAnsi="Times New Roman"/>
          <w:sz w:val="28"/>
          <w:szCs w:val="28"/>
        </w:rPr>
        <w:t>КОНТРОЛЯ ЗА</w:t>
      </w:r>
      <w:proofErr w:type="gramEnd"/>
      <w:r w:rsidRPr="008E5847">
        <w:rPr>
          <w:rFonts w:ascii="Times New Roman" w:hAnsi="Times New Roman"/>
          <w:sz w:val="28"/>
          <w:szCs w:val="28"/>
        </w:rPr>
        <w:t xml:space="preserve"> ИСПОЛНЕНИЕМ АДМИНИСТРАТИВНОГО РЕГЛАМЕНТА</w:t>
      </w:r>
    </w:p>
    <w:p w:rsidR="00705936" w:rsidRPr="008E5847" w:rsidRDefault="00705936" w:rsidP="00705936">
      <w:pPr>
        <w:shd w:val="clear" w:color="auto" w:fill="FFFFFF"/>
        <w:spacing w:after="0" w:line="240" w:lineRule="auto"/>
        <w:ind w:firstLine="709"/>
        <w:jc w:val="both"/>
        <w:textAlignment w:val="baseline"/>
        <w:rPr>
          <w:rFonts w:ascii="Times New Roman" w:hAnsi="Times New Roman"/>
          <w:sz w:val="28"/>
          <w:szCs w:val="28"/>
        </w:rPr>
      </w:pPr>
    </w:p>
    <w:p w:rsidR="00705936" w:rsidRPr="00705936" w:rsidRDefault="00705936" w:rsidP="007C08DF">
      <w:pPr>
        <w:pStyle w:val="aa"/>
        <w:numPr>
          <w:ilvl w:val="0"/>
          <w:numId w:val="14"/>
        </w:numPr>
        <w:shd w:val="clear" w:color="auto" w:fill="FFFFFF"/>
        <w:spacing w:after="0" w:line="240" w:lineRule="auto"/>
        <w:ind w:firstLine="0"/>
        <w:jc w:val="both"/>
        <w:textAlignment w:val="baseline"/>
        <w:rPr>
          <w:rFonts w:ascii="Times New Roman" w:eastAsia="Times New Roman" w:hAnsi="Times New Roman"/>
          <w:b/>
          <w:bCs/>
          <w:sz w:val="28"/>
          <w:szCs w:val="28"/>
          <w:lang w:eastAsia="ru-RU"/>
        </w:rPr>
      </w:pPr>
      <w:proofErr w:type="gramStart"/>
      <w:r w:rsidRPr="00705936">
        <w:rPr>
          <w:rFonts w:ascii="Times New Roman" w:eastAsia="Times New Roman" w:hAnsi="Times New Roman"/>
          <w:b/>
          <w:bCs/>
          <w:sz w:val="28"/>
          <w:szCs w:val="28"/>
          <w:lang w:eastAsia="ru-RU"/>
        </w:rPr>
        <w:t>Контроль за</w:t>
      </w:r>
      <w:proofErr w:type="gramEnd"/>
      <w:r w:rsidRPr="00705936">
        <w:rPr>
          <w:rFonts w:ascii="Times New Roman" w:eastAsia="Times New Roman" w:hAnsi="Times New Roman"/>
          <w:b/>
          <w:bCs/>
          <w:sz w:val="28"/>
          <w:szCs w:val="28"/>
          <w:lang w:eastAsia="ru-RU"/>
        </w:rPr>
        <w:t xml:space="preserve"> соблюдением настоящего Административного регламента. </w:t>
      </w:r>
    </w:p>
    <w:p w:rsidR="00705936" w:rsidRPr="008E5847" w:rsidRDefault="00705936" w:rsidP="00705936">
      <w:pPr>
        <w:pStyle w:val="aa"/>
        <w:numPr>
          <w:ilvl w:val="1"/>
          <w:numId w:val="14"/>
        </w:numPr>
        <w:shd w:val="clear" w:color="auto" w:fill="FFFFFF"/>
        <w:spacing w:after="0" w:line="240" w:lineRule="auto"/>
        <w:ind w:left="0" w:firstLine="0"/>
        <w:jc w:val="both"/>
        <w:textAlignment w:val="baseline"/>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соблюдением настоящего Административного регламента</w:t>
      </w:r>
      <w:r w:rsidR="008E5847">
        <w:rPr>
          <w:rFonts w:ascii="Times New Roman" w:eastAsia="Times New Roman" w:hAnsi="Times New Roman"/>
          <w:sz w:val="28"/>
          <w:szCs w:val="28"/>
          <w:lang w:eastAsia="ru-RU"/>
        </w:rPr>
        <w:t xml:space="preserve"> </w:t>
      </w:r>
      <w:r w:rsidRPr="008E5847">
        <w:rPr>
          <w:rFonts w:ascii="Times New Roman" w:hAnsi="Times New Roman"/>
          <w:sz w:val="28"/>
          <w:szCs w:val="28"/>
        </w:rPr>
        <w:t xml:space="preserve">осуществляется Главой Администрации </w:t>
      </w:r>
      <w:r w:rsidR="00DF6D68">
        <w:rPr>
          <w:rFonts w:ascii="Times New Roman" w:hAnsi="Times New Roman"/>
          <w:sz w:val="28"/>
          <w:szCs w:val="28"/>
        </w:rPr>
        <w:t>Елизаветовского</w:t>
      </w:r>
      <w:r w:rsidRPr="008E5847">
        <w:rPr>
          <w:rFonts w:ascii="Times New Roman" w:hAnsi="Times New Roman"/>
          <w:sz w:val="28"/>
          <w:szCs w:val="28"/>
        </w:rPr>
        <w:t xml:space="preserve"> сельского поселения.</w:t>
      </w:r>
    </w:p>
    <w:p w:rsidR="00705936" w:rsidRPr="00705936" w:rsidRDefault="00705936" w:rsidP="00705936">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предоставлением муниципальной услуги осуществляется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путем проведения проверок соблюдения и исполнения уполномоченными сотрудниками настоящего Административного регламента. </w:t>
      </w:r>
    </w:p>
    <w:p w:rsidR="00705936" w:rsidRPr="00705936" w:rsidRDefault="00705936" w:rsidP="00705936">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 xml:space="preserve">Текущий </w:t>
      </w:r>
      <w:proofErr w:type="gramStart"/>
      <w:r w:rsidRPr="00705936">
        <w:rPr>
          <w:rFonts w:ascii="Times New Roman" w:eastAsia="Times New Roman" w:hAnsi="Times New Roman"/>
          <w:sz w:val="28"/>
          <w:szCs w:val="28"/>
          <w:lang w:eastAsia="ru-RU"/>
        </w:rPr>
        <w:t>контроль за</w:t>
      </w:r>
      <w:proofErr w:type="gramEnd"/>
      <w:r w:rsidRPr="00705936">
        <w:rPr>
          <w:rFonts w:ascii="Times New Roman" w:eastAsia="Times New Roman" w:hAnsi="Times New Roman"/>
          <w:sz w:val="28"/>
          <w:szCs w:val="28"/>
          <w:lang w:eastAsia="ru-RU"/>
        </w:rPr>
        <w:t xml:space="preserve"> предоставлением муниципальной услуги осуществляется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на постоянной основе.</w:t>
      </w:r>
    </w:p>
    <w:p w:rsidR="00705936" w:rsidRPr="008E5847" w:rsidRDefault="00705936" w:rsidP="008E5847">
      <w:pPr>
        <w:pStyle w:val="aa"/>
        <w:numPr>
          <w:ilvl w:val="1"/>
          <w:numId w:val="14"/>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705936">
        <w:rPr>
          <w:rFonts w:ascii="Times New Roman" w:eastAsia="Times New Roman" w:hAnsi="Times New Roman"/>
          <w:sz w:val="28"/>
          <w:szCs w:val="28"/>
          <w:lang w:eastAsia="ru-RU"/>
        </w:rPr>
        <w:t>Контроль полноты и качества предоставления муниципальной услуги включает</w:t>
      </w:r>
      <w:r w:rsidR="008E5847">
        <w:rPr>
          <w:rFonts w:ascii="Times New Roman" w:eastAsia="Times New Roman" w:hAnsi="Times New Roman"/>
          <w:sz w:val="28"/>
          <w:szCs w:val="28"/>
          <w:lang w:eastAsia="ru-RU"/>
        </w:rPr>
        <w:t xml:space="preserve"> </w:t>
      </w:r>
      <w:r w:rsidRPr="008E5847">
        <w:rPr>
          <w:rFonts w:ascii="Times New Roman" w:hAnsi="Times New Roman"/>
          <w:sz w:val="28"/>
          <w:szCs w:val="28"/>
        </w:rPr>
        <w:t xml:space="preserve">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20.5.Проверки полноты и качества предоставления муниципальной услуги осуществляются на основании актов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lastRenderedPageBreak/>
        <w:t xml:space="preserve">20.6.Проверки могут быть плановыми (осуществляться на основании полугодовых или годовых планов работы Администрации </w:t>
      </w:r>
      <w:r w:rsidR="00DF6D68">
        <w:rPr>
          <w:rFonts w:ascii="Times New Roman" w:hAnsi="Times New Roman"/>
          <w:sz w:val="28"/>
          <w:szCs w:val="28"/>
        </w:rPr>
        <w:t>Елизаветовского</w:t>
      </w:r>
      <w:r w:rsidRPr="00705936">
        <w:rPr>
          <w:rFonts w:ascii="Times New Roman" w:hAnsi="Times New Roman"/>
          <w:sz w:val="28"/>
          <w:szCs w:val="28"/>
        </w:rPr>
        <w:t xml:space="preserve"> сельского поселения и внеплановыми.</w:t>
      </w:r>
      <w:proofErr w:type="gramEnd"/>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20.7.Решение о проведении внеплановой проверки полноты и качества предоставления муниципальной услуги принимается в следующих случаях:</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20.8.Результаты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20.9.По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05936" w:rsidRPr="00705936" w:rsidRDefault="00705936" w:rsidP="00705936">
      <w:pPr>
        <w:shd w:val="clear" w:color="auto" w:fill="FFFFFF"/>
        <w:spacing w:after="0" w:line="240" w:lineRule="auto"/>
        <w:jc w:val="both"/>
        <w:textAlignment w:val="baseline"/>
        <w:rPr>
          <w:rFonts w:ascii="Times New Roman" w:hAnsi="Times New Roman"/>
          <w:sz w:val="28"/>
          <w:szCs w:val="28"/>
        </w:rPr>
      </w:pPr>
      <w:r w:rsidRPr="00705936">
        <w:rPr>
          <w:rFonts w:ascii="Times New Roman" w:hAnsi="Times New Roman"/>
          <w:sz w:val="28"/>
          <w:szCs w:val="28"/>
        </w:rPr>
        <w:t>20.10.</w:t>
      </w:r>
      <w:proofErr w:type="gramStart"/>
      <w:r w:rsidRPr="00705936">
        <w:rPr>
          <w:rFonts w:ascii="Times New Roman" w:hAnsi="Times New Roman"/>
          <w:sz w:val="28"/>
          <w:szCs w:val="28"/>
        </w:rPr>
        <w:t>Контроль за</w:t>
      </w:r>
      <w:proofErr w:type="gramEnd"/>
      <w:r w:rsidRPr="00705936">
        <w:rPr>
          <w:rFonts w:ascii="Times New Roman" w:hAnsi="Times New Roman"/>
          <w:sz w:val="28"/>
          <w:szCs w:val="28"/>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705936" w:rsidRPr="00705936" w:rsidRDefault="00705936" w:rsidP="00705936">
      <w:pPr>
        <w:spacing w:line="240" w:lineRule="auto"/>
        <w:jc w:val="both"/>
        <w:rPr>
          <w:rFonts w:ascii="Times New Roman" w:hAnsi="Times New Roman"/>
          <w:sz w:val="28"/>
          <w:szCs w:val="28"/>
        </w:rPr>
      </w:pPr>
    </w:p>
    <w:p w:rsidR="00705936" w:rsidRPr="00705936" w:rsidRDefault="00705936" w:rsidP="007C08DF">
      <w:pPr>
        <w:tabs>
          <w:tab w:val="left" w:pos="720"/>
          <w:tab w:val="left" w:pos="1260"/>
        </w:tabs>
        <w:spacing w:after="120" w:line="240" w:lineRule="auto"/>
        <w:jc w:val="both"/>
        <w:outlineLvl w:val="0"/>
        <w:rPr>
          <w:rFonts w:ascii="Times New Roman" w:hAnsi="Times New Roman"/>
          <w:sz w:val="28"/>
          <w:szCs w:val="28"/>
        </w:rPr>
      </w:pPr>
      <w:r w:rsidRPr="00705936">
        <w:rPr>
          <w:rFonts w:ascii="Times New Roman" w:hAnsi="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05936" w:rsidRPr="00705936" w:rsidRDefault="00705936" w:rsidP="007C08DF">
      <w:pPr>
        <w:autoSpaceDE w:val="0"/>
        <w:autoSpaceDN w:val="0"/>
        <w:adjustRightInd w:val="0"/>
        <w:spacing w:after="0" w:line="240" w:lineRule="auto"/>
        <w:jc w:val="both"/>
        <w:rPr>
          <w:rFonts w:ascii="Times New Roman" w:hAnsi="Times New Roman"/>
          <w:b/>
          <w:bCs/>
          <w:sz w:val="28"/>
          <w:szCs w:val="28"/>
        </w:rPr>
      </w:pPr>
      <w:r w:rsidRPr="00705936">
        <w:rPr>
          <w:rFonts w:ascii="Times New Roman" w:hAnsi="Times New Roman"/>
          <w:b/>
          <w:bCs/>
          <w:sz w:val="28"/>
          <w:szCs w:val="28"/>
        </w:rPr>
        <w:t>21. Обжалование действий (бездействия) должностных лиц.</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21.1. Заявители имеют право на обжалование действий (бездействия) должностных лиц, ответственных за предоставление данной муниципальной услуги, в досудебном (внесудебном) порядке.</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21.2. Заявитель может обратиться с жалобой, в том числе в следующих случаях:</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нарушение срока регистрации запроса заявителя о предоставлении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нарушение срока предоставления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5936" w:rsidRPr="00705936" w:rsidRDefault="00705936" w:rsidP="00705936">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05936">
        <w:rPr>
          <w:rFonts w:ascii="Times New Roman" w:hAnsi="Times New Roman"/>
          <w:sz w:val="28"/>
          <w:szCs w:val="28"/>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21.3. Общие требования к порядку подачи и рассмотрения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21.4. Жалоба должна содержать:</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 xml:space="preserve">д)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705936">
        <w:rPr>
          <w:rFonts w:ascii="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w:t>
      </w:r>
      <w:proofErr w:type="gramEnd"/>
      <w:r w:rsidRPr="00705936">
        <w:rPr>
          <w:rFonts w:ascii="Times New Roman" w:hAnsi="Times New Roman"/>
          <w:sz w:val="28"/>
          <w:szCs w:val="28"/>
        </w:rPr>
        <w:t xml:space="preserve"> таких исправлений - в течение пяти рабочих дней со дня ее регистрации. </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21.5. По результатам рассмотрения жалобы орган, предоставляющий муниципальную услугу, принимает одно из следующих решений:</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proofErr w:type="gramStart"/>
      <w:r w:rsidRPr="00705936">
        <w:rPr>
          <w:rFonts w:ascii="Times New Roman" w:hAnsi="Times New Roman"/>
          <w:sz w:val="28"/>
          <w:szCs w:val="28"/>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б) отказывает в удовлетворении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21.6.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936" w:rsidRPr="00705936" w:rsidRDefault="00705936" w:rsidP="0084320F">
      <w:pPr>
        <w:autoSpaceDE w:val="0"/>
        <w:autoSpaceDN w:val="0"/>
        <w:adjustRightInd w:val="0"/>
        <w:spacing w:after="0" w:line="240" w:lineRule="auto"/>
        <w:jc w:val="both"/>
        <w:rPr>
          <w:rFonts w:ascii="Times New Roman" w:hAnsi="Times New Roman"/>
          <w:sz w:val="28"/>
          <w:szCs w:val="28"/>
        </w:rPr>
      </w:pPr>
      <w:r w:rsidRPr="00705936">
        <w:rPr>
          <w:rFonts w:ascii="Times New Roman" w:hAnsi="Times New Roman"/>
          <w:sz w:val="28"/>
          <w:szCs w:val="28"/>
        </w:rPr>
        <w:t xml:space="preserve">21.7. В случае установления в ходе или по результатам </w:t>
      </w:r>
      <w:proofErr w:type="gramStart"/>
      <w:r w:rsidRPr="00705936">
        <w:rPr>
          <w:rFonts w:ascii="Times New Roman" w:hAnsi="Times New Roman"/>
          <w:sz w:val="28"/>
          <w:szCs w:val="28"/>
        </w:rPr>
        <w:t>рассмотрения жалобы признаков состава административного правонарушения</w:t>
      </w:r>
      <w:proofErr w:type="gramEnd"/>
      <w:r w:rsidRPr="00705936">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пунктом 5.4 Административного регламента, незамедлительно направляет имеющиеся материалы в органы прокуратуры.</w:t>
      </w: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24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05936" w:rsidRDefault="00705936" w:rsidP="00705936">
      <w:pPr>
        <w:tabs>
          <w:tab w:val="num" w:pos="432"/>
        </w:tabs>
        <w:spacing w:after="0" w:line="360" w:lineRule="auto"/>
        <w:ind w:left="1066" w:firstLine="709"/>
        <w:jc w:val="both"/>
        <w:outlineLvl w:val="0"/>
        <w:rPr>
          <w:rFonts w:ascii="Times New Roman" w:hAnsi="Times New Roman"/>
          <w:sz w:val="28"/>
          <w:szCs w:val="28"/>
        </w:rPr>
      </w:pPr>
    </w:p>
    <w:p w:rsidR="00705936" w:rsidRPr="007C08DF" w:rsidRDefault="00705936" w:rsidP="007C08DF">
      <w:pPr>
        <w:jc w:val="both"/>
        <w:rPr>
          <w:rFonts w:ascii="Times New Roman" w:hAnsi="Times New Roman"/>
          <w:sz w:val="28"/>
          <w:szCs w:val="28"/>
        </w:rPr>
      </w:pPr>
      <w:bookmarkStart w:id="5" w:name="P270"/>
      <w:bookmarkEnd w:id="5"/>
      <w:r w:rsidRPr="00705936">
        <w:rPr>
          <w:rFonts w:ascii="Times New Roman" w:hAnsi="Times New Roman"/>
          <w:sz w:val="28"/>
          <w:szCs w:val="28"/>
        </w:rPr>
        <w:br w:type="page"/>
      </w:r>
    </w:p>
    <w:p w:rsidR="00705936" w:rsidRPr="007C08DF" w:rsidRDefault="00705936" w:rsidP="00705936">
      <w:pPr>
        <w:autoSpaceDE w:val="0"/>
        <w:autoSpaceDN w:val="0"/>
        <w:adjustRightInd w:val="0"/>
        <w:spacing w:after="0" w:line="360" w:lineRule="auto"/>
        <w:jc w:val="right"/>
        <w:rPr>
          <w:rFonts w:ascii="Times New Roman" w:hAnsi="Times New Roman"/>
          <w:sz w:val="28"/>
          <w:szCs w:val="28"/>
        </w:rPr>
      </w:pPr>
      <w:r w:rsidRPr="007C08DF">
        <w:rPr>
          <w:rFonts w:ascii="Times New Roman" w:hAnsi="Times New Roman"/>
          <w:sz w:val="28"/>
          <w:szCs w:val="28"/>
        </w:rPr>
        <w:lastRenderedPageBreak/>
        <w:t>Приложение №1</w:t>
      </w:r>
    </w:p>
    <w:p w:rsidR="00705936" w:rsidRPr="007C08DF" w:rsidRDefault="00705936" w:rsidP="000F1D45">
      <w:pPr>
        <w:tabs>
          <w:tab w:val="num" w:pos="432"/>
        </w:tabs>
        <w:spacing w:after="0" w:line="240" w:lineRule="auto"/>
        <w:ind w:left="1066" w:hanging="357"/>
        <w:jc w:val="center"/>
        <w:outlineLvl w:val="0"/>
        <w:rPr>
          <w:rFonts w:ascii="Times New Roman" w:hAnsi="Times New Roman"/>
          <w:b/>
          <w:sz w:val="28"/>
          <w:szCs w:val="28"/>
          <w:lang w:eastAsia="ar-SA"/>
        </w:rPr>
      </w:pPr>
      <w:r w:rsidRPr="007C08DF">
        <w:rPr>
          <w:rFonts w:ascii="Times New Roman" w:hAnsi="Times New Roman"/>
          <w:b/>
          <w:sz w:val="28"/>
          <w:szCs w:val="28"/>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05936" w:rsidRPr="007C08DF" w:rsidRDefault="00705936" w:rsidP="000F1D45">
      <w:pPr>
        <w:widowControl w:val="0"/>
        <w:autoSpaceDE w:val="0"/>
        <w:autoSpaceDN w:val="0"/>
        <w:adjustRightInd w:val="0"/>
        <w:spacing w:after="0" w:line="240" w:lineRule="auto"/>
        <w:rPr>
          <w:rFonts w:ascii="Times New Roman" w:hAnsi="Times New Roman"/>
          <w:sz w:val="28"/>
          <w:szCs w:val="28"/>
        </w:rPr>
      </w:pPr>
    </w:p>
    <w:tbl>
      <w:tblPr>
        <w:tblW w:w="10173" w:type="dxa"/>
        <w:tblLook w:val="04A0" w:firstRow="1" w:lastRow="0" w:firstColumn="1" w:lastColumn="0" w:noHBand="0" w:noVBand="1"/>
      </w:tblPr>
      <w:tblGrid>
        <w:gridCol w:w="636"/>
        <w:gridCol w:w="2235"/>
        <w:gridCol w:w="7302"/>
      </w:tblGrid>
      <w:tr w:rsidR="00705936" w:rsidRPr="002D42A3" w:rsidTr="002D42A3">
        <w:tc>
          <w:tcPr>
            <w:tcW w:w="10173" w:type="dxa"/>
            <w:gridSpan w:val="3"/>
            <w:shd w:val="clear" w:color="auto" w:fill="auto"/>
          </w:tcPr>
          <w:p w:rsidR="00705936" w:rsidRPr="002D42A3" w:rsidRDefault="00705936"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 xml:space="preserve">Администрация </w:t>
            </w:r>
            <w:r w:rsidR="00DF6D68">
              <w:rPr>
                <w:rFonts w:ascii="Times New Roman" w:hAnsi="Times New Roman"/>
                <w:sz w:val="28"/>
                <w:szCs w:val="28"/>
              </w:rPr>
              <w:t>Елизаветовского</w:t>
            </w:r>
            <w:r w:rsidRPr="002D42A3">
              <w:rPr>
                <w:rFonts w:ascii="Times New Roman" w:hAnsi="Times New Roman"/>
                <w:sz w:val="28"/>
                <w:szCs w:val="28"/>
              </w:rPr>
              <w:t xml:space="preserve"> сельского поселения Азовского района Ростовской области</w:t>
            </w:r>
          </w:p>
        </w:tc>
      </w:tr>
      <w:tr w:rsidR="00705936" w:rsidRPr="002D42A3" w:rsidTr="002D42A3">
        <w:tc>
          <w:tcPr>
            <w:tcW w:w="636" w:type="dxa"/>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1.1.</w:t>
            </w:r>
          </w:p>
        </w:tc>
        <w:tc>
          <w:tcPr>
            <w:tcW w:w="9537" w:type="dxa"/>
            <w:gridSpan w:val="2"/>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Место нахождения органа, предоставляющего муниципальную услугу:</w:t>
            </w:r>
          </w:p>
        </w:tc>
      </w:tr>
      <w:tr w:rsidR="00705936" w:rsidRPr="002D42A3" w:rsidTr="002D42A3">
        <w:tc>
          <w:tcPr>
            <w:tcW w:w="636" w:type="dxa"/>
            <w:shd w:val="clear" w:color="auto" w:fill="auto"/>
          </w:tcPr>
          <w:p w:rsidR="00705936" w:rsidRPr="002D42A3" w:rsidRDefault="00705936" w:rsidP="002D42A3">
            <w:pPr>
              <w:widowControl w:val="0"/>
              <w:autoSpaceDE w:val="0"/>
              <w:autoSpaceDN w:val="0"/>
              <w:adjustRightInd w:val="0"/>
              <w:spacing w:after="0" w:line="240" w:lineRule="auto"/>
              <w:jc w:val="center"/>
              <w:rPr>
                <w:rFonts w:ascii="Times New Roman" w:hAnsi="Times New Roman"/>
                <w:sz w:val="28"/>
                <w:szCs w:val="28"/>
              </w:rPr>
            </w:pPr>
          </w:p>
        </w:tc>
        <w:tc>
          <w:tcPr>
            <w:tcW w:w="9537" w:type="dxa"/>
            <w:gridSpan w:val="2"/>
            <w:shd w:val="clear" w:color="auto" w:fill="auto"/>
          </w:tcPr>
          <w:p w:rsidR="00705936" w:rsidRPr="002D42A3" w:rsidRDefault="00705936" w:rsidP="00A74D4C">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3467</w:t>
            </w:r>
            <w:r w:rsidR="00083ACE">
              <w:rPr>
                <w:rFonts w:ascii="Times New Roman" w:hAnsi="Times New Roman"/>
                <w:sz w:val="28"/>
                <w:szCs w:val="28"/>
              </w:rPr>
              <w:t>43</w:t>
            </w:r>
            <w:r w:rsidRPr="002D42A3">
              <w:rPr>
                <w:rFonts w:ascii="Times New Roman" w:hAnsi="Times New Roman"/>
                <w:sz w:val="28"/>
                <w:szCs w:val="28"/>
              </w:rPr>
              <w:t>, Ростовская область, Азовский район</w:t>
            </w:r>
            <w:r w:rsidR="00083ACE" w:rsidRPr="00083ACE">
              <w:rPr>
                <w:rFonts w:ascii="Times New Roman" w:hAnsi="Times New Roman"/>
                <w:sz w:val="28"/>
                <w:szCs w:val="28"/>
              </w:rPr>
              <w:t xml:space="preserve"> </w:t>
            </w:r>
            <w:r w:rsidR="00AA52B2">
              <w:rPr>
                <w:rFonts w:ascii="Times New Roman" w:hAnsi="Times New Roman"/>
                <w:sz w:val="28"/>
                <w:szCs w:val="28"/>
              </w:rPr>
              <w:t xml:space="preserve"> </w:t>
            </w:r>
            <w:proofErr w:type="spellStart"/>
            <w:r w:rsidR="00AA52B2">
              <w:rPr>
                <w:rFonts w:ascii="Times New Roman" w:hAnsi="Times New Roman"/>
                <w:sz w:val="28"/>
                <w:szCs w:val="28"/>
              </w:rPr>
              <w:t>с</w:t>
            </w:r>
            <w:proofErr w:type="gramStart"/>
            <w:r w:rsidR="00AA52B2">
              <w:rPr>
                <w:rFonts w:ascii="Times New Roman" w:hAnsi="Times New Roman"/>
                <w:sz w:val="28"/>
                <w:szCs w:val="28"/>
              </w:rPr>
              <w:t>.</w:t>
            </w:r>
            <w:r w:rsidR="00A74D4C">
              <w:rPr>
                <w:rFonts w:ascii="Times New Roman" w:hAnsi="Times New Roman"/>
                <w:sz w:val="28"/>
                <w:szCs w:val="28"/>
              </w:rPr>
              <w:t>Е</w:t>
            </w:r>
            <w:proofErr w:type="gramEnd"/>
            <w:r w:rsidR="00A74D4C">
              <w:rPr>
                <w:rFonts w:ascii="Times New Roman" w:hAnsi="Times New Roman"/>
                <w:sz w:val="28"/>
                <w:szCs w:val="28"/>
              </w:rPr>
              <w:t>лизавет</w:t>
            </w:r>
            <w:r w:rsidR="00AA52B2">
              <w:rPr>
                <w:rFonts w:ascii="Times New Roman" w:hAnsi="Times New Roman"/>
                <w:sz w:val="28"/>
                <w:szCs w:val="28"/>
              </w:rPr>
              <w:t>овка</w:t>
            </w:r>
            <w:proofErr w:type="spellEnd"/>
            <w:r w:rsidR="008C29F6">
              <w:rPr>
                <w:rFonts w:ascii="Times New Roman" w:hAnsi="Times New Roman"/>
                <w:sz w:val="28"/>
                <w:szCs w:val="28"/>
              </w:rPr>
              <w:t xml:space="preserve">, </w:t>
            </w:r>
            <w:proofErr w:type="spellStart"/>
            <w:r w:rsidR="00AA52B2">
              <w:rPr>
                <w:rFonts w:ascii="Times New Roman" w:hAnsi="Times New Roman"/>
                <w:sz w:val="28"/>
                <w:szCs w:val="28"/>
              </w:rPr>
              <w:t>ул.</w:t>
            </w:r>
            <w:r w:rsidR="00A74D4C">
              <w:rPr>
                <w:rFonts w:ascii="Times New Roman" w:hAnsi="Times New Roman"/>
                <w:sz w:val="28"/>
                <w:szCs w:val="28"/>
              </w:rPr>
              <w:t>Дзержинского</w:t>
            </w:r>
            <w:proofErr w:type="spellEnd"/>
            <w:r w:rsidR="008C29F6">
              <w:rPr>
                <w:rFonts w:ascii="Times New Roman" w:hAnsi="Times New Roman"/>
                <w:sz w:val="28"/>
                <w:szCs w:val="28"/>
              </w:rPr>
              <w:t>,</w:t>
            </w:r>
            <w:r w:rsidR="00083ACE">
              <w:rPr>
                <w:rFonts w:ascii="Times New Roman" w:hAnsi="Times New Roman"/>
                <w:sz w:val="28"/>
                <w:szCs w:val="28"/>
              </w:rPr>
              <w:t xml:space="preserve"> </w:t>
            </w:r>
            <w:r w:rsidR="00A74D4C">
              <w:rPr>
                <w:rFonts w:ascii="Times New Roman" w:hAnsi="Times New Roman"/>
                <w:sz w:val="28"/>
                <w:szCs w:val="28"/>
              </w:rPr>
              <w:t>50</w:t>
            </w:r>
          </w:p>
        </w:tc>
      </w:tr>
      <w:tr w:rsidR="00705936" w:rsidRPr="002D42A3" w:rsidTr="002D42A3">
        <w:tc>
          <w:tcPr>
            <w:tcW w:w="636" w:type="dxa"/>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1.2.</w:t>
            </w:r>
          </w:p>
        </w:tc>
        <w:tc>
          <w:tcPr>
            <w:tcW w:w="9537" w:type="dxa"/>
            <w:gridSpan w:val="2"/>
            <w:shd w:val="clear" w:color="auto" w:fill="auto"/>
            <w:hideMark/>
          </w:tcPr>
          <w:p w:rsidR="00705936" w:rsidRPr="002D42A3" w:rsidRDefault="00705936" w:rsidP="002D42A3">
            <w:pPr>
              <w:widowControl w:val="0"/>
              <w:autoSpaceDE w:val="0"/>
              <w:autoSpaceDN w:val="0"/>
              <w:adjustRightInd w:val="0"/>
              <w:spacing w:after="0" w:line="240" w:lineRule="auto"/>
              <w:rPr>
                <w:rFonts w:ascii="Times New Roman" w:eastAsia="Calibri" w:hAnsi="Times New Roman"/>
                <w:sz w:val="28"/>
                <w:szCs w:val="28"/>
                <w:vertAlign w:val="superscript"/>
              </w:rPr>
            </w:pPr>
            <w:r w:rsidRPr="002D42A3">
              <w:rPr>
                <w:rFonts w:ascii="Times New Roman" w:hAnsi="Times New Roman"/>
                <w:sz w:val="28"/>
                <w:szCs w:val="28"/>
              </w:rPr>
              <w:t xml:space="preserve">График работы органа, предоставляющего муниципальную услугу: </w:t>
            </w:r>
          </w:p>
        </w:tc>
      </w:tr>
      <w:tr w:rsidR="002D42A3" w:rsidRPr="002D42A3" w:rsidTr="002D42A3">
        <w:tc>
          <w:tcPr>
            <w:tcW w:w="636" w:type="dxa"/>
            <w:shd w:val="clear" w:color="auto" w:fill="auto"/>
          </w:tcPr>
          <w:p w:rsidR="00705936" w:rsidRPr="002D42A3" w:rsidRDefault="00705936"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705936" w:rsidRPr="002D42A3" w:rsidRDefault="00705936"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Понедельник:</w:t>
            </w:r>
          </w:p>
        </w:tc>
        <w:tc>
          <w:tcPr>
            <w:tcW w:w="7302" w:type="dxa"/>
            <w:shd w:val="clear" w:color="auto" w:fill="auto"/>
          </w:tcPr>
          <w:p w:rsidR="00705936" w:rsidRPr="002D42A3" w:rsidRDefault="00705936"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7C08DF" w:rsidRPr="002D42A3">
              <w:rPr>
                <w:rFonts w:ascii="Times New Roman" w:eastAsia="Calibri" w:hAnsi="Times New Roman"/>
                <w:sz w:val="28"/>
                <w:szCs w:val="28"/>
              </w:rPr>
              <w:t>.0</w:t>
            </w:r>
            <w:r w:rsidRPr="002D42A3">
              <w:rPr>
                <w:rFonts w:ascii="Times New Roman" w:eastAsia="Calibri" w:hAnsi="Times New Roman"/>
                <w:sz w:val="28"/>
                <w:szCs w:val="28"/>
              </w:rPr>
              <w:t>0-1</w:t>
            </w:r>
            <w:r w:rsidR="00A74D4C">
              <w:rPr>
                <w:rFonts w:ascii="Times New Roman" w:eastAsia="Calibri" w:hAnsi="Times New Roman"/>
                <w:sz w:val="28"/>
                <w:szCs w:val="28"/>
              </w:rPr>
              <w:t>6</w:t>
            </w:r>
            <w:r w:rsidRPr="002D42A3">
              <w:rPr>
                <w:rFonts w:ascii="Times New Roman" w:eastAsia="Calibri" w:hAnsi="Times New Roman"/>
                <w:sz w:val="28"/>
                <w:szCs w:val="28"/>
              </w:rPr>
              <w:t>.</w:t>
            </w:r>
            <w:r w:rsidR="00083ACE">
              <w:rPr>
                <w:rFonts w:ascii="Times New Roman" w:eastAsia="Calibri" w:hAnsi="Times New Roman"/>
                <w:sz w:val="28"/>
                <w:szCs w:val="28"/>
              </w:rPr>
              <w:t>00</w:t>
            </w:r>
            <w:r w:rsidRPr="002D42A3">
              <w:rPr>
                <w:rFonts w:ascii="Times New Roman" w:eastAsia="Calibri" w:hAnsi="Times New Roman"/>
                <w:sz w:val="28"/>
                <w:szCs w:val="28"/>
              </w:rPr>
              <w:t>, перерыв 12.</w:t>
            </w:r>
            <w:r w:rsidR="007C08DF" w:rsidRPr="002D42A3">
              <w:rPr>
                <w:rFonts w:ascii="Times New Roman" w:eastAsia="Calibri" w:hAnsi="Times New Roman"/>
                <w:sz w:val="28"/>
                <w:szCs w:val="28"/>
              </w:rPr>
              <w:t>0</w:t>
            </w:r>
            <w:r w:rsidRPr="002D42A3">
              <w:rPr>
                <w:rFonts w:ascii="Times New Roman" w:eastAsia="Calibri" w:hAnsi="Times New Roman"/>
                <w:sz w:val="28"/>
                <w:szCs w:val="28"/>
              </w:rPr>
              <w:t>0-13.</w:t>
            </w:r>
            <w:r w:rsidR="00A74D4C">
              <w:rPr>
                <w:rFonts w:ascii="Times New Roman" w:eastAsia="Calibri" w:hAnsi="Times New Roman"/>
                <w:sz w:val="28"/>
                <w:szCs w:val="28"/>
              </w:rPr>
              <w:t>00</w:t>
            </w:r>
            <w:r w:rsidR="009F02DC" w:rsidRPr="002D42A3">
              <w:rPr>
                <w:rFonts w:ascii="Times New Roman" w:eastAsia="Calibri" w:hAnsi="Times New Roman"/>
                <w:sz w:val="28"/>
                <w:szCs w:val="28"/>
              </w:rPr>
              <w:t>;</w:t>
            </w:r>
          </w:p>
        </w:tc>
      </w:tr>
      <w:tr w:rsidR="002D42A3" w:rsidRPr="002D42A3" w:rsidTr="002D42A3">
        <w:tc>
          <w:tcPr>
            <w:tcW w:w="636" w:type="dxa"/>
            <w:shd w:val="clear" w:color="auto" w:fill="auto"/>
          </w:tcPr>
          <w:p w:rsidR="00705936" w:rsidRPr="002D42A3" w:rsidRDefault="00705936"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705936" w:rsidRPr="002D42A3" w:rsidRDefault="00705936"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Вторник:</w:t>
            </w:r>
          </w:p>
        </w:tc>
        <w:tc>
          <w:tcPr>
            <w:tcW w:w="7302" w:type="dxa"/>
            <w:shd w:val="clear" w:color="auto" w:fill="auto"/>
          </w:tcPr>
          <w:p w:rsidR="00705936"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Pr="002D42A3">
              <w:rPr>
                <w:rFonts w:ascii="Times New Roman" w:eastAsia="Calibri" w:hAnsi="Times New Roman"/>
                <w:sz w:val="28"/>
                <w:szCs w:val="28"/>
              </w:rPr>
              <w:t>.00-1</w:t>
            </w:r>
            <w:r w:rsidR="00A74D4C">
              <w:rPr>
                <w:rFonts w:ascii="Times New Roman" w:eastAsia="Calibri" w:hAnsi="Times New Roman"/>
                <w:sz w:val="28"/>
                <w:szCs w:val="28"/>
              </w:rPr>
              <w:t>6</w:t>
            </w:r>
            <w:r w:rsidRPr="002D42A3">
              <w:rPr>
                <w:rFonts w:ascii="Times New Roman" w:eastAsia="Calibri" w:hAnsi="Times New Roman"/>
                <w:sz w:val="28"/>
                <w:szCs w:val="28"/>
              </w:rPr>
              <w:t>.00,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2D42A3"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rPr>
              <w:t>Среда:</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2D42A3"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560B0A" w:rsidRDefault="009F02DC" w:rsidP="002D42A3">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noProof/>
                <w:sz w:val="28"/>
                <w:szCs w:val="28"/>
              </w:rPr>
              <w:t>Четверг</w:t>
            </w:r>
            <w:r w:rsidRPr="00560B0A">
              <w:rPr>
                <w:rFonts w:ascii="Times New Roman" w:eastAsia="Calibri" w:hAnsi="Times New Roman"/>
                <w:noProof/>
                <w:sz w:val="28"/>
                <w:szCs w:val="28"/>
              </w:rPr>
              <w:t>:</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560B0A" w:rsidRDefault="009F02DC" w:rsidP="002D42A3">
            <w:pPr>
              <w:tabs>
                <w:tab w:val="left" w:pos="1276"/>
              </w:tabs>
              <w:spacing w:after="0" w:line="240" w:lineRule="auto"/>
              <w:jc w:val="both"/>
              <w:rPr>
                <w:rFonts w:ascii="Times New Roman" w:eastAsia="Calibri" w:hAnsi="Times New Roman"/>
                <w:noProof/>
                <w:sz w:val="28"/>
                <w:szCs w:val="28"/>
              </w:rPr>
            </w:pPr>
            <w:r w:rsidRPr="00560B0A">
              <w:rPr>
                <w:rFonts w:ascii="Times New Roman" w:eastAsia="Calibri" w:hAnsi="Times New Roman"/>
                <w:noProof/>
                <w:sz w:val="28"/>
                <w:szCs w:val="28"/>
              </w:rPr>
              <w:t>Пятница:</w:t>
            </w:r>
          </w:p>
        </w:tc>
        <w:tc>
          <w:tcPr>
            <w:tcW w:w="7302" w:type="dxa"/>
            <w:shd w:val="clear" w:color="auto" w:fill="auto"/>
          </w:tcPr>
          <w:p w:rsidR="009F02DC" w:rsidRPr="002D42A3" w:rsidRDefault="009F02DC" w:rsidP="00A74D4C">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rPr>
              <w:t>8</w:t>
            </w:r>
            <w:r w:rsidR="00560B0A">
              <w:rPr>
                <w:rFonts w:ascii="Times New Roman" w:eastAsia="Calibri" w:hAnsi="Times New Roman"/>
                <w:sz w:val="28"/>
                <w:szCs w:val="28"/>
              </w:rPr>
              <w:t>.00-1</w:t>
            </w:r>
            <w:r w:rsidR="00A74D4C">
              <w:rPr>
                <w:rFonts w:ascii="Times New Roman" w:eastAsia="Calibri" w:hAnsi="Times New Roman"/>
                <w:sz w:val="28"/>
                <w:szCs w:val="28"/>
              </w:rPr>
              <w:t>6</w:t>
            </w:r>
            <w:r w:rsidR="00560B0A">
              <w:rPr>
                <w:rFonts w:ascii="Times New Roman" w:eastAsia="Calibri" w:hAnsi="Times New Roman"/>
                <w:sz w:val="28"/>
                <w:szCs w:val="28"/>
              </w:rPr>
              <w:t>.00</w:t>
            </w:r>
            <w:r w:rsidRPr="002D42A3">
              <w:rPr>
                <w:rFonts w:ascii="Times New Roman" w:eastAsia="Calibri" w:hAnsi="Times New Roman"/>
                <w:sz w:val="28"/>
                <w:szCs w:val="28"/>
              </w:rPr>
              <w:t>, перерыв 12.00-</w:t>
            </w:r>
            <w:r w:rsidR="00560B0A" w:rsidRPr="002D42A3">
              <w:rPr>
                <w:rFonts w:ascii="Times New Roman" w:eastAsia="Calibri" w:hAnsi="Times New Roman"/>
                <w:sz w:val="28"/>
                <w:szCs w:val="28"/>
              </w:rPr>
              <w:t>13.</w:t>
            </w:r>
            <w:r w:rsidR="00A74D4C">
              <w:rPr>
                <w:rFonts w:ascii="Times New Roman" w:eastAsia="Calibri" w:hAnsi="Times New Roman"/>
                <w:sz w:val="28"/>
                <w:szCs w:val="28"/>
              </w:rPr>
              <w:t>00</w:t>
            </w:r>
            <w:r w:rsidRPr="002D42A3">
              <w:rPr>
                <w:rFonts w:ascii="Times New Roman" w:eastAsia="Calibri" w:hAnsi="Times New Roman"/>
                <w:sz w:val="28"/>
                <w:szCs w:val="28"/>
              </w:rPr>
              <w:t>;</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560B0A">
              <w:rPr>
                <w:rFonts w:ascii="Times New Roman" w:eastAsia="Calibri" w:hAnsi="Times New Roman"/>
                <w:noProof/>
                <w:sz w:val="28"/>
                <w:szCs w:val="28"/>
              </w:rPr>
              <w:t>Суббота</w:t>
            </w:r>
            <w:r w:rsidRPr="002D42A3">
              <w:rPr>
                <w:rFonts w:ascii="Times New Roman" w:eastAsia="Calibri" w:hAnsi="Times New Roman"/>
                <w:noProof/>
                <w:sz w:val="28"/>
                <w:szCs w:val="28"/>
              </w:rPr>
              <w:t>:</w:t>
            </w:r>
          </w:p>
        </w:tc>
        <w:tc>
          <w:tcPr>
            <w:tcW w:w="7302" w:type="dxa"/>
            <w:shd w:val="clear" w:color="auto" w:fill="auto"/>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rPr>
              <w:t>Выходной;</w:t>
            </w:r>
          </w:p>
        </w:tc>
      </w:tr>
      <w:tr w:rsidR="002D42A3" w:rsidRPr="002D42A3" w:rsidTr="002D42A3">
        <w:tc>
          <w:tcPr>
            <w:tcW w:w="636" w:type="dxa"/>
            <w:shd w:val="clear" w:color="auto" w:fill="auto"/>
          </w:tcPr>
          <w:p w:rsidR="009F02DC" w:rsidRPr="00560B0A" w:rsidRDefault="009F02DC" w:rsidP="002D42A3">
            <w:pPr>
              <w:tabs>
                <w:tab w:val="left" w:pos="1276"/>
              </w:tabs>
              <w:spacing w:after="0" w:line="240" w:lineRule="auto"/>
              <w:ind w:left="596"/>
              <w:jc w:val="both"/>
              <w:rPr>
                <w:rFonts w:ascii="Times New Roman" w:eastAsia="Calibri" w:hAnsi="Times New Roman"/>
                <w:noProof/>
                <w:sz w:val="28"/>
                <w:szCs w:val="28"/>
              </w:rPr>
            </w:pPr>
          </w:p>
        </w:tc>
        <w:tc>
          <w:tcPr>
            <w:tcW w:w="2235" w:type="dxa"/>
            <w:shd w:val="clear" w:color="auto" w:fill="auto"/>
            <w:hideMark/>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lang w:val="en-US"/>
              </w:rPr>
            </w:pPr>
            <w:r w:rsidRPr="00560B0A">
              <w:rPr>
                <w:rFonts w:ascii="Times New Roman" w:eastAsia="Calibri" w:hAnsi="Times New Roman"/>
                <w:noProof/>
                <w:sz w:val="28"/>
                <w:szCs w:val="28"/>
              </w:rPr>
              <w:t>Воскресе</w:t>
            </w:r>
            <w:r w:rsidRPr="002D42A3">
              <w:rPr>
                <w:rFonts w:ascii="Times New Roman" w:eastAsia="Calibri" w:hAnsi="Times New Roman"/>
                <w:noProof/>
                <w:sz w:val="28"/>
                <w:szCs w:val="28"/>
                <w:lang w:val="en-US"/>
              </w:rPr>
              <w:t>нье:</w:t>
            </w:r>
          </w:p>
        </w:tc>
        <w:tc>
          <w:tcPr>
            <w:tcW w:w="7302" w:type="dxa"/>
            <w:shd w:val="clear" w:color="auto" w:fill="auto"/>
          </w:tcPr>
          <w:p w:rsidR="009F02DC" w:rsidRPr="002D42A3" w:rsidRDefault="009F02DC" w:rsidP="002D42A3">
            <w:pPr>
              <w:tabs>
                <w:tab w:val="left" w:pos="1276"/>
              </w:tabs>
              <w:spacing w:after="0" w:line="240" w:lineRule="auto"/>
              <w:jc w:val="both"/>
              <w:rPr>
                <w:rFonts w:ascii="Times New Roman" w:eastAsia="Calibri" w:hAnsi="Times New Roman"/>
                <w:noProof/>
                <w:sz w:val="28"/>
                <w:szCs w:val="28"/>
              </w:rPr>
            </w:pPr>
            <w:r w:rsidRPr="002D42A3">
              <w:rPr>
                <w:rFonts w:ascii="Times New Roman" w:eastAsia="Calibri" w:hAnsi="Times New Roman"/>
                <w:noProof/>
                <w:sz w:val="28"/>
                <w:szCs w:val="28"/>
                <w:lang w:val="en-US"/>
              </w:rPr>
              <w:t>Выходной</w:t>
            </w:r>
            <w:r w:rsidRPr="002D42A3">
              <w:rPr>
                <w:rFonts w:ascii="Times New Roman" w:eastAsia="Calibri" w:hAnsi="Times New Roman"/>
                <w:noProof/>
                <w:sz w:val="28"/>
                <w:szCs w:val="28"/>
              </w:rPr>
              <w:t>.</w:t>
            </w:r>
          </w:p>
        </w:tc>
      </w:tr>
      <w:tr w:rsidR="009F02DC"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r w:rsidRPr="002D42A3">
              <w:rPr>
                <w:rFonts w:ascii="Times New Roman" w:hAnsi="Times New Roman"/>
                <w:sz w:val="28"/>
                <w:szCs w:val="28"/>
              </w:rPr>
              <w:t>1.3.</w:t>
            </w:r>
          </w:p>
        </w:tc>
        <w:tc>
          <w:tcPr>
            <w:tcW w:w="9537" w:type="dxa"/>
            <w:gridSpan w:val="2"/>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График приема заявителей:</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Вторник:</w:t>
            </w:r>
          </w:p>
        </w:tc>
        <w:tc>
          <w:tcPr>
            <w:tcW w:w="7302" w:type="dxa"/>
            <w:shd w:val="clear" w:color="auto" w:fill="auto"/>
          </w:tcPr>
          <w:p w:rsidR="009F02DC" w:rsidRPr="002D42A3" w:rsidRDefault="009F02DC" w:rsidP="00083ACE">
            <w:pPr>
              <w:tabs>
                <w:tab w:val="left" w:pos="1276"/>
              </w:tabs>
              <w:spacing w:after="0" w:line="240" w:lineRule="auto"/>
              <w:jc w:val="both"/>
              <w:rPr>
                <w:rFonts w:ascii="Times New Roman" w:eastAsia="Calibri"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lang w:val="en-US"/>
              </w:rPr>
              <w:t>8</w:t>
            </w:r>
            <w:r w:rsidRPr="002D42A3">
              <w:rPr>
                <w:rFonts w:ascii="Times New Roman" w:eastAsia="Calibri" w:hAnsi="Times New Roman"/>
                <w:sz w:val="28"/>
                <w:szCs w:val="28"/>
              </w:rPr>
              <w:t>.00-12.00;</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Четверг</w:t>
            </w:r>
            <w:r w:rsidRPr="002D42A3">
              <w:rPr>
                <w:rFonts w:ascii="Times New Roman" w:eastAsia="Calibri" w:hAnsi="Times New Roman"/>
                <w:noProof/>
                <w:sz w:val="28"/>
                <w:szCs w:val="28"/>
                <w:lang w:val="en-US"/>
              </w:rPr>
              <w:t>:</w:t>
            </w:r>
          </w:p>
        </w:tc>
        <w:tc>
          <w:tcPr>
            <w:tcW w:w="7302" w:type="dxa"/>
            <w:shd w:val="clear" w:color="auto" w:fill="auto"/>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sz w:val="28"/>
                <w:szCs w:val="28"/>
              </w:rPr>
              <w:t>0</w:t>
            </w:r>
            <w:r w:rsidR="00083ACE">
              <w:rPr>
                <w:rFonts w:ascii="Times New Roman" w:eastAsia="Calibri" w:hAnsi="Times New Roman"/>
                <w:sz w:val="28"/>
                <w:szCs w:val="28"/>
                <w:lang w:val="en-US"/>
              </w:rPr>
              <w:t>8</w:t>
            </w:r>
            <w:r w:rsidRPr="002D42A3">
              <w:rPr>
                <w:rFonts w:ascii="Times New Roman" w:eastAsia="Calibri" w:hAnsi="Times New Roman"/>
                <w:sz w:val="28"/>
                <w:szCs w:val="28"/>
              </w:rPr>
              <w:t>.00-12.00;</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Суббота</w:t>
            </w:r>
            <w:r w:rsidRPr="002D42A3">
              <w:rPr>
                <w:rFonts w:ascii="Times New Roman" w:eastAsia="Calibri" w:hAnsi="Times New Roman"/>
                <w:noProof/>
                <w:sz w:val="28"/>
                <w:szCs w:val="28"/>
              </w:rPr>
              <w:t>:</w:t>
            </w:r>
          </w:p>
        </w:tc>
        <w:tc>
          <w:tcPr>
            <w:tcW w:w="7302" w:type="dxa"/>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rPr>
              <w:t>Выходной;</w:t>
            </w:r>
          </w:p>
        </w:tc>
      </w:tr>
      <w:tr w:rsidR="002D42A3"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p>
        </w:tc>
        <w:tc>
          <w:tcPr>
            <w:tcW w:w="2235" w:type="dxa"/>
            <w:shd w:val="clear" w:color="auto" w:fill="auto"/>
          </w:tcPr>
          <w:p w:rsidR="009F02DC" w:rsidRPr="002D42A3" w:rsidRDefault="009F02DC" w:rsidP="002D42A3">
            <w:pPr>
              <w:widowControl w:val="0"/>
              <w:tabs>
                <w:tab w:val="left" w:pos="3990"/>
              </w:tabs>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Воскресенье:</w:t>
            </w:r>
          </w:p>
        </w:tc>
        <w:tc>
          <w:tcPr>
            <w:tcW w:w="7302" w:type="dxa"/>
            <w:shd w:val="clear" w:color="auto" w:fill="auto"/>
          </w:tcPr>
          <w:p w:rsidR="009F02DC" w:rsidRPr="002D42A3" w:rsidRDefault="009F02DC" w:rsidP="002D42A3">
            <w:pPr>
              <w:widowControl w:val="0"/>
              <w:tabs>
                <w:tab w:val="left" w:pos="3990"/>
              </w:tabs>
              <w:autoSpaceDE w:val="0"/>
              <w:autoSpaceDN w:val="0"/>
              <w:adjustRightInd w:val="0"/>
              <w:spacing w:after="0" w:line="240" w:lineRule="auto"/>
              <w:rPr>
                <w:rFonts w:ascii="Times New Roman" w:hAnsi="Times New Roman"/>
                <w:sz w:val="28"/>
                <w:szCs w:val="28"/>
              </w:rPr>
            </w:pPr>
            <w:r w:rsidRPr="002D42A3">
              <w:rPr>
                <w:rFonts w:ascii="Times New Roman" w:eastAsia="Calibri" w:hAnsi="Times New Roman"/>
                <w:noProof/>
                <w:sz w:val="28"/>
                <w:szCs w:val="28"/>
                <w:lang w:val="en-US"/>
              </w:rPr>
              <w:t>Выходной</w:t>
            </w:r>
            <w:r w:rsidRPr="002D42A3">
              <w:rPr>
                <w:rFonts w:ascii="Times New Roman" w:eastAsia="Calibri" w:hAnsi="Times New Roman"/>
                <w:noProof/>
                <w:sz w:val="28"/>
                <w:szCs w:val="28"/>
              </w:rPr>
              <w:t>.</w:t>
            </w:r>
          </w:p>
        </w:tc>
      </w:tr>
      <w:tr w:rsidR="009F02DC" w:rsidRPr="002D42A3" w:rsidTr="002D42A3">
        <w:tc>
          <w:tcPr>
            <w:tcW w:w="636" w:type="dxa"/>
            <w:shd w:val="clear" w:color="auto" w:fill="auto"/>
          </w:tcPr>
          <w:p w:rsidR="009F02DC" w:rsidRPr="002D42A3" w:rsidRDefault="009F02DC" w:rsidP="002D42A3">
            <w:pPr>
              <w:widowControl w:val="0"/>
              <w:autoSpaceDE w:val="0"/>
              <w:autoSpaceDN w:val="0"/>
              <w:adjustRightInd w:val="0"/>
              <w:spacing w:after="0" w:line="240" w:lineRule="auto"/>
              <w:jc w:val="center"/>
              <w:rPr>
                <w:rFonts w:ascii="Times New Roman" w:eastAsia="Calibri" w:hAnsi="Times New Roman"/>
                <w:sz w:val="28"/>
                <w:szCs w:val="28"/>
                <w:vertAlign w:val="superscript"/>
              </w:rPr>
            </w:pPr>
            <w:r w:rsidRPr="002D42A3">
              <w:rPr>
                <w:rFonts w:ascii="Times New Roman" w:hAnsi="Times New Roman"/>
                <w:sz w:val="28"/>
                <w:szCs w:val="28"/>
              </w:rPr>
              <w:t>1.4.</w:t>
            </w:r>
          </w:p>
        </w:tc>
        <w:tc>
          <w:tcPr>
            <w:tcW w:w="9537" w:type="dxa"/>
            <w:gridSpan w:val="2"/>
            <w:shd w:val="clear" w:color="auto" w:fill="auto"/>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Контактный телефон органа, предоставляющего муниципальную услугу:</w:t>
            </w:r>
          </w:p>
          <w:p w:rsidR="009F02DC" w:rsidRPr="002D42A3" w:rsidRDefault="009F02DC" w:rsidP="00A74D4C">
            <w:pPr>
              <w:widowControl w:val="0"/>
              <w:autoSpaceDE w:val="0"/>
              <w:autoSpaceDN w:val="0"/>
              <w:adjustRightInd w:val="0"/>
              <w:spacing w:after="0" w:line="240" w:lineRule="auto"/>
              <w:rPr>
                <w:rFonts w:ascii="Times New Roman" w:eastAsia="Calibri" w:hAnsi="Times New Roman"/>
                <w:sz w:val="28"/>
                <w:szCs w:val="28"/>
              </w:rPr>
            </w:pPr>
            <w:r w:rsidRPr="002D42A3">
              <w:rPr>
                <w:rFonts w:ascii="Times New Roman" w:eastAsia="Calibri" w:hAnsi="Times New Roman"/>
                <w:sz w:val="28"/>
                <w:szCs w:val="28"/>
              </w:rPr>
              <w:t>8(86342)</w:t>
            </w:r>
            <w:r w:rsidR="00A74D4C">
              <w:rPr>
                <w:rFonts w:ascii="Times New Roman" w:eastAsia="Calibri" w:hAnsi="Times New Roman"/>
                <w:sz w:val="28"/>
                <w:szCs w:val="28"/>
              </w:rPr>
              <w:t>9</w:t>
            </w:r>
            <w:r w:rsidRPr="002D42A3">
              <w:rPr>
                <w:rFonts w:ascii="Times New Roman" w:eastAsia="Calibri" w:hAnsi="Times New Roman"/>
                <w:sz w:val="28"/>
                <w:szCs w:val="28"/>
              </w:rPr>
              <w:t>-</w:t>
            </w:r>
            <w:r w:rsidR="00083ACE">
              <w:rPr>
                <w:rFonts w:ascii="Times New Roman" w:eastAsia="Calibri" w:hAnsi="Times New Roman"/>
                <w:sz w:val="28"/>
                <w:szCs w:val="28"/>
                <w:lang w:val="en-US"/>
              </w:rPr>
              <w:t>7</w:t>
            </w:r>
            <w:r w:rsidR="00A74D4C">
              <w:rPr>
                <w:rFonts w:ascii="Times New Roman" w:eastAsia="Calibri" w:hAnsi="Times New Roman"/>
                <w:sz w:val="28"/>
                <w:szCs w:val="28"/>
              </w:rPr>
              <w:t>1</w:t>
            </w:r>
            <w:r w:rsidRPr="002D42A3">
              <w:rPr>
                <w:rFonts w:ascii="Times New Roman" w:eastAsia="Calibri" w:hAnsi="Times New Roman"/>
                <w:sz w:val="28"/>
                <w:szCs w:val="28"/>
              </w:rPr>
              <w:t>-</w:t>
            </w:r>
            <w:r w:rsidR="00A74D4C">
              <w:rPr>
                <w:rFonts w:ascii="Times New Roman" w:eastAsia="Calibri" w:hAnsi="Times New Roman"/>
                <w:sz w:val="28"/>
                <w:szCs w:val="28"/>
              </w:rPr>
              <w:t>46</w:t>
            </w:r>
            <w:r w:rsidRPr="002D42A3">
              <w:rPr>
                <w:rFonts w:ascii="Times New Roman" w:eastAsia="Calibri" w:hAnsi="Times New Roman"/>
                <w:sz w:val="28"/>
                <w:szCs w:val="28"/>
              </w:rPr>
              <w:t>, 8(86342)</w:t>
            </w:r>
            <w:r w:rsidR="00A74D4C">
              <w:rPr>
                <w:rFonts w:ascii="Times New Roman" w:eastAsia="Calibri" w:hAnsi="Times New Roman"/>
                <w:sz w:val="28"/>
                <w:szCs w:val="28"/>
              </w:rPr>
              <w:t>9</w:t>
            </w:r>
            <w:r w:rsidRPr="002D42A3">
              <w:rPr>
                <w:rFonts w:ascii="Times New Roman" w:eastAsia="Calibri" w:hAnsi="Times New Roman"/>
                <w:sz w:val="28"/>
                <w:szCs w:val="28"/>
              </w:rPr>
              <w:t>-</w:t>
            </w:r>
            <w:r w:rsidR="00083ACE">
              <w:rPr>
                <w:rFonts w:ascii="Times New Roman" w:eastAsia="Calibri" w:hAnsi="Times New Roman"/>
                <w:sz w:val="28"/>
                <w:szCs w:val="28"/>
                <w:lang w:val="en-US"/>
              </w:rPr>
              <w:t>7</w:t>
            </w:r>
            <w:r w:rsidR="00A74D4C">
              <w:rPr>
                <w:rFonts w:ascii="Times New Roman" w:eastAsia="Calibri" w:hAnsi="Times New Roman"/>
                <w:sz w:val="28"/>
                <w:szCs w:val="28"/>
              </w:rPr>
              <w:t>1</w:t>
            </w:r>
            <w:r w:rsidRPr="002D42A3">
              <w:rPr>
                <w:rFonts w:ascii="Times New Roman" w:eastAsia="Calibri" w:hAnsi="Times New Roman"/>
                <w:sz w:val="28"/>
                <w:szCs w:val="28"/>
              </w:rPr>
              <w:t>-</w:t>
            </w:r>
            <w:r w:rsidR="00A74D4C">
              <w:rPr>
                <w:rFonts w:ascii="Times New Roman" w:eastAsia="Calibri" w:hAnsi="Times New Roman"/>
                <w:sz w:val="28"/>
                <w:szCs w:val="28"/>
              </w:rPr>
              <w:t>49</w:t>
            </w:r>
            <w:r w:rsidRPr="002D42A3">
              <w:rPr>
                <w:rFonts w:ascii="Times New Roman" w:eastAsia="Calibri" w:hAnsi="Times New Roman"/>
                <w:sz w:val="28"/>
                <w:szCs w:val="28"/>
              </w:rPr>
              <w:t>.</w:t>
            </w:r>
          </w:p>
        </w:tc>
      </w:tr>
      <w:tr w:rsidR="009F02DC" w:rsidRPr="002D42A3" w:rsidTr="002D42A3">
        <w:tc>
          <w:tcPr>
            <w:tcW w:w="636" w:type="dxa"/>
            <w:shd w:val="clear" w:color="auto" w:fill="auto"/>
            <w:hideMark/>
          </w:tcPr>
          <w:p w:rsidR="009F02DC" w:rsidRPr="002D42A3" w:rsidRDefault="009F02DC" w:rsidP="002D42A3">
            <w:pPr>
              <w:widowControl w:val="0"/>
              <w:autoSpaceDE w:val="0"/>
              <w:autoSpaceDN w:val="0"/>
              <w:adjustRightInd w:val="0"/>
              <w:spacing w:line="240" w:lineRule="auto"/>
              <w:rPr>
                <w:rFonts w:ascii="Times New Roman" w:hAnsi="Times New Roman"/>
                <w:sz w:val="28"/>
                <w:szCs w:val="28"/>
              </w:rPr>
            </w:pPr>
            <w:r w:rsidRPr="002D42A3">
              <w:rPr>
                <w:rFonts w:ascii="Times New Roman" w:hAnsi="Times New Roman"/>
                <w:sz w:val="28"/>
                <w:szCs w:val="28"/>
              </w:rPr>
              <w:t>1.5.</w:t>
            </w:r>
          </w:p>
        </w:tc>
        <w:tc>
          <w:tcPr>
            <w:tcW w:w="9537" w:type="dxa"/>
            <w:gridSpan w:val="2"/>
            <w:shd w:val="clear" w:color="auto" w:fill="auto"/>
            <w:hideMark/>
          </w:tcPr>
          <w:p w:rsidR="009F02DC" w:rsidRPr="00083ACE" w:rsidRDefault="009F02DC" w:rsidP="00A74D4C">
            <w:pPr>
              <w:overflowPunct w:val="0"/>
              <w:autoSpaceDE w:val="0"/>
              <w:autoSpaceDN w:val="0"/>
              <w:adjustRightInd w:val="0"/>
              <w:spacing w:after="0" w:line="240" w:lineRule="auto"/>
              <w:ind w:left="567" w:right="-1"/>
              <w:jc w:val="both"/>
              <w:textAlignment w:val="baseline"/>
              <w:rPr>
                <w:rFonts w:ascii="Times New Roman" w:hAnsi="Times New Roman"/>
                <w:sz w:val="28"/>
                <w:szCs w:val="28"/>
              </w:rPr>
            </w:pPr>
            <w:r w:rsidRPr="002D42A3">
              <w:rPr>
                <w:rFonts w:ascii="Times New Roman" w:hAnsi="Times New Roman"/>
                <w:sz w:val="28"/>
                <w:szCs w:val="28"/>
              </w:rPr>
              <w:t>Официальный сайт органа, предоставляющего муниципальную услугу, расположен в информационно-телекоммуникацио</w:t>
            </w:r>
            <w:r w:rsidR="008C29F6">
              <w:rPr>
                <w:rFonts w:ascii="Times New Roman" w:hAnsi="Times New Roman"/>
                <w:sz w:val="28"/>
                <w:szCs w:val="28"/>
              </w:rPr>
              <w:t xml:space="preserve">нной сети Интернет по адресу: </w:t>
            </w:r>
            <w:hyperlink r:id="rId23" w:history="1">
              <w:r w:rsidR="00A74D4C" w:rsidRPr="00A74D4C">
                <w:rPr>
                  <w:rFonts w:ascii="Times New Roman" w:hAnsi="Times New Roman"/>
                  <w:color w:val="0000FF"/>
                  <w:sz w:val="28"/>
                  <w:szCs w:val="28"/>
                  <w:u w:val="single"/>
                </w:rPr>
                <w:t>http://www.elizavetovskoe.ru</w:t>
              </w:r>
            </w:hyperlink>
            <w:r w:rsidR="00A74D4C" w:rsidRPr="00A74D4C">
              <w:rPr>
                <w:rFonts w:ascii="Times New Roman" w:hAnsi="Times New Roman"/>
                <w:sz w:val="28"/>
                <w:szCs w:val="28"/>
              </w:rPr>
              <w:t>.</w:t>
            </w:r>
          </w:p>
        </w:tc>
      </w:tr>
      <w:tr w:rsidR="009F02DC" w:rsidRPr="002D42A3" w:rsidTr="002D42A3">
        <w:tc>
          <w:tcPr>
            <w:tcW w:w="636" w:type="dxa"/>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1.6</w:t>
            </w:r>
          </w:p>
        </w:tc>
        <w:tc>
          <w:tcPr>
            <w:tcW w:w="9537" w:type="dxa"/>
            <w:gridSpan w:val="2"/>
            <w:shd w:val="clear" w:color="auto" w:fill="auto"/>
            <w:hideMark/>
          </w:tcPr>
          <w:p w:rsidR="009F02DC" w:rsidRPr="002D42A3" w:rsidRDefault="009F02DC" w:rsidP="00A74D4C">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Адрес электронной почты органа, предост</w:t>
            </w:r>
            <w:r w:rsidR="008C29F6">
              <w:rPr>
                <w:rFonts w:ascii="Times New Roman" w:hAnsi="Times New Roman"/>
                <w:sz w:val="28"/>
                <w:szCs w:val="28"/>
              </w:rPr>
              <w:t xml:space="preserve">авляющего муниципальную услугу: </w:t>
            </w:r>
            <w:proofErr w:type="spellStart"/>
            <w:r w:rsidR="00083ACE">
              <w:rPr>
                <w:rFonts w:ascii="Times New Roman" w:eastAsia="Calibri" w:hAnsi="Times New Roman"/>
                <w:sz w:val="28"/>
                <w:szCs w:val="21"/>
                <w:shd w:val="clear" w:color="auto" w:fill="FFFFFF"/>
                <w:lang w:val="en-US"/>
              </w:rPr>
              <w:t>sp</w:t>
            </w:r>
            <w:proofErr w:type="spellEnd"/>
            <w:r w:rsidR="00AA52B2">
              <w:rPr>
                <w:rFonts w:ascii="Times New Roman" w:eastAsia="Calibri" w:hAnsi="Times New Roman"/>
                <w:sz w:val="28"/>
                <w:szCs w:val="21"/>
                <w:shd w:val="clear" w:color="auto" w:fill="FFFFFF"/>
              </w:rPr>
              <w:t>010</w:t>
            </w:r>
            <w:r w:rsidR="00A74D4C">
              <w:rPr>
                <w:rFonts w:ascii="Times New Roman" w:eastAsia="Calibri" w:hAnsi="Times New Roman"/>
                <w:sz w:val="28"/>
                <w:szCs w:val="21"/>
                <w:shd w:val="clear" w:color="auto" w:fill="FFFFFF"/>
              </w:rPr>
              <w:t>04</w:t>
            </w:r>
            <w:r w:rsidR="00083ACE">
              <w:rPr>
                <w:rFonts w:ascii="Times New Roman" w:eastAsia="Calibri" w:hAnsi="Times New Roman"/>
                <w:sz w:val="28"/>
                <w:szCs w:val="21"/>
                <w:shd w:val="clear" w:color="auto" w:fill="FFFFFF"/>
              </w:rPr>
              <w:t>@</w:t>
            </w:r>
            <w:proofErr w:type="spellStart"/>
            <w:r w:rsidR="007160DE">
              <w:rPr>
                <w:rFonts w:ascii="Times New Roman" w:eastAsia="Calibri" w:hAnsi="Times New Roman"/>
                <w:sz w:val="28"/>
                <w:szCs w:val="21"/>
                <w:shd w:val="clear" w:color="auto" w:fill="FFFFFF"/>
                <w:lang w:val="en-US"/>
              </w:rPr>
              <w:t>yandex</w:t>
            </w:r>
            <w:proofErr w:type="spellEnd"/>
            <w:r w:rsidR="000F1D45" w:rsidRPr="002D42A3">
              <w:rPr>
                <w:rFonts w:ascii="Times New Roman" w:eastAsia="Calibri" w:hAnsi="Times New Roman"/>
                <w:sz w:val="28"/>
                <w:szCs w:val="21"/>
                <w:shd w:val="clear" w:color="auto" w:fill="FFFFFF"/>
              </w:rPr>
              <w:t>.</w:t>
            </w:r>
            <w:proofErr w:type="spellStart"/>
            <w:r w:rsidR="000F1D45" w:rsidRPr="002D42A3">
              <w:rPr>
                <w:rFonts w:ascii="Times New Roman" w:eastAsia="Calibri" w:hAnsi="Times New Roman"/>
                <w:sz w:val="28"/>
                <w:szCs w:val="21"/>
                <w:shd w:val="clear" w:color="auto" w:fill="FFFFFF"/>
              </w:rPr>
              <w:t>ru</w:t>
            </w:r>
            <w:proofErr w:type="spellEnd"/>
          </w:p>
        </w:tc>
      </w:tr>
      <w:tr w:rsidR="009F02DC" w:rsidRPr="002D42A3" w:rsidTr="002D42A3">
        <w:tc>
          <w:tcPr>
            <w:tcW w:w="10173" w:type="dxa"/>
            <w:gridSpan w:val="3"/>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Многофункциональные центры предоставления государственных и муниципальных услуг, Азовского района Ростовской области (далее – МФЦ)</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2.1.</w:t>
            </w: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eastAsia="Calibri" w:hAnsi="Times New Roman"/>
                <w:sz w:val="28"/>
                <w:szCs w:val="28"/>
                <w:vertAlign w:val="superscript"/>
              </w:rPr>
            </w:pPr>
            <w:r w:rsidRPr="002D42A3">
              <w:rPr>
                <w:rFonts w:ascii="Times New Roman" w:hAnsi="Times New Roman"/>
                <w:sz w:val="28"/>
                <w:szCs w:val="28"/>
              </w:rPr>
              <w:t xml:space="preserve">Перечень МФЦ, расположенных на территории Азовского района Ростовской области, места их нахождения и графики работы размещены на официальном Портале сети МФЦ </w:t>
            </w:r>
            <w:r w:rsidR="00083ACE">
              <w:rPr>
                <w:rFonts w:ascii="Times New Roman" w:hAnsi="Times New Roman"/>
                <w:sz w:val="28"/>
                <w:szCs w:val="28"/>
              </w:rPr>
              <w:t>Азовского района</w:t>
            </w:r>
            <w:r w:rsidRPr="002D42A3">
              <w:rPr>
                <w:rFonts w:ascii="Times New Roman" w:hAnsi="Times New Roman"/>
                <w:sz w:val="28"/>
                <w:szCs w:val="28"/>
              </w:rPr>
              <w:t>, расположенном в информационно-телекоммуникационной сети Интернет по адресу:</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jc w:val="center"/>
              <w:rPr>
                <w:rFonts w:ascii="Times New Roman" w:hAnsi="Times New Roman"/>
                <w:sz w:val="28"/>
                <w:szCs w:val="28"/>
              </w:rPr>
            </w:pPr>
            <w:r w:rsidRPr="002D42A3">
              <w:rPr>
                <w:rFonts w:ascii="Times New Roman" w:hAnsi="Times New Roman"/>
                <w:sz w:val="28"/>
                <w:szCs w:val="28"/>
              </w:rPr>
              <w:t>https://azovskiy.mfc61.ru/</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2.2.</w:t>
            </w: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 xml:space="preserve">Единый телефон сети МФЦ, </w:t>
            </w:r>
            <w:proofErr w:type="gramStart"/>
            <w:r w:rsidRPr="002D42A3">
              <w:rPr>
                <w:rFonts w:ascii="Times New Roman" w:hAnsi="Times New Roman"/>
                <w:sz w:val="28"/>
                <w:szCs w:val="28"/>
              </w:rPr>
              <w:t>расположенных</w:t>
            </w:r>
            <w:proofErr w:type="gramEnd"/>
            <w:r w:rsidRPr="002D42A3">
              <w:rPr>
                <w:rFonts w:ascii="Times New Roman" w:hAnsi="Times New Roman"/>
                <w:sz w:val="28"/>
                <w:szCs w:val="28"/>
              </w:rPr>
              <w:t xml:space="preserve"> на территории Азовского района Ростовской области:</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+7 (86342) 6-24-81</w:t>
            </w:r>
          </w:p>
        </w:tc>
      </w:tr>
      <w:tr w:rsidR="009F02DC" w:rsidRPr="002D42A3" w:rsidTr="002D42A3">
        <w:tc>
          <w:tcPr>
            <w:tcW w:w="636" w:type="dxa"/>
            <w:shd w:val="clear" w:color="auto" w:fill="auto"/>
            <w:hideMark/>
          </w:tcPr>
          <w:p w:rsidR="009F02DC" w:rsidRPr="002D42A3" w:rsidRDefault="009F02DC" w:rsidP="002D42A3">
            <w:pPr>
              <w:pStyle w:val="aa"/>
              <w:widowControl w:val="0"/>
              <w:autoSpaceDE w:val="0"/>
              <w:autoSpaceDN w:val="0"/>
              <w:adjustRightInd w:val="0"/>
              <w:spacing w:after="0" w:line="240" w:lineRule="auto"/>
              <w:ind w:left="0"/>
              <w:rPr>
                <w:rFonts w:ascii="Times New Roman" w:eastAsia="Times New Roman" w:hAnsi="Times New Roman"/>
                <w:sz w:val="28"/>
                <w:szCs w:val="28"/>
              </w:rPr>
            </w:pPr>
            <w:r w:rsidRPr="002D42A3">
              <w:rPr>
                <w:rFonts w:ascii="Times New Roman" w:eastAsia="Times New Roman" w:hAnsi="Times New Roman"/>
                <w:sz w:val="28"/>
                <w:szCs w:val="28"/>
              </w:rPr>
              <w:t>2.3.</w:t>
            </w:r>
          </w:p>
        </w:tc>
        <w:tc>
          <w:tcPr>
            <w:tcW w:w="9537" w:type="dxa"/>
            <w:gridSpan w:val="2"/>
            <w:shd w:val="clear" w:color="auto" w:fill="auto"/>
            <w:hideMark/>
          </w:tcPr>
          <w:p w:rsidR="009F02DC" w:rsidRPr="002D42A3" w:rsidRDefault="009F02DC" w:rsidP="002D42A3">
            <w:pPr>
              <w:widowControl w:val="0"/>
              <w:autoSpaceDE w:val="0"/>
              <w:autoSpaceDN w:val="0"/>
              <w:adjustRightInd w:val="0"/>
              <w:spacing w:after="0" w:line="240" w:lineRule="auto"/>
              <w:rPr>
                <w:rFonts w:ascii="Times New Roman" w:hAnsi="Times New Roman"/>
                <w:sz w:val="28"/>
                <w:szCs w:val="28"/>
              </w:rPr>
            </w:pPr>
            <w:r w:rsidRPr="002D42A3">
              <w:rPr>
                <w:rFonts w:ascii="Times New Roman" w:hAnsi="Times New Roman"/>
                <w:sz w:val="28"/>
                <w:szCs w:val="28"/>
              </w:rPr>
              <w:t>Адрес электронной почты:</w:t>
            </w:r>
          </w:p>
        </w:tc>
      </w:tr>
      <w:tr w:rsidR="009F02DC" w:rsidRPr="002D42A3" w:rsidTr="002D42A3">
        <w:tc>
          <w:tcPr>
            <w:tcW w:w="636" w:type="dxa"/>
            <w:shd w:val="clear" w:color="auto" w:fill="auto"/>
          </w:tcPr>
          <w:p w:rsidR="009F02DC" w:rsidRPr="002D42A3" w:rsidRDefault="009F02DC" w:rsidP="002D42A3">
            <w:pPr>
              <w:pStyle w:val="aa"/>
              <w:widowControl w:val="0"/>
              <w:autoSpaceDE w:val="0"/>
              <w:autoSpaceDN w:val="0"/>
              <w:adjustRightInd w:val="0"/>
              <w:spacing w:after="0" w:line="240" w:lineRule="auto"/>
              <w:ind w:left="142"/>
              <w:rPr>
                <w:rFonts w:ascii="Times New Roman" w:eastAsia="Times New Roman" w:hAnsi="Times New Roman"/>
                <w:sz w:val="28"/>
                <w:szCs w:val="28"/>
              </w:rPr>
            </w:pPr>
          </w:p>
        </w:tc>
        <w:tc>
          <w:tcPr>
            <w:tcW w:w="9537" w:type="dxa"/>
            <w:gridSpan w:val="2"/>
            <w:shd w:val="clear" w:color="auto" w:fill="auto"/>
            <w:hideMark/>
          </w:tcPr>
          <w:p w:rsidR="009F02DC" w:rsidRPr="002D42A3" w:rsidRDefault="009F02DC" w:rsidP="00083ACE">
            <w:pPr>
              <w:widowControl w:val="0"/>
              <w:autoSpaceDE w:val="0"/>
              <w:autoSpaceDN w:val="0"/>
              <w:adjustRightInd w:val="0"/>
              <w:spacing w:after="0" w:line="240" w:lineRule="auto"/>
              <w:rPr>
                <w:rFonts w:ascii="Times New Roman" w:hAnsi="Times New Roman"/>
                <w:sz w:val="28"/>
                <w:szCs w:val="28"/>
                <w:lang w:val="en-US"/>
              </w:rPr>
            </w:pPr>
            <w:r w:rsidRPr="002D42A3">
              <w:rPr>
                <w:rFonts w:ascii="Times New Roman" w:hAnsi="Times New Roman"/>
                <w:sz w:val="28"/>
                <w:szCs w:val="28"/>
                <w:lang w:val="en-US"/>
              </w:rPr>
              <w:t>mfc_azovskiy@donland.ru</w:t>
            </w:r>
          </w:p>
        </w:tc>
      </w:tr>
    </w:tbl>
    <w:p w:rsidR="00705936" w:rsidRPr="0067629B" w:rsidRDefault="00705936" w:rsidP="00705936">
      <w:pPr>
        <w:rPr>
          <w:rFonts w:ascii="Times New Roman" w:hAnsi="Times New Roman"/>
          <w:sz w:val="24"/>
          <w:szCs w:val="24"/>
        </w:rPr>
      </w:pPr>
    </w:p>
    <w:p w:rsidR="00705936" w:rsidRPr="008C29F6" w:rsidRDefault="00705936" w:rsidP="008C29F6">
      <w:pPr>
        <w:spacing w:after="0"/>
        <w:jc w:val="right"/>
        <w:rPr>
          <w:rFonts w:ascii="Times New Roman" w:hAnsi="Times New Roman"/>
          <w:sz w:val="28"/>
          <w:szCs w:val="28"/>
        </w:rPr>
      </w:pPr>
      <w:r w:rsidRPr="008C29F6">
        <w:rPr>
          <w:rFonts w:ascii="Times New Roman" w:hAnsi="Times New Roman"/>
          <w:sz w:val="28"/>
          <w:szCs w:val="28"/>
        </w:rPr>
        <w:lastRenderedPageBreak/>
        <w:t>Приложение № 2</w:t>
      </w:r>
    </w:p>
    <w:p w:rsidR="00705936" w:rsidRPr="008C29F6" w:rsidRDefault="00705936" w:rsidP="008C29F6">
      <w:pPr>
        <w:autoSpaceDE w:val="0"/>
        <w:autoSpaceDN w:val="0"/>
        <w:adjustRightInd w:val="0"/>
        <w:spacing w:after="0" w:line="360" w:lineRule="auto"/>
        <w:ind w:firstLine="708"/>
        <w:jc w:val="center"/>
        <w:rPr>
          <w:rFonts w:ascii="Times New Roman" w:hAnsi="Times New Roman"/>
          <w:b/>
          <w:sz w:val="28"/>
          <w:szCs w:val="28"/>
        </w:rPr>
      </w:pPr>
      <w:r w:rsidRPr="008C29F6">
        <w:rPr>
          <w:rFonts w:ascii="Times New Roman" w:hAnsi="Times New Roman"/>
          <w:b/>
          <w:sz w:val="28"/>
          <w:szCs w:val="28"/>
        </w:rPr>
        <w:t>СПИСОК НОРМАТИВНЫХ АКТОВ, В СООТВЕТСТВИИ С КОТОРЫМИ ОСУЩЕСТВЛЯЕТСЯ ОКАЗАНИЕ МУНИЦИПАЛЬНОЙ УСЛУГИ</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Градостроительный кодекс РФ от 29.12.2004 № 190-ФЗ;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Постановление Правительства РФ от 19.11.2014 № 1221 «Об утверждении Правил присвоения, изменения и аннулирования адресов»;</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муниципальные правовые акты, приказ Минфина России от 11.12.2014 № 146н</w:t>
      </w:r>
    </w:p>
    <w:p w:rsidR="00705936" w:rsidRPr="008C29F6" w:rsidRDefault="00705936" w:rsidP="008C29F6">
      <w:pPr>
        <w:numPr>
          <w:ilvl w:val="0"/>
          <w:numId w:val="3"/>
        </w:numPr>
        <w:spacing w:after="0"/>
        <w:ind w:left="0" w:firstLine="567"/>
        <w:jc w:val="both"/>
        <w:rPr>
          <w:rFonts w:ascii="Times New Roman" w:hAnsi="Times New Roman"/>
          <w:sz w:val="28"/>
          <w:szCs w:val="28"/>
        </w:rPr>
      </w:pPr>
      <w:r w:rsidRPr="008C29F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r w:rsidRPr="008C29F6">
        <w:rPr>
          <w:rFonts w:ascii="Times New Roman" w:hAnsi="Times New Roman"/>
          <w:sz w:val="28"/>
          <w:szCs w:val="28"/>
        </w:rPr>
        <w:t xml:space="preserve"> </w:t>
      </w: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8C29F6" w:rsidRDefault="00705936" w:rsidP="008C29F6">
      <w:pPr>
        <w:autoSpaceDE w:val="0"/>
        <w:autoSpaceDN w:val="0"/>
        <w:adjustRightInd w:val="0"/>
        <w:spacing w:after="0" w:line="360" w:lineRule="auto"/>
        <w:jc w:val="right"/>
        <w:rPr>
          <w:rFonts w:ascii="Times New Roman" w:hAnsi="Times New Roman"/>
          <w:sz w:val="28"/>
          <w:szCs w:val="28"/>
        </w:rPr>
      </w:pPr>
    </w:p>
    <w:p w:rsidR="00705936" w:rsidRPr="0067629B" w:rsidRDefault="00705936" w:rsidP="008C29F6">
      <w:pPr>
        <w:spacing w:after="0"/>
        <w:rPr>
          <w:rFonts w:ascii="Times New Roman" w:hAnsi="Times New Roman"/>
          <w:sz w:val="24"/>
          <w:szCs w:val="24"/>
        </w:rPr>
      </w:pPr>
      <w:r w:rsidRPr="008C29F6">
        <w:rPr>
          <w:rFonts w:ascii="Times New Roman" w:hAnsi="Times New Roman"/>
          <w:sz w:val="28"/>
          <w:szCs w:val="28"/>
        </w:rPr>
        <w:br w:type="page"/>
      </w: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lastRenderedPageBreak/>
        <w:t>Приложение №3</w:t>
      </w:r>
    </w:p>
    <w:p w:rsidR="00705936" w:rsidRPr="008C29F6" w:rsidRDefault="00705936" w:rsidP="008C29F6">
      <w:pPr>
        <w:pStyle w:val="consplusdoclist"/>
        <w:spacing w:before="0" w:beforeAutospacing="0" w:after="0" w:afterAutospacing="0"/>
        <w:jc w:val="center"/>
        <w:rPr>
          <w:sz w:val="28"/>
          <w:szCs w:val="28"/>
        </w:rPr>
      </w:pPr>
    </w:p>
    <w:p w:rsidR="00705936" w:rsidRPr="008C29F6" w:rsidRDefault="00705936" w:rsidP="008C29F6">
      <w:pPr>
        <w:pStyle w:val="consplusdoclist"/>
        <w:spacing w:before="0" w:beforeAutospacing="0" w:after="0" w:afterAutospacing="0"/>
        <w:jc w:val="center"/>
        <w:rPr>
          <w:b/>
          <w:sz w:val="28"/>
          <w:szCs w:val="28"/>
        </w:rPr>
      </w:pPr>
      <w:r w:rsidRPr="008C29F6">
        <w:rPr>
          <w:b/>
          <w:sz w:val="28"/>
          <w:szCs w:val="28"/>
        </w:rPr>
        <w:t>Форма заявления</w:t>
      </w:r>
    </w:p>
    <w:p w:rsidR="00705936" w:rsidRPr="008C29F6" w:rsidRDefault="00705936" w:rsidP="008C29F6">
      <w:pPr>
        <w:pStyle w:val="ConsPlusTitle"/>
        <w:jc w:val="center"/>
        <w:rPr>
          <w:sz w:val="28"/>
          <w:szCs w:val="28"/>
        </w:rPr>
      </w:pPr>
      <w:r w:rsidRPr="008C29F6">
        <w:rPr>
          <w:rFonts w:ascii="Times New Roman" w:hAnsi="Times New Roman"/>
          <w:sz w:val="28"/>
          <w:szCs w:val="28"/>
        </w:rPr>
        <w:t>о присвоении адресов объектам адресации, изменении, аннулировании адресов</w:t>
      </w:r>
    </w:p>
    <w:p w:rsidR="00705936" w:rsidRPr="008C29F6" w:rsidRDefault="00705936" w:rsidP="008C29F6">
      <w:pPr>
        <w:pStyle w:val="ConsPlusTitle"/>
        <w:jc w:val="center"/>
        <w:rPr>
          <w:sz w:val="28"/>
          <w:szCs w:val="28"/>
        </w:rPr>
      </w:pPr>
    </w:p>
    <w:p w:rsidR="00705936" w:rsidRPr="008C29F6" w:rsidRDefault="00705936" w:rsidP="008C29F6">
      <w:pPr>
        <w:pStyle w:val="ConsPlusNormal"/>
        <w:jc w:val="both"/>
        <w:rPr>
          <w:sz w:val="28"/>
          <w:szCs w:val="28"/>
        </w:rPr>
      </w:pP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Главе ______________________________</w:t>
      </w:r>
    </w:p>
    <w:p w:rsidR="00705936" w:rsidRPr="008C29F6" w:rsidRDefault="00705936" w:rsidP="008C29F6">
      <w:pPr>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сельского поселения</w:t>
      </w:r>
    </w:p>
    <w:p w:rsidR="00705936" w:rsidRPr="008C29F6" w:rsidRDefault="008C29F6" w:rsidP="008C29F6">
      <w:pPr>
        <w:tabs>
          <w:tab w:val="left" w:pos="5461"/>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705936" w:rsidRPr="008C29F6">
        <w:rPr>
          <w:rFonts w:ascii="Times New Roman" w:hAnsi="Times New Roman"/>
          <w:sz w:val="28"/>
          <w:szCs w:val="28"/>
        </w:rPr>
        <w:t>от _____________________________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u w:val="single"/>
        </w:rPr>
      </w:pPr>
      <w:r w:rsidRPr="008C29F6">
        <w:rPr>
          <w:rFonts w:ascii="Times New Roman" w:hAnsi="Times New Roman"/>
          <w:sz w:val="28"/>
          <w:szCs w:val="28"/>
        </w:rPr>
        <w:t>адрес регистрации:</w:t>
      </w:r>
      <w:r w:rsidRPr="008C29F6">
        <w:rPr>
          <w:rFonts w:ascii="Times New Roman" w:hAnsi="Times New Roman"/>
          <w:sz w:val="28"/>
          <w:szCs w:val="28"/>
          <w:u w:val="single"/>
        </w:rPr>
        <w:t>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u w:val="single"/>
        </w:rPr>
        <w:t>_____________________________</w:t>
      </w:r>
    </w:p>
    <w:p w:rsidR="00705936" w:rsidRPr="008C29F6" w:rsidRDefault="00705936" w:rsidP="008C29F6">
      <w:pPr>
        <w:tabs>
          <w:tab w:val="left" w:pos="5461"/>
        </w:tabs>
        <w:autoSpaceDE w:val="0"/>
        <w:autoSpaceDN w:val="0"/>
        <w:adjustRightInd w:val="0"/>
        <w:spacing w:after="0" w:line="240" w:lineRule="auto"/>
        <w:jc w:val="right"/>
        <w:rPr>
          <w:rFonts w:ascii="Times New Roman" w:hAnsi="Times New Roman"/>
          <w:sz w:val="28"/>
          <w:szCs w:val="28"/>
        </w:rPr>
      </w:pPr>
      <w:r w:rsidRPr="008C29F6">
        <w:rPr>
          <w:rFonts w:ascii="Times New Roman" w:hAnsi="Times New Roman"/>
          <w:sz w:val="28"/>
          <w:szCs w:val="28"/>
        </w:rPr>
        <w:t>тел. +7 (___)_________________</w:t>
      </w:r>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line="240" w:lineRule="auto"/>
        <w:jc w:val="center"/>
        <w:rPr>
          <w:rFonts w:ascii="Times New Roman" w:hAnsi="Times New Roman"/>
          <w:sz w:val="28"/>
          <w:szCs w:val="28"/>
        </w:rPr>
      </w:pPr>
      <w:r w:rsidRPr="008C29F6">
        <w:rPr>
          <w:rFonts w:ascii="Times New Roman" w:hAnsi="Times New Roman"/>
          <w:sz w:val="28"/>
          <w:szCs w:val="28"/>
        </w:rPr>
        <w:t>Заявление</w:t>
      </w:r>
    </w:p>
    <w:p w:rsidR="00705936" w:rsidRPr="008C29F6" w:rsidRDefault="00705936" w:rsidP="008C29F6">
      <w:pPr>
        <w:spacing w:line="240" w:lineRule="auto"/>
        <w:jc w:val="center"/>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u w:val="single"/>
        </w:rPr>
        <w:t>Прошу присвоить или изменить адрес:</w:t>
      </w:r>
      <w:r w:rsidRPr="008C29F6">
        <w:rPr>
          <w:rFonts w:ascii="Times New Roman" w:hAnsi="Times New Roman"/>
          <w:sz w:val="28"/>
          <w:szCs w:val="28"/>
        </w:rPr>
        <w:t xml:space="preserve">____________________________________________, </w:t>
      </w:r>
    </w:p>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(наименование объекта)</w:t>
      </w:r>
    </w:p>
    <w:p w:rsidR="00705936" w:rsidRPr="008C29F6" w:rsidRDefault="00705936" w:rsidP="008C29F6">
      <w:pPr>
        <w:spacing w:after="0" w:line="240" w:lineRule="auto"/>
        <w:rPr>
          <w:rFonts w:ascii="Times New Roman" w:hAnsi="Times New Roman"/>
          <w:sz w:val="28"/>
          <w:szCs w:val="28"/>
          <w:u w:val="single"/>
        </w:rPr>
      </w:pPr>
      <w:r w:rsidRPr="008C29F6">
        <w:rPr>
          <w:rFonts w:ascii="Times New Roman" w:hAnsi="Times New Roman"/>
          <w:sz w:val="28"/>
          <w:szCs w:val="28"/>
        </w:rPr>
        <w:t>с кадастровым номером:________________________________________________________,</w:t>
      </w:r>
    </w:p>
    <w:p w:rsidR="00705936" w:rsidRPr="008C29F6" w:rsidRDefault="008C29F6" w:rsidP="008C29F6">
      <w:pPr>
        <w:spacing w:after="0" w:line="240" w:lineRule="auto"/>
        <w:rPr>
          <w:rFonts w:ascii="Times New Roman" w:hAnsi="Times New Roman"/>
          <w:sz w:val="28"/>
          <w:szCs w:val="28"/>
        </w:rPr>
      </w:pPr>
      <w:r>
        <w:rPr>
          <w:rFonts w:ascii="Times New Roman" w:hAnsi="Times New Roman"/>
          <w:sz w:val="28"/>
          <w:szCs w:val="28"/>
        </w:rPr>
        <w:t>__________</w:t>
      </w:r>
      <w:r w:rsidR="00705936" w:rsidRPr="008C29F6">
        <w:rPr>
          <w:rFonts w:ascii="Times New Roman" w:hAnsi="Times New Roman"/>
          <w:sz w:val="28"/>
          <w:szCs w:val="28"/>
        </w:rPr>
        <w:t>___________________________________________________________</w:t>
      </w:r>
    </w:p>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(адрес)</w:t>
      </w:r>
    </w:p>
    <w:p w:rsidR="00705936" w:rsidRPr="008C29F6" w:rsidRDefault="00705936" w:rsidP="008C29F6">
      <w:pPr>
        <w:spacing w:line="240" w:lineRule="auto"/>
        <w:jc w:val="center"/>
        <w:rPr>
          <w:rFonts w:ascii="Times New Roman" w:hAnsi="Times New Roman"/>
          <w:sz w:val="28"/>
          <w:szCs w:val="28"/>
        </w:rPr>
      </w:pPr>
    </w:p>
    <w:p w:rsidR="00705936" w:rsidRPr="008C29F6" w:rsidRDefault="00705936" w:rsidP="008C29F6">
      <w:pPr>
        <w:widowControl w:val="0"/>
        <w:suppressAutoHyphens/>
        <w:autoSpaceDE w:val="0"/>
        <w:autoSpaceDN w:val="0"/>
        <w:adjustRightInd w:val="0"/>
        <w:spacing w:line="240" w:lineRule="auto"/>
        <w:ind w:firstLine="708"/>
        <w:jc w:val="both"/>
        <w:rPr>
          <w:rFonts w:ascii="Times New Roman" w:hAnsi="Times New Roman"/>
          <w:sz w:val="28"/>
          <w:szCs w:val="28"/>
        </w:rPr>
      </w:pPr>
      <w:proofErr w:type="gramStart"/>
      <w:r w:rsidRPr="008C29F6">
        <w:rPr>
          <w:rFonts w:ascii="Times New Roman" w:hAnsi="Times New Roman"/>
          <w:sz w:val="28"/>
          <w:szCs w:val="28"/>
        </w:rPr>
        <w:t>Я, _______________________________,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705936" w:rsidRPr="008C29F6" w:rsidRDefault="00705936" w:rsidP="008C29F6">
      <w:pPr>
        <w:spacing w:line="240" w:lineRule="auto"/>
        <w:jc w:val="both"/>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rPr>
        <w:t>К заявлению прилагаются:</w:t>
      </w:r>
    </w:p>
    <w:p w:rsidR="00705936" w:rsidRPr="008C29F6" w:rsidRDefault="00705936" w:rsidP="008C29F6">
      <w:pPr>
        <w:widowControl w:val="0"/>
        <w:numPr>
          <w:ilvl w:val="0"/>
          <w:numId w:val="4"/>
        </w:numPr>
        <w:autoSpaceDE w:val="0"/>
        <w:autoSpaceDN w:val="0"/>
        <w:adjustRightInd w:val="0"/>
        <w:spacing w:after="0" w:line="240" w:lineRule="auto"/>
        <w:jc w:val="both"/>
        <w:rPr>
          <w:rFonts w:ascii="Times New Roman" w:hAnsi="Times New Roman"/>
          <w:sz w:val="28"/>
          <w:szCs w:val="28"/>
        </w:rPr>
      </w:pPr>
      <w:r w:rsidRPr="008C29F6">
        <w:rPr>
          <w:rFonts w:ascii="Times New Roman" w:hAnsi="Times New Roman"/>
          <w:sz w:val="28"/>
          <w:szCs w:val="28"/>
        </w:rPr>
        <w:t>Копии документов (приложение)</w:t>
      </w:r>
    </w:p>
    <w:p w:rsidR="00705936" w:rsidRPr="008C29F6" w:rsidRDefault="00705936" w:rsidP="008C29F6">
      <w:pPr>
        <w:spacing w:after="0" w:line="240" w:lineRule="auto"/>
        <w:jc w:val="right"/>
        <w:rPr>
          <w:rFonts w:ascii="Times New Roman" w:hAnsi="Times New Roman"/>
          <w:sz w:val="28"/>
          <w:szCs w:val="28"/>
        </w:rPr>
      </w:pPr>
    </w:p>
    <w:p w:rsidR="00705936" w:rsidRPr="008C29F6" w:rsidRDefault="00705936" w:rsidP="008C29F6">
      <w:pPr>
        <w:spacing w:after="0" w:line="240" w:lineRule="auto"/>
        <w:jc w:val="right"/>
        <w:rPr>
          <w:rFonts w:ascii="Times New Roman" w:hAnsi="Times New Roman"/>
          <w:sz w:val="28"/>
          <w:szCs w:val="28"/>
        </w:rPr>
      </w:pPr>
    </w:p>
    <w:p w:rsidR="00705936" w:rsidRPr="008C29F6" w:rsidRDefault="00705936" w:rsidP="008C29F6">
      <w:pPr>
        <w:spacing w:after="0" w:line="240" w:lineRule="auto"/>
        <w:jc w:val="both"/>
        <w:rPr>
          <w:rFonts w:ascii="Times New Roman" w:hAnsi="Times New Roman"/>
          <w:sz w:val="28"/>
          <w:szCs w:val="28"/>
        </w:rPr>
      </w:pPr>
      <w:r w:rsidRPr="008C29F6">
        <w:rPr>
          <w:rFonts w:ascii="Times New Roman" w:hAnsi="Times New Roman"/>
          <w:sz w:val="28"/>
          <w:szCs w:val="28"/>
        </w:rPr>
        <w:t>«____»_____________                                                                                    ________________</w:t>
      </w:r>
    </w:p>
    <w:p w:rsidR="00705936" w:rsidRPr="008C29F6" w:rsidRDefault="00705936" w:rsidP="008C29F6">
      <w:pPr>
        <w:spacing w:line="240" w:lineRule="auto"/>
        <w:jc w:val="both"/>
        <w:rPr>
          <w:rFonts w:ascii="Times New Roman" w:hAnsi="Times New Roman"/>
          <w:sz w:val="28"/>
          <w:szCs w:val="28"/>
        </w:rPr>
      </w:pPr>
      <w:r w:rsidRPr="008C29F6">
        <w:rPr>
          <w:rFonts w:ascii="Times New Roman" w:hAnsi="Times New Roman"/>
          <w:sz w:val="28"/>
          <w:szCs w:val="28"/>
        </w:rPr>
        <w:t>(дата)                                                                                                                            (подпись)</w:t>
      </w:r>
    </w:p>
    <w:p w:rsidR="00705936" w:rsidRPr="008C29F6" w:rsidRDefault="00705936" w:rsidP="008C29F6">
      <w:pPr>
        <w:spacing w:line="240" w:lineRule="auto"/>
        <w:rPr>
          <w:sz w:val="28"/>
          <w:szCs w:val="28"/>
        </w:rPr>
        <w:sectPr w:rsidR="00705936" w:rsidRPr="008C29F6" w:rsidSect="00705936">
          <w:pgSz w:w="11905" w:h="16838"/>
          <w:pgMar w:top="709" w:right="850" w:bottom="709" w:left="1134" w:header="0" w:footer="0" w:gutter="0"/>
          <w:cols w:space="720"/>
          <w:docGrid w:linePitch="299"/>
        </w:sectPr>
      </w:pPr>
    </w:p>
    <w:p w:rsidR="00705936" w:rsidRPr="008C29F6" w:rsidRDefault="00705936" w:rsidP="00705936">
      <w:pPr>
        <w:autoSpaceDE w:val="0"/>
        <w:autoSpaceDN w:val="0"/>
        <w:adjustRightInd w:val="0"/>
        <w:spacing w:after="0" w:line="240" w:lineRule="auto"/>
        <w:jc w:val="right"/>
        <w:outlineLvl w:val="0"/>
        <w:rPr>
          <w:rFonts w:ascii="Times New Roman" w:hAnsi="Times New Roman"/>
          <w:sz w:val="28"/>
          <w:szCs w:val="24"/>
        </w:rPr>
      </w:pPr>
      <w:r w:rsidRPr="008C29F6">
        <w:rPr>
          <w:rFonts w:ascii="Times New Roman" w:hAnsi="Times New Roman"/>
          <w:sz w:val="28"/>
          <w:szCs w:val="24"/>
        </w:rPr>
        <w:lastRenderedPageBreak/>
        <w:t>Приложение № 4</w:t>
      </w:r>
    </w:p>
    <w:p w:rsidR="00705936" w:rsidRPr="0067629B" w:rsidRDefault="00705936" w:rsidP="00705936">
      <w:pPr>
        <w:autoSpaceDE w:val="0"/>
        <w:autoSpaceDN w:val="0"/>
        <w:adjustRightInd w:val="0"/>
        <w:spacing w:after="0" w:line="240" w:lineRule="auto"/>
        <w:jc w:val="center"/>
        <w:rPr>
          <w:rFonts w:ascii="Times New Roman" w:hAnsi="Times New Roman"/>
          <w:sz w:val="24"/>
          <w:szCs w:val="24"/>
        </w:rPr>
      </w:pP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БЛОК-СХЕМА</w:t>
      </w: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ПОСЛЕДОВАТЕЛЬНОСТИ ДЕЙСТВИЙ ПРИ ВЫПОЛНЕНИИ</w:t>
      </w:r>
    </w:p>
    <w:p w:rsidR="00705936" w:rsidRPr="0067629B" w:rsidRDefault="00705936" w:rsidP="00705936">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АДМИНИСТРАТИВНЫХ ПРОЦЕДУР</w:t>
      </w:r>
    </w:p>
    <w:p w:rsidR="00705936" w:rsidRPr="0067629B" w:rsidRDefault="00705936" w:rsidP="00705936">
      <w:pPr>
        <w:pStyle w:val="ConsPlusNormal"/>
        <w:jc w:val="both"/>
      </w:pPr>
    </w:p>
    <w:p w:rsidR="00705936" w:rsidRPr="0067629B" w:rsidRDefault="00A74D4C" w:rsidP="00705936">
      <w:pPr>
        <w:pStyle w:val="ConsPlusNonformat"/>
        <w:jc w:val="both"/>
      </w:pPr>
      <w:r>
        <w:rPr>
          <w:rFonts w:ascii="Calibri" w:hAnsi="Calibri" w:cs="Times New Roman"/>
          <w:noProof/>
          <w:sz w:val="22"/>
          <w:szCs w:val="22"/>
        </w:rPr>
        <w:drawing>
          <wp:inline distT="0" distB="0" distL="0" distR="0">
            <wp:extent cx="6291580" cy="3747135"/>
            <wp:effectExtent l="0" t="0" r="0" b="5715"/>
            <wp:docPr id="1" name="Рисунок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1580" cy="3747135"/>
                    </a:xfrm>
                    <a:prstGeom prst="rect">
                      <a:avLst/>
                    </a:prstGeom>
                    <a:noFill/>
                    <a:ln>
                      <a:noFill/>
                    </a:ln>
                  </pic:spPr>
                </pic:pic>
              </a:graphicData>
            </a:graphic>
          </wp:inline>
        </w:drawing>
      </w:r>
    </w:p>
    <w:p w:rsidR="00705936" w:rsidRPr="0067629B" w:rsidRDefault="00705936" w:rsidP="00705936">
      <w:pPr>
        <w:pStyle w:val="ConsPlusNonformat"/>
        <w:jc w:val="both"/>
      </w:pPr>
    </w:p>
    <w:p w:rsidR="00705936" w:rsidRPr="0067629B" w:rsidRDefault="00705936" w:rsidP="00705936"/>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67629B" w:rsidRDefault="00705936" w:rsidP="00705936">
      <w:pPr>
        <w:autoSpaceDE w:val="0"/>
        <w:autoSpaceDN w:val="0"/>
        <w:adjustRightInd w:val="0"/>
        <w:spacing w:after="0" w:line="240" w:lineRule="auto"/>
        <w:jc w:val="center"/>
        <w:rPr>
          <w:rFonts w:ascii="Courier New" w:hAnsi="Courier New" w:cs="Courier New"/>
          <w:sz w:val="20"/>
          <w:szCs w:val="20"/>
        </w:rPr>
      </w:pPr>
    </w:p>
    <w:p w:rsidR="00705936" w:rsidRPr="008C29F6" w:rsidRDefault="00705936" w:rsidP="008C29F6">
      <w:pPr>
        <w:pStyle w:val="aa"/>
        <w:autoSpaceDE w:val="0"/>
        <w:autoSpaceDN w:val="0"/>
        <w:adjustRightInd w:val="0"/>
        <w:spacing w:after="0" w:line="240" w:lineRule="auto"/>
        <w:ind w:left="2138"/>
        <w:jc w:val="right"/>
        <w:rPr>
          <w:rFonts w:ascii="Times New Roman" w:hAnsi="Times New Roman"/>
          <w:sz w:val="28"/>
          <w:szCs w:val="28"/>
        </w:rPr>
      </w:pPr>
      <w:r w:rsidRPr="008C29F6">
        <w:rPr>
          <w:rFonts w:ascii="Times New Roman" w:hAnsi="Times New Roman"/>
          <w:sz w:val="24"/>
          <w:szCs w:val="24"/>
        </w:rPr>
        <w:br w:type="page"/>
      </w:r>
      <w:r w:rsidRPr="008C29F6">
        <w:rPr>
          <w:rFonts w:ascii="Times New Roman" w:hAnsi="Times New Roman"/>
          <w:sz w:val="28"/>
          <w:szCs w:val="28"/>
        </w:rPr>
        <w:lastRenderedPageBreak/>
        <w:t>Приложение №5</w:t>
      </w: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r w:rsidRPr="008C29F6">
        <w:rPr>
          <w:rFonts w:ascii="Times New Roman" w:hAnsi="Times New Roman"/>
          <w:b/>
          <w:sz w:val="28"/>
          <w:szCs w:val="28"/>
        </w:rPr>
        <w:t>ПОСЛЕДОВАТЕЛЬНОСТЬ И СРОКИ ВЫПОЛНЕНИЯ АДМИНИСТРАТИВНЫХ ПРОЦЕДУР</w:t>
      </w:r>
    </w:p>
    <w:p w:rsidR="00705936" w:rsidRPr="008C29F6" w:rsidRDefault="00705936" w:rsidP="008C29F6">
      <w:pPr>
        <w:autoSpaceDE w:val="0"/>
        <w:autoSpaceDN w:val="0"/>
        <w:adjustRightInd w:val="0"/>
        <w:spacing w:after="0" w:line="240" w:lineRule="auto"/>
        <w:ind w:firstLine="709"/>
        <w:jc w:val="center"/>
        <w:rPr>
          <w:rFonts w:ascii="Times New Roman" w:hAnsi="Times New Roman"/>
          <w:b/>
          <w:sz w:val="28"/>
          <w:szCs w:val="28"/>
        </w:rPr>
      </w:pP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Предоставление муниципальной услуги включает в себя: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запись на прием в орган местного самоуправления (МФЦ) для подачи заявления;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формирование запроса о предоставлении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прием и регистрация органом местного самоуправления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размещение, изменение, аннулирование содержащиеся в государственном адресном реестре, сведений об адресах в соответствии с установленными Правительством Российской Федерации правилами присвоения, изменения, аннулирования адресов. Внесение таких сведений в федеральную информационную адресную систему, в федеральную службу государственной регистрации, кадастра и картографии «</w:t>
      </w:r>
      <w:proofErr w:type="spellStart"/>
      <w:r w:rsidRPr="008C29F6">
        <w:rPr>
          <w:rFonts w:ascii="Times New Roman" w:hAnsi="Times New Roman"/>
          <w:sz w:val="28"/>
          <w:szCs w:val="28"/>
        </w:rPr>
        <w:t>Росреестр</w:t>
      </w:r>
      <w:proofErr w:type="spellEnd"/>
      <w:r w:rsidRPr="008C29F6">
        <w:rPr>
          <w:rFonts w:ascii="Times New Roman" w:hAnsi="Times New Roman"/>
          <w:sz w:val="28"/>
          <w:szCs w:val="28"/>
        </w:rPr>
        <w:t xml:space="preserve">».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 получение результата предоставления муниципальной услуги;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получение заявителем сведений о ходе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осуществление оценки качества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Основанием для начала административной процедуры является обращение заявителя в Администрацию с заявлением по форме, установленной приложением 3 к Административному регламенту.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 Администрации (далее –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проверяет надлежащее оформление заявления и соответствие приложенных к нему документов документам, указанным в заявлении.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надлежащего оформления заявления и </w:t>
      </w:r>
      <w:proofErr w:type="gramStart"/>
      <w:r w:rsidRPr="008C29F6">
        <w:rPr>
          <w:rFonts w:ascii="Times New Roman" w:hAnsi="Times New Roman"/>
          <w:sz w:val="28"/>
          <w:szCs w:val="28"/>
        </w:rPr>
        <w:t>соответствия</w:t>
      </w:r>
      <w:proofErr w:type="gramEnd"/>
      <w:r w:rsidRPr="008C29F6">
        <w:rPr>
          <w:rFonts w:ascii="Times New Roman" w:hAnsi="Times New Roman"/>
          <w:sz w:val="28"/>
          <w:szCs w:val="28"/>
        </w:rPr>
        <w:t xml:space="preserve"> приложенных к нему документов документам, указанным в заявлении, специалист в установленном порядке регистрирует заявление, выдает расписку в получении документов (согласно приложению 3 к Административному регламенту) с указанием перечня представленных документов и даты их получения Администрацией.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Специалист регистрирует надлежаще оформленное заявление с приложенными к нему документами в день их поступления в Администрацию и передает их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Срок исполнения данной административной процедуры составляет 1 день.</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Рассмотрение и проверка заявления и приложенных к нему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передача специалистом зарегистрированного заявления и приложенных к нему документов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lastRenderedPageBreak/>
        <w:t xml:space="preserve">Ответственными за выполнение административной процедуры являются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и специалист.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 течение рабочего дня, следующего за днем регистрации заявления,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в течение 3 календарных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Проводит проверку наличия документов, прилагаемых к заявлению в соответствии с пунктом 9.1.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заявление и прилагаемые к нему документы на читаемость,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заявление и прилагаемые к нему документы на наличие оснований для отказа в предоставлении муниципальной услуги, предусмотренных пунктами 10, 11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указанных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услуги (далее - проект мотивированного решения об отказе), который вместе с заявлением и приложенными к нему документами направляет для рассмотрения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В случае отсутствия указанных оснований для отказа в предоставлении муниципальной услуги специалист переходит к исполнению следующих административных процедур, предусмотренных Административным регламентом.</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в течение 5 календарных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Формирует перечень документов (сведений), не представленных заявителем, сведения из которых подлежат получению посредством межведомственного информационного взаимодействия, и запрашивает указанные документы (сведения) от органов, предусмотренных пунктом 9.</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 На основании сформированного пакета </w:t>
      </w:r>
      <w:proofErr w:type="gramStart"/>
      <w:r w:rsidRPr="008C29F6">
        <w:rPr>
          <w:rFonts w:ascii="Times New Roman" w:hAnsi="Times New Roman"/>
          <w:sz w:val="28"/>
          <w:szCs w:val="28"/>
        </w:rPr>
        <w:t>документов, предусмотренных пунктом 9 определяет</w:t>
      </w:r>
      <w:proofErr w:type="gramEnd"/>
      <w:r w:rsidRPr="008C29F6">
        <w:rPr>
          <w:rFonts w:ascii="Times New Roman" w:hAnsi="Times New Roman"/>
          <w:sz w:val="28"/>
          <w:szCs w:val="28"/>
        </w:rPr>
        <w:t xml:space="preserve"> возможность идентифицировать фактический адрес объекта адресации, присвоить адрес объекту адресации, изменить или аннулировать адрес объекта адресации в соответствии с установленными Правительством Российской Федерации правилами присвоения, изменения, аннулирования адресов.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Проверяет сформированный пакет документов на наличие оснований для отказа в предоставлении муниципальной услуги, предусмотренных пунктами 10 и 11 Административного регламента.</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указанных оснований для отказа в предоставлении муниципальной услуги специалист готовит проект мотивированного решения об отказе, который вместе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сформированным пакетом документов направляет для рассмотрения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отсутствия указанных оснований для отказа в предоставлении муниципальной услуги специалист подготавливает проект Постановления Администрации о присвоении, изменении или аннулировании адреса объекта адресации, расположенного на территории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(далее – проект Постановления Администрации) и передает его вместе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w:t>
      </w:r>
      <w:r w:rsidRPr="008C29F6">
        <w:rPr>
          <w:rFonts w:ascii="Times New Roman" w:hAnsi="Times New Roman"/>
          <w:sz w:val="28"/>
          <w:szCs w:val="28"/>
        </w:rPr>
        <w:lastRenderedPageBreak/>
        <w:t xml:space="preserve">сформированным пакетом документов на рассмотрение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Принятие уполномоченным должностным лицом решения о предоставлении (об отказе в предоставлении) муниципальной услуги по результатам рассмотрения и проверки заявления и приложенных к нему документов.</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получение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проекта Постановления Администрации или проекта мотивированного решения об отказе.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Ответственным за выполнение административной процедуры является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 течение 1 дня проверяет правильность подготовленного и принятого специалистом проекта Постановления Администрации или проекта мотивированного решения об отказе. </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согласия с принятым решением и правильности оформления проекта Постановления Администрации или проекта мотивированного решения об отказе,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подписывает соответствующий проект и передает его вместе с пакетом документов специалисту.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В случае наличия замечаний по принятому решению и (или) оформлению проекта Постановления Администрации или проекта мотивированного решения об отказе, Глава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возвращает специалисту документы с резолюцией о доработке. Доработанный специалистом в течение 2 рабочих дней, следующих за днем получения замечаний, проект Постановления Администрации или проект мотивированного решения об отказе передается Главе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для повторного совершения действий, предусмотренных настоящим Административным регламентом.</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Размещение, изменение, аннулирование содержащихся в государственном адресном реестре сведений об адресах.</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 xml:space="preserve">Основанием для начала административной процедуры является получение специалистом подписанного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Специалист на основании Постановления Администрации и сформированного пакета документов присваивает, изменяет и (или) аннулирует адреса объектов адресации в порядке, установленном правилами присвоения, изменения, аннулирования адресов, утвержденными Правительством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Сведения о присвоении, изменении, аннулировании адресов вносятся специалистом в государственный адресный реестр в порядке, утвержденном Министерством финансов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Срок исполнения данной административной процедуры устанавливается правилами присвоения, изменения, аннулирования адресов, утвержденными Правительством Российской Федерации.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Выдача (направление) заявителю документа, являющегося результатом предоставления муниципальной услуги.</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lastRenderedPageBreak/>
        <w:t xml:space="preserve">Основанием для начала административной процедуры является получение специалистом подписанного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 или мотивированного решения об отказе.</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Ответственным за выполнение административной процедуры является специалист.</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roofErr w:type="gramStart"/>
      <w:r w:rsidRPr="008C29F6">
        <w:rPr>
          <w:rFonts w:ascii="Times New Roman" w:hAnsi="Times New Roman"/>
          <w:sz w:val="28"/>
          <w:szCs w:val="28"/>
        </w:rPr>
        <w:t xml:space="preserve">Специалист не позднее чем через 3 рабочих дня со дня подписания Главой Администрации </w:t>
      </w:r>
      <w:r w:rsidR="00DF6D68">
        <w:rPr>
          <w:rFonts w:ascii="Times New Roman" w:hAnsi="Times New Roman"/>
          <w:sz w:val="28"/>
          <w:szCs w:val="28"/>
        </w:rPr>
        <w:t>Елизаветовского</w:t>
      </w:r>
      <w:r w:rsidRPr="008C29F6">
        <w:rPr>
          <w:rFonts w:ascii="Times New Roman" w:hAnsi="Times New Roman"/>
          <w:sz w:val="28"/>
          <w:szCs w:val="28"/>
        </w:rPr>
        <w:t xml:space="preserve"> сельского поселения Постановления Администрации или мотивированного решения об отказе выдает заявителю нарочно или направляет по почте в адрес заявителя соответствующий документ, а также возвращает заявителю подлинники правоустанавливающих или технических документов, если они были представлены заявителем в соответствии с пунктом 9 Административного регламента.</w:t>
      </w:r>
      <w:proofErr w:type="gramEnd"/>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Максимальный срок исполнения административной процедуры составляет 15 рабочих дней.</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r w:rsidRPr="008C29F6">
        <w:rPr>
          <w:rFonts w:ascii="Times New Roman" w:hAnsi="Times New Roman"/>
          <w:sz w:val="28"/>
          <w:szCs w:val="28"/>
        </w:rPr>
        <w:t>Блок-схема предоставления муниципальной услуги представлена в Приложении 4 к Административному регламенту.</w:t>
      </w: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
    <w:p w:rsidR="00705936" w:rsidRPr="008C29F6" w:rsidRDefault="00705936" w:rsidP="008C29F6">
      <w:pPr>
        <w:autoSpaceDE w:val="0"/>
        <w:autoSpaceDN w:val="0"/>
        <w:adjustRightInd w:val="0"/>
        <w:spacing w:after="0" w:line="240" w:lineRule="auto"/>
        <w:ind w:firstLine="708"/>
        <w:jc w:val="both"/>
        <w:rPr>
          <w:rFonts w:ascii="Times New Roman" w:hAnsi="Times New Roman"/>
          <w:sz w:val="28"/>
          <w:szCs w:val="28"/>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ind w:firstLine="708"/>
        <w:jc w:val="both"/>
        <w:rPr>
          <w:rFonts w:ascii="Times New Roman" w:hAnsi="Times New Roman"/>
          <w:sz w:val="24"/>
          <w:szCs w:val="24"/>
        </w:rPr>
      </w:pPr>
    </w:p>
    <w:p w:rsidR="00705936" w:rsidRPr="0067629B" w:rsidRDefault="00705936" w:rsidP="00705936">
      <w:pPr>
        <w:autoSpaceDE w:val="0"/>
        <w:autoSpaceDN w:val="0"/>
        <w:adjustRightInd w:val="0"/>
        <w:spacing w:after="0" w:line="360" w:lineRule="auto"/>
        <w:jc w:val="both"/>
        <w:rPr>
          <w:rFonts w:ascii="Times New Roman" w:hAnsi="Times New Roman"/>
          <w:sz w:val="24"/>
          <w:szCs w:val="24"/>
        </w:rPr>
      </w:pPr>
    </w:p>
    <w:p w:rsidR="00705936" w:rsidRPr="008C29F6" w:rsidRDefault="00705936" w:rsidP="008C29F6">
      <w:pPr>
        <w:spacing w:after="0"/>
        <w:jc w:val="right"/>
        <w:rPr>
          <w:rFonts w:ascii="Times New Roman" w:hAnsi="Times New Roman"/>
          <w:b/>
          <w:bCs/>
          <w:sz w:val="28"/>
          <w:szCs w:val="28"/>
        </w:rPr>
      </w:pP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67629B">
        <w:rPr>
          <w:rFonts w:ascii="Times New Roman" w:hAnsi="Times New Roman"/>
          <w:b/>
          <w:bCs/>
          <w:sz w:val="24"/>
          <w:szCs w:val="24"/>
        </w:rPr>
        <w:tab/>
      </w:r>
      <w:r w:rsidRPr="008C29F6">
        <w:rPr>
          <w:rFonts w:ascii="Times New Roman" w:hAnsi="Times New Roman"/>
          <w:b/>
          <w:bCs/>
          <w:sz w:val="28"/>
          <w:szCs w:val="28"/>
        </w:rPr>
        <w:tab/>
      </w:r>
      <w:r w:rsidRPr="008C29F6">
        <w:rPr>
          <w:rFonts w:ascii="Times New Roman" w:hAnsi="Times New Roman"/>
          <w:bCs/>
          <w:sz w:val="28"/>
          <w:szCs w:val="28"/>
        </w:rPr>
        <w:t>Приложение №6</w:t>
      </w:r>
    </w:p>
    <w:p w:rsidR="00705936" w:rsidRPr="008C29F6" w:rsidRDefault="00705936" w:rsidP="008C29F6">
      <w:pPr>
        <w:spacing w:after="0" w:line="240" w:lineRule="auto"/>
        <w:jc w:val="center"/>
        <w:rPr>
          <w:rFonts w:ascii="Times New Roman" w:hAnsi="Times New Roman"/>
          <w:b/>
          <w:bCs/>
          <w:sz w:val="28"/>
          <w:szCs w:val="28"/>
        </w:rPr>
      </w:pPr>
      <w:r w:rsidRPr="008C29F6">
        <w:rPr>
          <w:rFonts w:ascii="Times New Roman" w:hAnsi="Times New Roman"/>
          <w:b/>
          <w:bCs/>
          <w:sz w:val="28"/>
          <w:szCs w:val="28"/>
        </w:rPr>
        <w:t>ФОРМА</w:t>
      </w:r>
      <w:r w:rsidRPr="008C29F6">
        <w:rPr>
          <w:rFonts w:ascii="Times New Roman" w:hAnsi="Times New Roman"/>
          <w:b/>
          <w:bCs/>
          <w:sz w:val="28"/>
          <w:szCs w:val="28"/>
        </w:rPr>
        <w:br/>
        <w:t>решения об отказе в присвоении объекту адресации адреса</w:t>
      </w:r>
      <w:r w:rsidRPr="008C29F6">
        <w:rPr>
          <w:rFonts w:ascii="Times New Roman" w:hAnsi="Times New Roman"/>
          <w:b/>
          <w:bCs/>
          <w:sz w:val="28"/>
          <w:szCs w:val="28"/>
        </w:rPr>
        <w:br/>
        <w:t>или аннулировании его адреса</w:t>
      </w: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rPr>
          <w:rFonts w:ascii="Times New Roman" w:hAnsi="Times New Roman"/>
          <w:sz w:val="28"/>
          <w:szCs w:val="28"/>
        </w:rPr>
      </w:pP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jc w:val="center"/>
        <w:rPr>
          <w:rFonts w:ascii="Times New Roman" w:hAnsi="Times New Roman"/>
          <w:sz w:val="28"/>
          <w:szCs w:val="28"/>
        </w:rPr>
      </w:pPr>
      <w:r w:rsidRPr="008C29F6">
        <w:rPr>
          <w:rFonts w:ascii="Times New Roman" w:hAnsi="Times New Roman"/>
          <w:sz w:val="28"/>
          <w:szCs w:val="28"/>
        </w:rPr>
        <w:t>(Ф.И.О., адрес заявителя (представителя) заявителя)</w:t>
      </w:r>
    </w:p>
    <w:p w:rsidR="00705936" w:rsidRPr="008C29F6" w:rsidRDefault="00705936" w:rsidP="008C29F6">
      <w:pPr>
        <w:spacing w:after="0" w:line="240" w:lineRule="auto"/>
        <w:ind w:left="5103"/>
        <w:rPr>
          <w:rFonts w:ascii="Times New Roman" w:hAnsi="Times New Roman"/>
          <w:sz w:val="28"/>
          <w:szCs w:val="28"/>
        </w:rPr>
      </w:pPr>
    </w:p>
    <w:p w:rsidR="00705936" w:rsidRPr="008C29F6" w:rsidRDefault="00705936" w:rsidP="008C29F6">
      <w:pPr>
        <w:pBdr>
          <w:top w:val="single" w:sz="4" w:space="1" w:color="auto"/>
        </w:pBdr>
        <w:spacing w:after="0" w:line="240" w:lineRule="auto"/>
        <w:ind w:left="5103"/>
        <w:jc w:val="center"/>
        <w:rPr>
          <w:rFonts w:ascii="Times New Roman" w:hAnsi="Times New Roman"/>
          <w:sz w:val="28"/>
          <w:szCs w:val="28"/>
        </w:rPr>
      </w:pPr>
      <w:r w:rsidRPr="008C29F6">
        <w:rPr>
          <w:rFonts w:ascii="Times New Roman" w:hAnsi="Times New Roman"/>
          <w:sz w:val="28"/>
          <w:szCs w:val="28"/>
        </w:rPr>
        <w:t>(регистрационный номер заявления о присвоении объекту адресации адреса или аннулировании его адреса)</w:t>
      </w:r>
    </w:p>
    <w:p w:rsidR="00705936" w:rsidRPr="008C29F6" w:rsidRDefault="00705936" w:rsidP="008C29F6">
      <w:pPr>
        <w:spacing w:after="0" w:line="240" w:lineRule="auto"/>
        <w:jc w:val="center"/>
        <w:rPr>
          <w:rFonts w:ascii="Times New Roman" w:hAnsi="Times New Roman"/>
          <w:b/>
          <w:bCs/>
          <w:sz w:val="28"/>
          <w:szCs w:val="28"/>
        </w:rPr>
      </w:pPr>
    </w:p>
    <w:p w:rsidR="00705936" w:rsidRPr="008C29F6" w:rsidRDefault="00705936" w:rsidP="008C29F6">
      <w:pPr>
        <w:spacing w:after="0" w:line="240" w:lineRule="auto"/>
        <w:jc w:val="center"/>
        <w:rPr>
          <w:rFonts w:ascii="Times New Roman" w:hAnsi="Times New Roman"/>
          <w:b/>
          <w:bCs/>
          <w:sz w:val="28"/>
          <w:szCs w:val="28"/>
        </w:rPr>
      </w:pPr>
      <w:r w:rsidRPr="008C29F6">
        <w:rPr>
          <w:rFonts w:ascii="Times New Roman" w:hAnsi="Times New Roman"/>
          <w:b/>
          <w:bCs/>
          <w:sz w:val="28"/>
          <w:szCs w:val="28"/>
        </w:rPr>
        <w:t>Решение об отказе</w:t>
      </w:r>
      <w:r w:rsidRPr="008C29F6">
        <w:rPr>
          <w:rFonts w:ascii="Times New Roman" w:hAnsi="Times New Roman"/>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05936" w:rsidRPr="008C29F6" w:rsidTr="00705936">
        <w:trPr>
          <w:jc w:val="center"/>
        </w:trPr>
        <w:tc>
          <w:tcPr>
            <w:tcW w:w="340" w:type="dxa"/>
            <w:tcBorders>
              <w:top w:val="nil"/>
              <w:left w:val="nil"/>
              <w:bottom w:val="nil"/>
              <w:right w:val="nil"/>
            </w:tcBorders>
            <w:vAlign w:val="bottom"/>
          </w:tcPr>
          <w:p w:rsidR="00705936" w:rsidRPr="008C29F6" w:rsidRDefault="00705936" w:rsidP="008C29F6">
            <w:pPr>
              <w:spacing w:after="0" w:line="240" w:lineRule="auto"/>
              <w:ind w:right="57"/>
              <w:jc w:val="right"/>
              <w:rPr>
                <w:rFonts w:ascii="Times New Roman" w:hAnsi="Times New Roman"/>
                <w:sz w:val="28"/>
                <w:szCs w:val="28"/>
              </w:rPr>
            </w:pPr>
            <w:r w:rsidRPr="008C29F6">
              <w:rPr>
                <w:rFonts w:ascii="Times New Roman" w:hAnsi="Times New Roman"/>
                <w:sz w:val="28"/>
                <w:szCs w:val="28"/>
              </w:rPr>
              <w:t>от</w:t>
            </w:r>
          </w:p>
        </w:tc>
        <w:tc>
          <w:tcPr>
            <w:tcW w:w="1588"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1134" w:type="dxa"/>
            <w:tcBorders>
              <w:top w:val="nil"/>
              <w:left w:val="nil"/>
              <w:bottom w:val="nil"/>
              <w:right w:val="nil"/>
            </w:tcBorders>
            <w:vAlign w:val="bottom"/>
          </w:tcPr>
          <w:p w:rsidR="00705936" w:rsidRPr="008C29F6" w:rsidRDefault="00705936" w:rsidP="008C29F6">
            <w:pPr>
              <w:spacing w:after="0" w:line="240" w:lineRule="auto"/>
              <w:ind w:right="57"/>
              <w:jc w:val="right"/>
              <w:rPr>
                <w:rFonts w:ascii="Times New Roman" w:hAnsi="Times New Roman"/>
                <w:sz w:val="28"/>
                <w:szCs w:val="28"/>
              </w:rPr>
            </w:pPr>
            <w:r w:rsidRPr="008C29F6">
              <w:rPr>
                <w:rFonts w:ascii="Times New Roman" w:hAnsi="Times New Roman"/>
                <w:sz w:val="28"/>
                <w:szCs w:val="28"/>
              </w:rPr>
              <w:t>№</w:t>
            </w:r>
          </w:p>
        </w:tc>
        <w:tc>
          <w:tcPr>
            <w:tcW w:w="1134"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r>
    </w:tbl>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rPr>
          <w:rFonts w:ascii="Times New Roman" w:hAnsi="Times New Roman"/>
          <w:sz w:val="28"/>
          <w:szCs w:val="28"/>
        </w:rPr>
      </w:pP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705936" w:rsidRPr="008C29F6" w:rsidRDefault="00705936" w:rsidP="008C29F6">
      <w:pPr>
        <w:tabs>
          <w:tab w:val="right" w:pos="9923"/>
        </w:tabs>
        <w:spacing w:after="0" w:line="240" w:lineRule="auto"/>
        <w:rPr>
          <w:rFonts w:ascii="Times New Roman" w:hAnsi="Times New Roman"/>
          <w:sz w:val="28"/>
          <w:szCs w:val="28"/>
        </w:rPr>
      </w:pPr>
      <w:r w:rsidRPr="008C29F6">
        <w:rPr>
          <w:rFonts w:ascii="Times New Roman" w:hAnsi="Times New Roman"/>
          <w:sz w:val="28"/>
          <w:szCs w:val="28"/>
        </w:rPr>
        <w:t xml:space="preserve">сообщает, что  </w:t>
      </w:r>
      <w:r w:rsidRPr="008C29F6">
        <w:rPr>
          <w:rFonts w:ascii="Times New Roman" w:hAnsi="Times New Roman"/>
          <w:sz w:val="28"/>
          <w:szCs w:val="28"/>
        </w:rPr>
        <w:tab/>
        <w:t>,</w:t>
      </w:r>
    </w:p>
    <w:p w:rsidR="00705936" w:rsidRPr="008C29F6" w:rsidRDefault="00705936" w:rsidP="008C29F6">
      <w:pPr>
        <w:pBdr>
          <w:top w:val="single" w:sz="4" w:space="1" w:color="auto"/>
        </w:pBdr>
        <w:spacing w:after="0" w:line="240" w:lineRule="auto"/>
        <w:ind w:left="1559" w:right="113"/>
        <w:jc w:val="center"/>
        <w:rPr>
          <w:rFonts w:ascii="Times New Roman" w:hAnsi="Times New Roman"/>
          <w:sz w:val="28"/>
          <w:szCs w:val="28"/>
        </w:rPr>
      </w:pPr>
      <w:proofErr w:type="gramStart"/>
      <w:r w:rsidRPr="008C29F6">
        <w:rPr>
          <w:rFonts w:ascii="Times New Roman" w:hAnsi="Times New Roman"/>
          <w:sz w:val="28"/>
          <w:szCs w:val="28"/>
        </w:rPr>
        <w:t>(Ф.И.О. заявителя в дательном падеже, наименование, номер и дата выдачи документа,</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proofErr w:type="gramStart"/>
      <w:r w:rsidRPr="008C29F6">
        <w:rPr>
          <w:rFonts w:ascii="Times New Roman" w:hAnsi="Times New Roman"/>
          <w:sz w:val="28"/>
          <w:szCs w:val="28"/>
        </w:rPr>
        <w:t>подтверждающего личность, почтовый адрес – для физического лица; полное наименование, ИНН, КПП (для</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российского юридического лица), страна, дата и номер регистрации (для иностранного юридического лица),</w:t>
      </w:r>
    </w:p>
    <w:p w:rsidR="00705936" w:rsidRPr="008C29F6" w:rsidRDefault="00705936" w:rsidP="008C29F6">
      <w:pPr>
        <w:tabs>
          <w:tab w:val="right" w:pos="9921"/>
        </w:tabs>
        <w:spacing w:after="0" w:line="240" w:lineRule="auto"/>
        <w:rPr>
          <w:rFonts w:ascii="Times New Roman" w:hAnsi="Times New Roman"/>
          <w:sz w:val="28"/>
          <w:szCs w:val="28"/>
        </w:rPr>
      </w:pPr>
      <w:r w:rsidRPr="008C29F6">
        <w:rPr>
          <w:rFonts w:ascii="Times New Roman" w:hAnsi="Times New Roman"/>
          <w:sz w:val="28"/>
          <w:szCs w:val="28"/>
        </w:rPr>
        <w:tab/>
        <w:t>,</w:t>
      </w: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 xml:space="preserve">почтовый адрес – для юридического лица) </w:t>
      </w:r>
    </w:p>
    <w:p w:rsidR="00705936" w:rsidRPr="008C29F6" w:rsidRDefault="00705936" w:rsidP="008C29F6">
      <w:pPr>
        <w:pBdr>
          <w:top w:val="single" w:sz="4" w:space="1" w:color="auto"/>
        </w:pBdr>
        <w:spacing w:after="0" w:line="240" w:lineRule="auto"/>
        <w:ind w:right="113"/>
        <w:jc w:val="center"/>
        <w:rPr>
          <w:rFonts w:ascii="Times New Roman" w:hAnsi="Times New Roman"/>
          <w:sz w:val="28"/>
          <w:szCs w:val="28"/>
        </w:rPr>
      </w:pPr>
    </w:p>
    <w:p w:rsidR="00705936" w:rsidRPr="008C29F6" w:rsidRDefault="00705936" w:rsidP="008C29F6">
      <w:pPr>
        <w:pBdr>
          <w:top w:val="single" w:sz="4" w:space="1" w:color="auto"/>
        </w:pBdr>
        <w:spacing w:after="0" w:line="240" w:lineRule="auto"/>
        <w:ind w:right="113"/>
        <w:jc w:val="both"/>
        <w:rPr>
          <w:rFonts w:ascii="Times New Roman" w:hAnsi="Times New Roman"/>
          <w:sz w:val="28"/>
          <w:szCs w:val="28"/>
        </w:rPr>
      </w:pPr>
      <w:r w:rsidRPr="008C29F6">
        <w:rPr>
          <w:rFonts w:ascii="Times New Roman" w:hAnsi="Times New Roman"/>
          <w:sz w:val="28"/>
          <w:szCs w:val="28"/>
        </w:rPr>
        <w:t>на основании Правил присвоения, изменения и аннулирования адресов,</w:t>
      </w:r>
      <w:r w:rsidRPr="008C29F6">
        <w:rPr>
          <w:rFonts w:ascii="Times New Roman" w:hAnsi="Times New Roman"/>
          <w:sz w:val="28"/>
          <w:szCs w:val="28"/>
        </w:rPr>
        <w:br/>
        <w:t>утвержденных постановлением Правительства Российской Федерации</w:t>
      </w:r>
      <w:r w:rsidRPr="008C29F6">
        <w:rPr>
          <w:rFonts w:ascii="Times New Roman" w:hAnsi="Times New Roman"/>
          <w:sz w:val="28"/>
          <w:szCs w:val="28"/>
        </w:rPr>
        <w:br/>
        <w:t>от 19 ноября 2014 г. № 1221, отказано в присвоении (аннулировании) адреса</w:t>
      </w:r>
      <w:r w:rsidRPr="008C29F6">
        <w:rPr>
          <w:rFonts w:ascii="Times New Roman" w:hAnsi="Times New Roman"/>
          <w:sz w:val="28"/>
          <w:szCs w:val="28"/>
        </w:rPr>
        <w:br/>
        <w:t xml:space="preserve">                                                                                            (</w:t>
      </w:r>
      <w:proofErr w:type="gramStart"/>
      <w:r w:rsidRPr="008C29F6">
        <w:rPr>
          <w:rFonts w:ascii="Times New Roman" w:hAnsi="Times New Roman"/>
          <w:sz w:val="28"/>
          <w:szCs w:val="28"/>
        </w:rPr>
        <w:t>нужное</w:t>
      </w:r>
      <w:proofErr w:type="gramEnd"/>
      <w:r w:rsidRPr="008C29F6">
        <w:rPr>
          <w:rFonts w:ascii="Times New Roman" w:hAnsi="Times New Roman"/>
          <w:sz w:val="28"/>
          <w:szCs w:val="28"/>
        </w:rPr>
        <w:t xml:space="preserve"> подчеркнуть)</w:t>
      </w:r>
    </w:p>
    <w:p w:rsidR="00705936" w:rsidRPr="008C29F6" w:rsidRDefault="00705936" w:rsidP="008C29F6">
      <w:pPr>
        <w:pBdr>
          <w:top w:val="single" w:sz="4" w:space="1" w:color="auto"/>
        </w:pBdr>
        <w:spacing w:after="0" w:line="240" w:lineRule="auto"/>
        <w:ind w:right="113"/>
        <w:jc w:val="both"/>
        <w:rPr>
          <w:rFonts w:ascii="Times New Roman" w:hAnsi="Times New Roman"/>
          <w:sz w:val="28"/>
          <w:szCs w:val="28"/>
        </w:rPr>
      </w:pPr>
      <w:r w:rsidRPr="008C29F6">
        <w:rPr>
          <w:rFonts w:ascii="Times New Roman" w:hAnsi="Times New Roman"/>
          <w:sz w:val="28"/>
          <w:szCs w:val="28"/>
        </w:rPr>
        <w:t xml:space="preserve"> следующему объекту адресации:  </w:t>
      </w:r>
    </w:p>
    <w:p w:rsidR="00705936" w:rsidRPr="008C29F6" w:rsidRDefault="00705936" w:rsidP="008C29F6">
      <w:pPr>
        <w:pBdr>
          <w:top w:val="single" w:sz="4" w:space="1" w:color="auto"/>
        </w:pBdr>
        <w:spacing w:after="0" w:line="240" w:lineRule="auto"/>
        <w:ind w:left="2070"/>
        <w:jc w:val="center"/>
        <w:rPr>
          <w:rFonts w:ascii="Times New Roman" w:hAnsi="Times New Roman"/>
          <w:sz w:val="28"/>
          <w:szCs w:val="28"/>
        </w:rPr>
      </w:pPr>
      <w:proofErr w:type="gramStart"/>
      <w:r w:rsidRPr="008C29F6">
        <w:rPr>
          <w:rFonts w:ascii="Times New Roman" w:hAnsi="Times New Roman"/>
          <w:sz w:val="28"/>
          <w:szCs w:val="28"/>
        </w:rPr>
        <w:t>(вид и наименование объекта адресации, описание</w:t>
      </w:r>
      <w:proofErr w:type="gramEnd"/>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lastRenderedPageBreak/>
        <w:t>местонахождения объекта адресации в случае обращения заявителя о присвоении объекту адресации адреса,</w:t>
      </w: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jc w:val="center"/>
        <w:rPr>
          <w:rFonts w:ascii="Times New Roman" w:hAnsi="Times New Roman"/>
          <w:sz w:val="28"/>
          <w:szCs w:val="28"/>
        </w:rPr>
      </w:pPr>
      <w:r w:rsidRPr="008C29F6">
        <w:rPr>
          <w:rFonts w:ascii="Times New Roman" w:hAnsi="Times New Roman"/>
          <w:sz w:val="28"/>
          <w:szCs w:val="28"/>
        </w:rPr>
        <w:t>адрес объекта адресации в случае обращения заявителя об аннулировании его адреса)</w:t>
      </w:r>
    </w:p>
    <w:p w:rsidR="00705936" w:rsidRPr="008C29F6" w:rsidRDefault="00705936" w:rsidP="008C29F6">
      <w:pPr>
        <w:spacing w:after="0" w:line="240" w:lineRule="auto"/>
        <w:rPr>
          <w:rFonts w:ascii="Times New Roman" w:hAnsi="Times New Roman"/>
          <w:sz w:val="28"/>
          <w:szCs w:val="28"/>
        </w:rPr>
      </w:pPr>
    </w:p>
    <w:p w:rsidR="00705936" w:rsidRPr="008C29F6" w:rsidRDefault="00705936" w:rsidP="008C29F6">
      <w:pPr>
        <w:pBdr>
          <w:top w:val="single" w:sz="4" w:space="1" w:color="auto"/>
        </w:pBdr>
        <w:spacing w:after="0" w:line="240" w:lineRule="auto"/>
        <w:rPr>
          <w:rFonts w:ascii="Times New Roman" w:hAnsi="Times New Roman"/>
          <w:sz w:val="28"/>
          <w:szCs w:val="28"/>
        </w:rPr>
      </w:pPr>
    </w:p>
    <w:p w:rsidR="00705936" w:rsidRPr="008C29F6" w:rsidRDefault="00705936" w:rsidP="008C29F6">
      <w:pPr>
        <w:spacing w:after="0" w:line="240" w:lineRule="auto"/>
        <w:rPr>
          <w:rFonts w:ascii="Times New Roman" w:hAnsi="Times New Roman"/>
          <w:sz w:val="28"/>
          <w:szCs w:val="28"/>
        </w:rPr>
      </w:pPr>
      <w:r w:rsidRPr="008C29F6">
        <w:rPr>
          <w:rFonts w:ascii="Times New Roman" w:hAnsi="Times New Roman"/>
          <w:sz w:val="28"/>
          <w:szCs w:val="28"/>
        </w:rPr>
        <w:t xml:space="preserve">в связи </w:t>
      </w:r>
      <w:proofErr w:type="gramStart"/>
      <w:r w:rsidRPr="008C29F6">
        <w:rPr>
          <w:rFonts w:ascii="Times New Roman" w:hAnsi="Times New Roman"/>
          <w:sz w:val="28"/>
          <w:szCs w:val="28"/>
        </w:rPr>
        <w:t>с</w:t>
      </w:r>
      <w:proofErr w:type="gramEnd"/>
      <w:r w:rsidRPr="008C29F6">
        <w:rPr>
          <w:rFonts w:ascii="Times New Roman" w:hAnsi="Times New Roman"/>
          <w:sz w:val="28"/>
          <w:szCs w:val="28"/>
        </w:rPr>
        <w:t xml:space="preserve">  </w:t>
      </w:r>
    </w:p>
    <w:p w:rsidR="00705936" w:rsidRPr="008C29F6" w:rsidRDefault="00705936" w:rsidP="008C29F6">
      <w:pPr>
        <w:pBdr>
          <w:top w:val="single" w:sz="4" w:space="1" w:color="auto"/>
        </w:pBdr>
        <w:spacing w:after="0" w:line="240" w:lineRule="auto"/>
        <w:ind w:left="1007"/>
        <w:rPr>
          <w:rFonts w:ascii="Times New Roman" w:hAnsi="Times New Roman"/>
          <w:sz w:val="28"/>
          <w:szCs w:val="28"/>
        </w:rPr>
      </w:pPr>
    </w:p>
    <w:p w:rsidR="00705936" w:rsidRPr="008C29F6" w:rsidRDefault="00705936" w:rsidP="008C29F6">
      <w:pPr>
        <w:tabs>
          <w:tab w:val="right" w:pos="9921"/>
        </w:tabs>
        <w:spacing w:after="0" w:line="240" w:lineRule="auto"/>
        <w:rPr>
          <w:rFonts w:ascii="Times New Roman" w:hAnsi="Times New Roman"/>
          <w:sz w:val="28"/>
          <w:szCs w:val="28"/>
        </w:rPr>
      </w:pPr>
      <w:r w:rsidRPr="008C29F6">
        <w:rPr>
          <w:rFonts w:ascii="Times New Roman" w:hAnsi="Times New Roman"/>
          <w:sz w:val="28"/>
          <w:szCs w:val="28"/>
        </w:rPr>
        <w:tab/>
        <w:t>.</w:t>
      </w:r>
    </w:p>
    <w:p w:rsidR="00705936" w:rsidRPr="008C29F6" w:rsidRDefault="00705936" w:rsidP="008C29F6">
      <w:pPr>
        <w:pBdr>
          <w:top w:val="single" w:sz="4" w:space="0" w:color="auto"/>
        </w:pBdr>
        <w:spacing w:after="0" w:line="240" w:lineRule="auto"/>
        <w:ind w:right="113"/>
        <w:jc w:val="center"/>
        <w:rPr>
          <w:rFonts w:ascii="Times New Roman" w:hAnsi="Times New Roman"/>
          <w:sz w:val="28"/>
          <w:szCs w:val="28"/>
        </w:rPr>
      </w:pPr>
      <w:r w:rsidRPr="008C29F6">
        <w:rPr>
          <w:rFonts w:ascii="Times New Roman" w:hAnsi="Times New Roman"/>
          <w:sz w:val="28"/>
          <w:szCs w:val="28"/>
        </w:rPr>
        <w:t>(основание отказа)</w:t>
      </w:r>
    </w:p>
    <w:p w:rsidR="00705936" w:rsidRPr="008C29F6" w:rsidRDefault="00705936" w:rsidP="008C29F6">
      <w:pPr>
        <w:spacing w:after="0" w:line="240" w:lineRule="auto"/>
        <w:ind w:firstLine="567"/>
        <w:jc w:val="both"/>
        <w:rPr>
          <w:rFonts w:ascii="Times New Roman" w:hAnsi="Times New Roman"/>
          <w:sz w:val="28"/>
          <w:szCs w:val="28"/>
        </w:rPr>
      </w:pPr>
      <w:r w:rsidRPr="008C29F6">
        <w:rPr>
          <w:rFonts w:ascii="Times New Roman" w:hAnsi="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05936" w:rsidRPr="008C29F6" w:rsidTr="00705936">
        <w:tc>
          <w:tcPr>
            <w:tcW w:w="5954"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1758" w:type="dxa"/>
            <w:tcBorders>
              <w:top w:val="nil"/>
              <w:left w:val="nil"/>
              <w:bottom w:val="nil"/>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705936" w:rsidRPr="008C29F6" w:rsidRDefault="00705936" w:rsidP="008C29F6">
            <w:pPr>
              <w:spacing w:after="0" w:line="240" w:lineRule="auto"/>
              <w:jc w:val="center"/>
              <w:rPr>
                <w:rFonts w:ascii="Times New Roman" w:hAnsi="Times New Roman"/>
                <w:sz w:val="28"/>
                <w:szCs w:val="28"/>
              </w:rPr>
            </w:pPr>
          </w:p>
        </w:tc>
      </w:tr>
      <w:tr w:rsidR="00705936" w:rsidRPr="008C29F6" w:rsidTr="00705936">
        <w:tc>
          <w:tcPr>
            <w:tcW w:w="5954" w:type="dxa"/>
            <w:tcBorders>
              <w:top w:val="nil"/>
              <w:left w:val="nil"/>
              <w:bottom w:val="nil"/>
              <w:right w:val="nil"/>
            </w:tcBorders>
          </w:tcPr>
          <w:p w:rsidR="00705936" w:rsidRPr="008C29F6" w:rsidRDefault="00705936" w:rsidP="008C29F6">
            <w:pPr>
              <w:spacing w:after="0" w:line="240" w:lineRule="auto"/>
              <w:jc w:val="center"/>
              <w:rPr>
                <w:rFonts w:ascii="Times New Roman" w:hAnsi="Times New Roman"/>
                <w:sz w:val="28"/>
                <w:szCs w:val="28"/>
              </w:rPr>
            </w:pPr>
            <w:r w:rsidRPr="008C29F6">
              <w:rPr>
                <w:rFonts w:ascii="Times New Roman" w:hAnsi="Times New Roman"/>
                <w:sz w:val="28"/>
                <w:szCs w:val="28"/>
              </w:rPr>
              <w:t>(должность, Ф.И.О.)</w:t>
            </w:r>
          </w:p>
        </w:tc>
        <w:tc>
          <w:tcPr>
            <w:tcW w:w="1758" w:type="dxa"/>
            <w:tcBorders>
              <w:top w:val="nil"/>
              <w:left w:val="nil"/>
              <w:bottom w:val="nil"/>
              <w:right w:val="nil"/>
            </w:tcBorders>
          </w:tcPr>
          <w:p w:rsidR="00705936" w:rsidRPr="008C29F6" w:rsidRDefault="00705936" w:rsidP="008C29F6">
            <w:pPr>
              <w:spacing w:after="0" w:line="240" w:lineRule="auto"/>
              <w:jc w:val="center"/>
              <w:rPr>
                <w:rFonts w:ascii="Times New Roman" w:hAnsi="Times New Roman"/>
                <w:sz w:val="28"/>
                <w:szCs w:val="28"/>
              </w:rPr>
            </w:pPr>
          </w:p>
        </w:tc>
        <w:tc>
          <w:tcPr>
            <w:tcW w:w="2268" w:type="dxa"/>
            <w:tcBorders>
              <w:top w:val="nil"/>
              <w:left w:val="nil"/>
              <w:bottom w:val="nil"/>
              <w:right w:val="nil"/>
            </w:tcBorders>
          </w:tcPr>
          <w:p w:rsidR="00705936" w:rsidRPr="008C29F6" w:rsidRDefault="00705936" w:rsidP="008C29F6">
            <w:pPr>
              <w:spacing w:after="0" w:line="240" w:lineRule="auto"/>
              <w:rPr>
                <w:rFonts w:ascii="Times New Roman" w:hAnsi="Times New Roman"/>
                <w:sz w:val="28"/>
                <w:szCs w:val="28"/>
              </w:rPr>
            </w:pPr>
            <w:r w:rsidRPr="008C29F6">
              <w:rPr>
                <w:rFonts w:ascii="Times New Roman" w:hAnsi="Times New Roman"/>
                <w:sz w:val="28"/>
                <w:szCs w:val="28"/>
              </w:rPr>
              <w:t>(подпись)</w:t>
            </w:r>
          </w:p>
        </w:tc>
      </w:tr>
    </w:tbl>
    <w:p w:rsidR="00705936" w:rsidRPr="008C29F6" w:rsidRDefault="00705936" w:rsidP="008C29F6">
      <w:pPr>
        <w:spacing w:after="0" w:line="240" w:lineRule="auto"/>
        <w:jc w:val="right"/>
        <w:rPr>
          <w:rFonts w:ascii="Times New Roman" w:hAnsi="Times New Roman"/>
          <w:sz w:val="28"/>
          <w:szCs w:val="28"/>
        </w:rPr>
      </w:pPr>
      <w:r w:rsidRPr="008C29F6">
        <w:rPr>
          <w:rFonts w:ascii="Times New Roman" w:hAnsi="Times New Roman"/>
          <w:sz w:val="28"/>
          <w:szCs w:val="28"/>
        </w:rPr>
        <w:t>М.П.</w:t>
      </w:r>
    </w:p>
    <w:p w:rsidR="00705936" w:rsidRPr="008C29F6" w:rsidRDefault="00705936" w:rsidP="008C29F6">
      <w:pPr>
        <w:spacing w:after="0"/>
        <w:rPr>
          <w:rFonts w:ascii="Times New Roman" w:hAnsi="Times New Roman"/>
          <w:sz w:val="28"/>
          <w:szCs w:val="28"/>
        </w:rPr>
      </w:pPr>
    </w:p>
    <w:p w:rsidR="00705936" w:rsidRPr="008C29F6" w:rsidRDefault="00705936" w:rsidP="008C29F6">
      <w:pPr>
        <w:spacing w:after="0"/>
        <w:ind w:firstLine="708"/>
        <w:rPr>
          <w:rFonts w:ascii="Times New Roman" w:hAnsi="Times New Roman"/>
          <w:sz w:val="28"/>
          <w:szCs w:val="28"/>
        </w:rPr>
      </w:pPr>
    </w:p>
    <w:p w:rsidR="000F4FFF" w:rsidRPr="008C29F6" w:rsidRDefault="000F4FFF" w:rsidP="008C29F6">
      <w:pPr>
        <w:widowControl w:val="0"/>
        <w:autoSpaceDE w:val="0"/>
        <w:autoSpaceDN w:val="0"/>
        <w:adjustRightInd w:val="0"/>
        <w:spacing w:after="0" w:line="240" w:lineRule="auto"/>
        <w:rPr>
          <w:rFonts w:ascii="Times New Roman" w:hAnsi="Times New Roman"/>
          <w:sz w:val="28"/>
          <w:szCs w:val="28"/>
        </w:rPr>
      </w:pPr>
    </w:p>
    <w:sectPr w:rsidR="000F4FFF" w:rsidRPr="008C29F6" w:rsidSect="00177EB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E9" w:rsidRDefault="00900FE9">
      <w:r>
        <w:separator/>
      </w:r>
    </w:p>
  </w:endnote>
  <w:endnote w:type="continuationSeparator" w:id="0">
    <w:p w:rsidR="00900FE9" w:rsidRDefault="0090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E9" w:rsidRDefault="00900FE9">
      <w:r>
        <w:separator/>
      </w:r>
    </w:p>
  </w:footnote>
  <w:footnote w:type="continuationSeparator" w:id="0">
    <w:p w:rsidR="00900FE9" w:rsidRDefault="00900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267BC4"/>
    <w:lvl w:ilvl="0">
      <w:numFmt w:val="bullet"/>
      <w:lvlText w:val="*"/>
      <w:lvlJc w:val="left"/>
    </w:lvl>
  </w:abstractNum>
  <w:abstractNum w:abstractNumId="1">
    <w:nsid w:val="118663A9"/>
    <w:multiLevelType w:val="hybridMultilevel"/>
    <w:tmpl w:val="B38EECFC"/>
    <w:lvl w:ilvl="0" w:tplc="0D826EB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F0619"/>
    <w:multiLevelType w:val="hybridMultilevel"/>
    <w:tmpl w:val="41D4CAB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4A466B"/>
    <w:multiLevelType w:val="multilevel"/>
    <w:tmpl w:val="EDE4E470"/>
    <w:lvl w:ilvl="0">
      <w:start w:val="19"/>
      <w:numFmt w:val="decimal"/>
      <w:lvlText w:val="%1."/>
      <w:lvlJc w:val="left"/>
      <w:pPr>
        <w:ind w:left="0" w:firstLine="567"/>
      </w:pPr>
      <w:rPr>
        <w:rFonts w:hint="default"/>
        <w:sz w:val="24"/>
        <w:szCs w:val="24"/>
      </w:rPr>
    </w:lvl>
    <w:lvl w:ilvl="1">
      <w:start w:val="1"/>
      <w:numFmt w:val="decimal"/>
      <w:lvlText w:val="%1.%2."/>
      <w:lvlJc w:val="left"/>
      <w:pPr>
        <w:ind w:left="480"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205E5DD0"/>
    <w:multiLevelType w:val="hybridMultilevel"/>
    <w:tmpl w:val="89BC7C02"/>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2B1E9E"/>
    <w:multiLevelType w:val="hybridMultilevel"/>
    <w:tmpl w:val="5E58B162"/>
    <w:lvl w:ilvl="0" w:tplc="942AB9E8">
      <w:start w:val="1"/>
      <w:numFmt w:val="russianLower"/>
      <w:lvlText w:val="%1)"/>
      <w:lvlJc w:val="left"/>
      <w:pPr>
        <w:ind w:left="1429" w:hanging="360"/>
      </w:pPr>
      <w:rPr>
        <w:rFonts w:hint="default"/>
      </w:rPr>
    </w:lvl>
    <w:lvl w:ilvl="1" w:tplc="A8788542">
      <w:start w:val="1"/>
      <w:numFmt w:val="decimal"/>
      <w:lvlText w:val="%2)"/>
      <w:lvlJc w:val="left"/>
      <w:pPr>
        <w:ind w:left="2785" w:hanging="99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AE3B12"/>
    <w:multiLevelType w:val="hybridMultilevel"/>
    <w:tmpl w:val="D070D1C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1CD3723"/>
    <w:multiLevelType w:val="hybridMultilevel"/>
    <w:tmpl w:val="24D447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BB05C4"/>
    <w:multiLevelType w:val="hybridMultilevel"/>
    <w:tmpl w:val="7F3C9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153D06"/>
    <w:multiLevelType w:val="hybridMultilevel"/>
    <w:tmpl w:val="846A6BD0"/>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FC3609"/>
    <w:multiLevelType w:val="hybridMultilevel"/>
    <w:tmpl w:val="7F14B6D6"/>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2AC7B8B"/>
    <w:multiLevelType w:val="multilevel"/>
    <w:tmpl w:val="A6BCE860"/>
    <w:lvl w:ilvl="0">
      <w:start w:val="1"/>
      <w:numFmt w:val="decimal"/>
      <w:lvlText w:val="%1."/>
      <w:lvlJc w:val="left"/>
      <w:pPr>
        <w:ind w:left="1070" w:hanging="360"/>
      </w:pPr>
      <w:rPr>
        <w:b w:val="0"/>
        <w:sz w:val="28"/>
        <w:szCs w:val="28"/>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7E848E7"/>
    <w:multiLevelType w:val="hybridMultilevel"/>
    <w:tmpl w:val="7B340060"/>
    <w:lvl w:ilvl="0" w:tplc="9982A76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C30961"/>
    <w:multiLevelType w:val="hybridMultilevel"/>
    <w:tmpl w:val="98381068"/>
    <w:lvl w:ilvl="0" w:tplc="4956C85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AD30DD"/>
    <w:multiLevelType w:val="hybridMultilevel"/>
    <w:tmpl w:val="FD762F60"/>
    <w:lvl w:ilvl="0" w:tplc="04190011">
      <w:start w:val="1"/>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9">
    <w:nsid w:val="582426D3"/>
    <w:multiLevelType w:val="hybridMultilevel"/>
    <w:tmpl w:val="40988208"/>
    <w:lvl w:ilvl="0" w:tplc="17E60F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221FF6"/>
    <w:multiLevelType w:val="hybridMultilevel"/>
    <w:tmpl w:val="D38641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3D3850"/>
    <w:multiLevelType w:val="hybridMultilevel"/>
    <w:tmpl w:val="3D3EF70C"/>
    <w:lvl w:ilvl="0" w:tplc="8446EF00">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596994"/>
    <w:multiLevelType w:val="hybridMultilevel"/>
    <w:tmpl w:val="67467FA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E92DAD"/>
    <w:multiLevelType w:val="multilevel"/>
    <w:tmpl w:val="FAD8B6F2"/>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28">
    <w:nsid w:val="75713861"/>
    <w:multiLevelType w:val="hybridMultilevel"/>
    <w:tmpl w:val="662AC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1"/>
  </w:num>
  <w:num w:numId="4">
    <w:abstractNumId w:val="9"/>
  </w:num>
  <w:num w:numId="5">
    <w:abstractNumId w:val="1"/>
  </w:num>
  <w:num w:numId="6">
    <w:abstractNumId w:val="14"/>
  </w:num>
  <w:num w:numId="7">
    <w:abstractNumId w:val="5"/>
  </w:num>
  <w:num w:numId="8">
    <w:abstractNumId w:val="26"/>
  </w:num>
  <w:num w:numId="9">
    <w:abstractNumId w:val="11"/>
  </w:num>
  <w:num w:numId="10">
    <w:abstractNumId w:val="20"/>
  </w:num>
  <w:num w:numId="11">
    <w:abstractNumId w:val="6"/>
  </w:num>
  <w:num w:numId="12">
    <w:abstractNumId w:val="8"/>
  </w:num>
  <w:num w:numId="13">
    <w:abstractNumId w:val="16"/>
  </w:num>
  <w:num w:numId="14">
    <w:abstractNumId w:val="3"/>
  </w:num>
  <w:num w:numId="15">
    <w:abstractNumId w:val="19"/>
  </w:num>
  <w:num w:numId="16">
    <w:abstractNumId w:val="30"/>
  </w:num>
  <w:num w:numId="17">
    <w:abstractNumId w:val="22"/>
  </w:num>
  <w:num w:numId="18">
    <w:abstractNumId w:val="29"/>
  </w:num>
  <w:num w:numId="19">
    <w:abstractNumId w:val="12"/>
  </w:num>
  <w:num w:numId="20">
    <w:abstractNumId w:val="25"/>
  </w:num>
  <w:num w:numId="21">
    <w:abstractNumId w:val="28"/>
  </w:num>
  <w:num w:numId="22">
    <w:abstractNumId w:val="23"/>
  </w:num>
  <w:num w:numId="23">
    <w:abstractNumId w:val="13"/>
  </w:num>
  <w:num w:numId="24">
    <w:abstractNumId w:val="7"/>
  </w:num>
  <w:num w:numId="25">
    <w:abstractNumId w:val="24"/>
  </w:num>
  <w:num w:numId="26">
    <w:abstractNumId w:val="2"/>
  </w:num>
  <w:num w:numId="27">
    <w:abstractNumId w:val="4"/>
  </w:num>
  <w:num w:numId="28">
    <w:abstractNumId w:val="10"/>
  </w:num>
  <w:num w:numId="29">
    <w:abstractNumId w:val="18"/>
  </w:num>
  <w:num w:numId="30">
    <w:abstractNumId w:val="1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1D"/>
    <w:rsid w:val="00083ACE"/>
    <w:rsid w:val="000B0AB9"/>
    <w:rsid w:val="000B16D6"/>
    <w:rsid w:val="000C5621"/>
    <w:rsid w:val="000F1D45"/>
    <w:rsid w:val="000F4FFF"/>
    <w:rsid w:val="000F5924"/>
    <w:rsid w:val="001241B7"/>
    <w:rsid w:val="0016084E"/>
    <w:rsid w:val="00175F54"/>
    <w:rsid w:val="00177EB6"/>
    <w:rsid w:val="001B4031"/>
    <w:rsid w:val="001E1906"/>
    <w:rsid w:val="00295CEE"/>
    <w:rsid w:val="002A4A5D"/>
    <w:rsid w:val="002D42A3"/>
    <w:rsid w:val="00365CDC"/>
    <w:rsid w:val="00382AF9"/>
    <w:rsid w:val="003A74D8"/>
    <w:rsid w:val="003B2473"/>
    <w:rsid w:val="00462024"/>
    <w:rsid w:val="004B7BA9"/>
    <w:rsid w:val="004F41CB"/>
    <w:rsid w:val="00517D80"/>
    <w:rsid w:val="00533F86"/>
    <w:rsid w:val="005430DA"/>
    <w:rsid w:val="00560B0A"/>
    <w:rsid w:val="00561DC8"/>
    <w:rsid w:val="00573B1C"/>
    <w:rsid w:val="00576C54"/>
    <w:rsid w:val="00591E95"/>
    <w:rsid w:val="005C3C30"/>
    <w:rsid w:val="005C3C87"/>
    <w:rsid w:val="005C6625"/>
    <w:rsid w:val="005E0C0C"/>
    <w:rsid w:val="00645493"/>
    <w:rsid w:val="00652BCE"/>
    <w:rsid w:val="006546A9"/>
    <w:rsid w:val="00657098"/>
    <w:rsid w:val="00674C1E"/>
    <w:rsid w:val="00682088"/>
    <w:rsid w:val="006C712A"/>
    <w:rsid w:val="006F0C69"/>
    <w:rsid w:val="006F3A0E"/>
    <w:rsid w:val="006F5A8A"/>
    <w:rsid w:val="00705936"/>
    <w:rsid w:val="00711FD6"/>
    <w:rsid w:val="007160DE"/>
    <w:rsid w:val="00720C3F"/>
    <w:rsid w:val="00792ADC"/>
    <w:rsid w:val="007A4F31"/>
    <w:rsid w:val="007B32FB"/>
    <w:rsid w:val="007C08DF"/>
    <w:rsid w:val="007C5585"/>
    <w:rsid w:val="008065DA"/>
    <w:rsid w:val="0084320F"/>
    <w:rsid w:val="008A26AD"/>
    <w:rsid w:val="008B2510"/>
    <w:rsid w:val="008C29F6"/>
    <w:rsid w:val="008C597B"/>
    <w:rsid w:val="008E5847"/>
    <w:rsid w:val="00900FE9"/>
    <w:rsid w:val="00912FC8"/>
    <w:rsid w:val="0091602A"/>
    <w:rsid w:val="0095687D"/>
    <w:rsid w:val="00975B81"/>
    <w:rsid w:val="00994F9B"/>
    <w:rsid w:val="009B4B25"/>
    <w:rsid w:val="009F02DC"/>
    <w:rsid w:val="009F2D3E"/>
    <w:rsid w:val="00A058E2"/>
    <w:rsid w:val="00A11569"/>
    <w:rsid w:val="00A57F59"/>
    <w:rsid w:val="00A74D4C"/>
    <w:rsid w:val="00AA52B2"/>
    <w:rsid w:val="00AA755F"/>
    <w:rsid w:val="00B04980"/>
    <w:rsid w:val="00B1331D"/>
    <w:rsid w:val="00B3482B"/>
    <w:rsid w:val="00B37668"/>
    <w:rsid w:val="00B64919"/>
    <w:rsid w:val="00B819D8"/>
    <w:rsid w:val="00B83494"/>
    <w:rsid w:val="00B94823"/>
    <w:rsid w:val="00BA4FEB"/>
    <w:rsid w:val="00C72D1F"/>
    <w:rsid w:val="00CA2A19"/>
    <w:rsid w:val="00CA6993"/>
    <w:rsid w:val="00CB6FCE"/>
    <w:rsid w:val="00CC780B"/>
    <w:rsid w:val="00CD3D32"/>
    <w:rsid w:val="00CE2053"/>
    <w:rsid w:val="00D2440D"/>
    <w:rsid w:val="00D60511"/>
    <w:rsid w:val="00D76FA8"/>
    <w:rsid w:val="00DC3BEE"/>
    <w:rsid w:val="00DC4077"/>
    <w:rsid w:val="00DD39D0"/>
    <w:rsid w:val="00DF2391"/>
    <w:rsid w:val="00DF6D68"/>
    <w:rsid w:val="00E02B00"/>
    <w:rsid w:val="00E3647E"/>
    <w:rsid w:val="00E758D4"/>
    <w:rsid w:val="00EB41CA"/>
    <w:rsid w:val="00EC2D53"/>
    <w:rsid w:val="00F007A5"/>
    <w:rsid w:val="00F40150"/>
    <w:rsid w:val="00F8302C"/>
    <w:rsid w:val="00F86197"/>
    <w:rsid w:val="00F9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80"/>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link w:val="ConsPlusNormal0"/>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sz w:val="16"/>
      <w:szCs w:val="16"/>
    </w:rPr>
  </w:style>
  <w:style w:type="character" w:customStyle="1" w:styleId="a5">
    <w:name w:val="Текст выноски Знак"/>
    <w:link w:val="a4"/>
    <w:uiPriority w:val="99"/>
    <w:semiHidden/>
    <w:rsid w:val="00B1331D"/>
    <w:rPr>
      <w:rFonts w:ascii="Tahoma" w:hAnsi="Tahoma" w:cs="Tahoma"/>
      <w:sz w:val="16"/>
      <w:szCs w:val="16"/>
    </w:rPr>
  </w:style>
  <w:style w:type="character" w:styleId="a6">
    <w:name w:val="Emphasis"/>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1602A"/>
    <w:pPr>
      <w:spacing w:before="75" w:after="75" w:line="240" w:lineRule="auto"/>
    </w:pPr>
    <w:rPr>
      <w:rFonts w:ascii="Arial" w:hAnsi="Arial" w:cs="Arial"/>
      <w:color w:val="000000"/>
      <w:sz w:val="20"/>
      <w:szCs w:val="20"/>
    </w:rPr>
  </w:style>
  <w:style w:type="character" w:customStyle="1" w:styleId="fontstyle98">
    <w:name w:val="fontstyle98"/>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paragraph" w:customStyle="1" w:styleId="a8">
    <w:name w:val="Содержимое таблицы"/>
    <w:basedOn w:val="a"/>
    <w:rsid w:val="00D76FA8"/>
    <w:pPr>
      <w:suppressLineNumbers/>
      <w:suppressAutoHyphens/>
      <w:spacing w:after="0" w:line="240" w:lineRule="auto"/>
    </w:pPr>
    <w:rPr>
      <w:rFonts w:ascii="Times New Roman" w:hAnsi="Times New Roman"/>
      <w:sz w:val="28"/>
      <w:szCs w:val="20"/>
      <w:lang w:eastAsia="ar-SA"/>
    </w:rPr>
  </w:style>
  <w:style w:type="character" w:styleId="a9">
    <w:name w:val="Hyperlink"/>
    <w:uiPriority w:val="99"/>
    <w:rsid w:val="007B32FB"/>
    <w:rPr>
      <w:color w:val="0000FF"/>
      <w:u w:val="single"/>
    </w:rPr>
  </w:style>
  <w:style w:type="character" w:customStyle="1" w:styleId="docaccesstitle">
    <w:name w:val="docaccess_title"/>
    <w:basedOn w:val="a0"/>
    <w:rsid w:val="007B32FB"/>
  </w:style>
  <w:style w:type="paragraph" w:customStyle="1" w:styleId="11">
    <w:name w:val="Абзац списка1"/>
    <w:basedOn w:val="a"/>
    <w:rsid w:val="005C3C87"/>
    <w:pPr>
      <w:spacing w:after="0" w:line="240" w:lineRule="auto"/>
      <w:ind w:left="720"/>
    </w:pPr>
    <w:rPr>
      <w:rFonts w:ascii="Times New Roman" w:eastAsia="Calibri" w:hAnsi="Times New Roman"/>
      <w:sz w:val="24"/>
      <w:szCs w:val="24"/>
    </w:rPr>
  </w:style>
  <w:style w:type="paragraph" w:customStyle="1" w:styleId="ConsPlusNonformat">
    <w:name w:val="ConsPlusNonformat"/>
    <w:rsid w:val="005C3C87"/>
    <w:pPr>
      <w:widowControl w:val="0"/>
      <w:autoSpaceDE w:val="0"/>
      <w:autoSpaceDN w:val="0"/>
      <w:adjustRightInd w:val="0"/>
    </w:pPr>
    <w:rPr>
      <w:rFonts w:ascii="Courier New" w:hAnsi="Courier New" w:cs="Courier New"/>
    </w:rPr>
  </w:style>
  <w:style w:type="paragraph" w:customStyle="1" w:styleId="ConsPlusTitle">
    <w:name w:val="ConsPlusTitle"/>
    <w:rsid w:val="00705936"/>
    <w:pPr>
      <w:widowControl w:val="0"/>
      <w:autoSpaceDE w:val="0"/>
      <w:autoSpaceDN w:val="0"/>
      <w:adjustRightInd w:val="0"/>
    </w:pPr>
    <w:rPr>
      <w:rFonts w:cs="Calibri"/>
      <w:b/>
      <w:bCs/>
      <w:sz w:val="22"/>
      <w:szCs w:val="22"/>
    </w:rPr>
  </w:style>
  <w:style w:type="paragraph" w:styleId="aa">
    <w:name w:val="List Paragraph"/>
    <w:basedOn w:val="a"/>
    <w:uiPriority w:val="34"/>
    <w:qFormat/>
    <w:rsid w:val="00705936"/>
    <w:pPr>
      <w:ind w:left="720"/>
      <w:contextualSpacing/>
    </w:pPr>
    <w:rPr>
      <w:rFonts w:eastAsia="Calibri"/>
      <w:lang w:eastAsia="en-US"/>
    </w:rPr>
  </w:style>
  <w:style w:type="character" w:customStyle="1" w:styleId="14">
    <w:name w:val="Стиль 14 пт"/>
    <w:rsid w:val="00705936"/>
    <w:rPr>
      <w:rFonts w:ascii="Times New Roman" w:hAnsi="Times New Roman" w:cs="Times New Roman"/>
      <w:sz w:val="24"/>
      <w:lang w:val="en-US" w:eastAsia="ar-SA" w:bidi="ar-SA"/>
    </w:rPr>
  </w:style>
  <w:style w:type="paragraph" w:customStyle="1" w:styleId="Default">
    <w:name w:val="Default"/>
    <w:rsid w:val="00705936"/>
    <w:pPr>
      <w:autoSpaceDE w:val="0"/>
      <w:autoSpaceDN w:val="0"/>
      <w:adjustRightInd w:val="0"/>
    </w:pPr>
    <w:rPr>
      <w:rFonts w:ascii="Times New Roman" w:eastAsia="Calibri" w:hAnsi="Times New Roman"/>
      <w:color w:val="000000"/>
      <w:sz w:val="24"/>
      <w:szCs w:val="24"/>
      <w:lang w:eastAsia="en-US"/>
    </w:rPr>
  </w:style>
  <w:style w:type="paragraph" w:customStyle="1" w:styleId="ab">
    <w:name w:val="Знак Знак Знак Знак Знак Знак Знак"/>
    <w:basedOn w:val="a"/>
    <w:rsid w:val="00705936"/>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rsid w:val="00705936"/>
    <w:rPr>
      <w:color w:val="106BBE"/>
    </w:rPr>
  </w:style>
  <w:style w:type="paragraph" w:styleId="ad">
    <w:name w:val="header"/>
    <w:basedOn w:val="a"/>
    <w:link w:val="ae"/>
    <w:uiPriority w:val="99"/>
    <w:unhideWhenUsed/>
    <w:rsid w:val="00705936"/>
    <w:pPr>
      <w:tabs>
        <w:tab w:val="center" w:pos="4677"/>
        <w:tab w:val="right" w:pos="9355"/>
      </w:tabs>
      <w:spacing w:after="0" w:line="240" w:lineRule="auto"/>
    </w:pPr>
    <w:rPr>
      <w:rFonts w:eastAsia="Calibri"/>
      <w:lang w:eastAsia="en-US"/>
    </w:rPr>
  </w:style>
  <w:style w:type="character" w:customStyle="1" w:styleId="ae">
    <w:name w:val="Верхний колонтитул Знак"/>
    <w:link w:val="ad"/>
    <w:uiPriority w:val="99"/>
    <w:rsid w:val="00705936"/>
    <w:rPr>
      <w:rFonts w:eastAsia="Calibri"/>
      <w:sz w:val="22"/>
      <w:szCs w:val="22"/>
      <w:lang w:eastAsia="en-US"/>
    </w:rPr>
  </w:style>
  <w:style w:type="paragraph" w:styleId="af">
    <w:name w:val="footer"/>
    <w:basedOn w:val="a"/>
    <w:link w:val="af0"/>
    <w:uiPriority w:val="99"/>
    <w:unhideWhenUsed/>
    <w:rsid w:val="00705936"/>
    <w:pPr>
      <w:tabs>
        <w:tab w:val="center" w:pos="4677"/>
        <w:tab w:val="right" w:pos="9355"/>
      </w:tabs>
      <w:spacing w:after="0" w:line="240" w:lineRule="auto"/>
    </w:pPr>
    <w:rPr>
      <w:rFonts w:eastAsia="Calibri"/>
      <w:lang w:eastAsia="en-US"/>
    </w:rPr>
  </w:style>
  <w:style w:type="character" w:customStyle="1" w:styleId="af0">
    <w:name w:val="Нижний колонтитул Знак"/>
    <w:link w:val="af"/>
    <w:uiPriority w:val="99"/>
    <w:rsid w:val="00705936"/>
    <w:rPr>
      <w:rFonts w:eastAsia="Calibri"/>
      <w:sz w:val="22"/>
      <w:szCs w:val="22"/>
      <w:lang w:eastAsia="en-US"/>
    </w:rPr>
  </w:style>
  <w:style w:type="table" w:styleId="af1">
    <w:name w:val="Table Grid"/>
    <w:basedOn w:val="a1"/>
    <w:uiPriority w:val="59"/>
    <w:rsid w:val="0070593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rsid w:val="00705936"/>
    <w:rPr>
      <w:sz w:val="16"/>
      <w:szCs w:val="16"/>
    </w:rPr>
  </w:style>
  <w:style w:type="paragraph" w:styleId="af3">
    <w:name w:val="annotation text"/>
    <w:basedOn w:val="a"/>
    <w:link w:val="af4"/>
    <w:uiPriority w:val="99"/>
    <w:unhideWhenUsed/>
    <w:rsid w:val="00705936"/>
    <w:pPr>
      <w:spacing w:line="240" w:lineRule="auto"/>
    </w:pPr>
    <w:rPr>
      <w:rFonts w:eastAsia="Calibri"/>
      <w:sz w:val="20"/>
      <w:szCs w:val="20"/>
      <w:lang w:eastAsia="en-US"/>
    </w:rPr>
  </w:style>
  <w:style w:type="character" w:customStyle="1" w:styleId="af4">
    <w:name w:val="Текст примечания Знак"/>
    <w:link w:val="af3"/>
    <w:uiPriority w:val="99"/>
    <w:rsid w:val="00705936"/>
    <w:rPr>
      <w:rFonts w:eastAsia="Calibri"/>
      <w:lang w:eastAsia="en-US"/>
    </w:rPr>
  </w:style>
  <w:style w:type="paragraph" w:styleId="af5">
    <w:name w:val="annotation subject"/>
    <w:basedOn w:val="af3"/>
    <w:next w:val="af3"/>
    <w:link w:val="af6"/>
    <w:uiPriority w:val="99"/>
    <w:semiHidden/>
    <w:unhideWhenUsed/>
    <w:rsid w:val="00705936"/>
    <w:rPr>
      <w:b/>
      <w:bCs/>
    </w:rPr>
  </w:style>
  <w:style w:type="character" w:customStyle="1" w:styleId="af6">
    <w:name w:val="Тема примечания Знак"/>
    <w:link w:val="af5"/>
    <w:uiPriority w:val="99"/>
    <w:semiHidden/>
    <w:rsid w:val="00705936"/>
    <w:rPr>
      <w:rFonts w:eastAsia="Calibri"/>
      <w:b/>
      <w:bCs/>
      <w:lang w:eastAsia="en-US"/>
    </w:rPr>
  </w:style>
  <w:style w:type="character" w:customStyle="1" w:styleId="ConsPlusNormal0">
    <w:name w:val="ConsPlusNormal Знак"/>
    <w:link w:val="ConsPlusNormal"/>
    <w:locked/>
    <w:rsid w:val="00705936"/>
    <w:rPr>
      <w:rFonts w:ascii="Arial" w:hAnsi="Arial" w:cs="Arial"/>
      <w:lang w:val="ru-RU" w:eastAsia="ru-RU" w:bidi="ar-SA"/>
    </w:rPr>
  </w:style>
  <w:style w:type="paragraph" w:styleId="3">
    <w:name w:val="Body Text Indent 3"/>
    <w:basedOn w:val="a"/>
    <w:link w:val="30"/>
    <w:uiPriority w:val="99"/>
    <w:semiHidden/>
    <w:rsid w:val="00705936"/>
    <w:pPr>
      <w:spacing w:after="120" w:line="240" w:lineRule="auto"/>
      <w:ind w:left="283"/>
    </w:pPr>
    <w:rPr>
      <w:rFonts w:ascii="Times New Roman" w:eastAsia="Calibri" w:hAnsi="Times New Roman"/>
      <w:sz w:val="16"/>
      <w:szCs w:val="16"/>
    </w:rPr>
  </w:style>
  <w:style w:type="character" w:customStyle="1" w:styleId="30">
    <w:name w:val="Основной текст с отступом 3 Знак"/>
    <w:link w:val="3"/>
    <w:uiPriority w:val="99"/>
    <w:semiHidden/>
    <w:rsid w:val="00705936"/>
    <w:rPr>
      <w:rFonts w:ascii="Times New Roman" w:eastAsia="Calibri" w:hAnsi="Times New Roman"/>
      <w:sz w:val="16"/>
      <w:szCs w:val="16"/>
    </w:rPr>
  </w:style>
  <w:style w:type="character" w:customStyle="1" w:styleId="FontStyle83">
    <w:name w:val="Font Style83"/>
    <w:rsid w:val="00705936"/>
    <w:rPr>
      <w:rFonts w:ascii="Times New Roman" w:hAnsi="Times New Roman" w:cs="Times New Roman"/>
      <w:sz w:val="28"/>
      <w:szCs w:val="28"/>
    </w:rPr>
  </w:style>
  <w:style w:type="character" w:customStyle="1" w:styleId="FontStyle84">
    <w:name w:val="Font Style84"/>
    <w:rsid w:val="00705936"/>
    <w:rPr>
      <w:rFonts w:ascii="Times New Roman" w:hAnsi="Times New Roman" w:cs="Times New Roman"/>
      <w:b/>
      <w:bCs/>
      <w:sz w:val="28"/>
      <w:szCs w:val="28"/>
    </w:rPr>
  </w:style>
  <w:style w:type="paragraph" w:styleId="af7">
    <w:name w:val="Revision"/>
    <w:hidden/>
    <w:uiPriority w:val="99"/>
    <w:semiHidden/>
    <w:rsid w:val="00705936"/>
    <w:rPr>
      <w:rFonts w:eastAsia="Calibri"/>
      <w:sz w:val="22"/>
      <w:szCs w:val="22"/>
      <w:lang w:eastAsia="en-US"/>
    </w:rPr>
  </w:style>
  <w:style w:type="paragraph" w:customStyle="1" w:styleId="af8">
    <w:name w:val="a"/>
    <w:basedOn w:val="a"/>
    <w:rsid w:val="00705936"/>
    <w:pPr>
      <w:spacing w:before="100" w:beforeAutospacing="1" w:after="100" w:afterAutospacing="1" w:line="240" w:lineRule="auto"/>
    </w:pPr>
    <w:rPr>
      <w:rFonts w:ascii="Times New Roman" w:hAnsi="Times New Roman"/>
      <w:sz w:val="24"/>
      <w:szCs w:val="24"/>
    </w:rPr>
  </w:style>
  <w:style w:type="paragraph" w:customStyle="1" w:styleId="12">
    <w:name w:val="1"/>
    <w:basedOn w:val="a"/>
    <w:rsid w:val="00705936"/>
    <w:pPr>
      <w:spacing w:before="100" w:beforeAutospacing="1" w:after="100" w:afterAutospacing="1" w:line="240" w:lineRule="auto"/>
    </w:pPr>
    <w:rPr>
      <w:rFonts w:ascii="Times New Roman" w:hAnsi="Times New Roman"/>
      <w:sz w:val="24"/>
      <w:szCs w:val="24"/>
    </w:rPr>
  </w:style>
  <w:style w:type="character" w:customStyle="1" w:styleId="ng-scope">
    <w:name w:val="ng-scope"/>
    <w:rsid w:val="00705936"/>
  </w:style>
  <w:style w:type="paragraph" w:customStyle="1" w:styleId="consplusdoclist">
    <w:name w:val="consplusdoclist"/>
    <w:basedOn w:val="a"/>
    <w:rsid w:val="00705936"/>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 Знак Знак1"/>
    <w:basedOn w:val="a"/>
    <w:rsid w:val="00705936"/>
    <w:pPr>
      <w:widowControl w:val="0"/>
      <w:adjustRightInd w:val="0"/>
      <w:spacing w:after="160" w:line="240" w:lineRule="exact"/>
      <w:jc w:val="right"/>
    </w:pPr>
    <w:rPr>
      <w:rFonts w:ascii="Times New Roman" w:hAnsi="Times New Roman"/>
      <w:sz w:val="20"/>
      <w:szCs w:val="20"/>
      <w:lang w:val="en-GB" w:eastAsia="en-US"/>
    </w:rPr>
  </w:style>
  <w:style w:type="paragraph" w:styleId="af9">
    <w:name w:val="Plain Text"/>
    <w:basedOn w:val="a"/>
    <w:link w:val="afa"/>
    <w:uiPriority w:val="99"/>
    <w:unhideWhenUsed/>
    <w:rsid w:val="00705936"/>
    <w:pPr>
      <w:spacing w:after="0" w:line="240" w:lineRule="auto"/>
    </w:pPr>
    <w:rPr>
      <w:rFonts w:eastAsia="Calibri"/>
      <w:szCs w:val="21"/>
      <w:lang w:eastAsia="en-US"/>
    </w:rPr>
  </w:style>
  <w:style w:type="character" w:customStyle="1" w:styleId="afa">
    <w:name w:val="Текст Знак"/>
    <w:link w:val="af9"/>
    <w:uiPriority w:val="99"/>
    <w:rsid w:val="00705936"/>
    <w:rPr>
      <w:rFonts w:eastAsia="Calibri"/>
      <w:sz w:val="22"/>
      <w:szCs w:val="21"/>
      <w:lang w:eastAsia="en-US"/>
    </w:rPr>
  </w:style>
  <w:style w:type="character" w:customStyle="1" w:styleId="UnresolvedMention">
    <w:name w:val="Unresolved Mention"/>
    <w:uiPriority w:val="99"/>
    <w:semiHidden/>
    <w:unhideWhenUsed/>
    <w:rsid w:val="00705936"/>
    <w:rPr>
      <w:color w:val="605E5C"/>
      <w:shd w:val="clear" w:color="auto" w:fill="E1DFDD"/>
    </w:rPr>
  </w:style>
  <w:style w:type="character" w:styleId="afb">
    <w:name w:val="FollowedHyperlink"/>
    <w:uiPriority w:val="99"/>
    <w:semiHidden/>
    <w:unhideWhenUsed/>
    <w:rsid w:val="00083A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80"/>
    <w:pPr>
      <w:spacing w:after="200" w:line="276" w:lineRule="auto"/>
    </w:pPr>
    <w:rPr>
      <w:sz w:val="22"/>
      <w:szCs w:val="22"/>
    </w:rPr>
  </w:style>
  <w:style w:type="paragraph" w:styleId="1">
    <w:name w:val="heading 1"/>
    <w:basedOn w:val="a"/>
    <w:next w:val="a"/>
    <w:link w:val="10"/>
    <w:uiPriority w:val="9"/>
    <w:qFormat/>
    <w:rsid w:val="00B133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331D"/>
    <w:rPr>
      <w:rFonts w:ascii="Cambria" w:eastAsia="Times New Roman" w:hAnsi="Cambria" w:cs="Times New Roman"/>
      <w:b/>
      <w:bCs/>
      <w:color w:val="365F91"/>
      <w:sz w:val="28"/>
      <w:szCs w:val="28"/>
    </w:rPr>
  </w:style>
  <w:style w:type="paragraph" w:customStyle="1" w:styleId="ConsPlusNormal">
    <w:name w:val="ConsPlusNormal"/>
    <w:link w:val="ConsPlusNormal0"/>
    <w:rsid w:val="00B1331D"/>
    <w:pPr>
      <w:widowControl w:val="0"/>
      <w:autoSpaceDE w:val="0"/>
      <w:autoSpaceDN w:val="0"/>
      <w:adjustRightInd w:val="0"/>
      <w:ind w:firstLine="720"/>
    </w:pPr>
    <w:rPr>
      <w:rFonts w:ascii="Arial" w:hAnsi="Arial" w:cs="Arial"/>
    </w:rPr>
  </w:style>
  <w:style w:type="paragraph" w:styleId="a3">
    <w:name w:val="No Spacing"/>
    <w:uiPriority w:val="1"/>
    <w:qFormat/>
    <w:rsid w:val="00B1331D"/>
    <w:rPr>
      <w:sz w:val="22"/>
      <w:szCs w:val="22"/>
    </w:rPr>
  </w:style>
  <w:style w:type="paragraph" w:customStyle="1" w:styleId="Postan">
    <w:name w:val="Postan"/>
    <w:basedOn w:val="a"/>
    <w:rsid w:val="00B1331D"/>
    <w:pPr>
      <w:spacing w:after="0" w:line="240" w:lineRule="auto"/>
      <w:jc w:val="center"/>
    </w:pPr>
    <w:rPr>
      <w:rFonts w:ascii="Times New Roman" w:hAnsi="Times New Roman"/>
      <w:sz w:val="28"/>
      <w:szCs w:val="20"/>
    </w:rPr>
  </w:style>
  <w:style w:type="paragraph" w:styleId="a4">
    <w:name w:val="Balloon Text"/>
    <w:basedOn w:val="a"/>
    <w:link w:val="a5"/>
    <w:uiPriority w:val="99"/>
    <w:semiHidden/>
    <w:unhideWhenUsed/>
    <w:rsid w:val="00B1331D"/>
    <w:pPr>
      <w:spacing w:after="0" w:line="240" w:lineRule="auto"/>
    </w:pPr>
    <w:rPr>
      <w:rFonts w:ascii="Tahoma" w:hAnsi="Tahoma"/>
      <w:sz w:val="16"/>
      <w:szCs w:val="16"/>
    </w:rPr>
  </w:style>
  <w:style w:type="character" w:customStyle="1" w:styleId="a5">
    <w:name w:val="Текст выноски Знак"/>
    <w:link w:val="a4"/>
    <w:uiPriority w:val="99"/>
    <w:semiHidden/>
    <w:rsid w:val="00B1331D"/>
    <w:rPr>
      <w:rFonts w:ascii="Tahoma" w:hAnsi="Tahoma" w:cs="Tahoma"/>
      <w:sz w:val="16"/>
      <w:szCs w:val="16"/>
    </w:rPr>
  </w:style>
  <w:style w:type="character" w:styleId="a6">
    <w:name w:val="Emphasis"/>
    <w:qFormat/>
    <w:rsid w:val="00A57F59"/>
    <w:rPr>
      <w:i/>
      <w:i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1602A"/>
    <w:pPr>
      <w:spacing w:before="75" w:after="75" w:line="240" w:lineRule="auto"/>
    </w:pPr>
    <w:rPr>
      <w:rFonts w:ascii="Arial" w:hAnsi="Arial" w:cs="Arial"/>
      <w:color w:val="000000"/>
      <w:sz w:val="20"/>
      <w:szCs w:val="20"/>
    </w:rPr>
  </w:style>
  <w:style w:type="character" w:customStyle="1" w:styleId="fontstyle98">
    <w:name w:val="fontstyle98"/>
    <w:rsid w:val="0091602A"/>
    <w:rPr>
      <w:rFonts w:ascii="Times New Roman" w:hAnsi="Times New Roman" w:cs="Times New Roman" w:hint="default"/>
    </w:rPr>
  </w:style>
  <w:style w:type="paragraph" w:customStyle="1" w:styleId="style2">
    <w:name w:val="style2"/>
    <w:basedOn w:val="a"/>
    <w:rsid w:val="0091602A"/>
    <w:pPr>
      <w:spacing w:before="100" w:beforeAutospacing="1" w:after="100" w:afterAutospacing="1" w:line="240" w:lineRule="auto"/>
    </w:pPr>
    <w:rPr>
      <w:rFonts w:ascii="Times New Roman" w:hAnsi="Times New Roman"/>
      <w:sz w:val="24"/>
      <w:szCs w:val="24"/>
    </w:rPr>
  </w:style>
  <w:style w:type="paragraph" w:customStyle="1" w:styleId="a8">
    <w:name w:val="Содержимое таблицы"/>
    <w:basedOn w:val="a"/>
    <w:rsid w:val="00D76FA8"/>
    <w:pPr>
      <w:suppressLineNumbers/>
      <w:suppressAutoHyphens/>
      <w:spacing w:after="0" w:line="240" w:lineRule="auto"/>
    </w:pPr>
    <w:rPr>
      <w:rFonts w:ascii="Times New Roman" w:hAnsi="Times New Roman"/>
      <w:sz w:val="28"/>
      <w:szCs w:val="20"/>
      <w:lang w:eastAsia="ar-SA"/>
    </w:rPr>
  </w:style>
  <w:style w:type="character" w:styleId="a9">
    <w:name w:val="Hyperlink"/>
    <w:uiPriority w:val="99"/>
    <w:rsid w:val="007B32FB"/>
    <w:rPr>
      <w:color w:val="0000FF"/>
      <w:u w:val="single"/>
    </w:rPr>
  </w:style>
  <w:style w:type="character" w:customStyle="1" w:styleId="docaccesstitle">
    <w:name w:val="docaccess_title"/>
    <w:basedOn w:val="a0"/>
    <w:rsid w:val="007B32FB"/>
  </w:style>
  <w:style w:type="paragraph" w:customStyle="1" w:styleId="11">
    <w:name w:val="Абзац списка1"/>
    <w:basedOn w:val="a"/>
    <w:rsid w:val="005C3C87"/>
    <w:pPr>
      <w:spacing w:after="0" w:line="240" w:lineRule="auto"/>
      <w:ind w:left="720"/>
    </w:pPr>
    <w:rPr>
      <w:rFonts w:ascii="Times New Roman" w:eastAsia="Calibri" w:hAnsi="Times New Roman"/>
      <w:sz w:val="24"/>
      <w:szCs w:val="24"/>
    </w:rPr>
  </w:style>
  <w:style w:type="paragraph" w:customStyle="1" w:styleId="ConsPlusNonformat">
    <w:name w:val="ConsPlusNonformat"/>
    <w:rsid w:val="005C3C87"/>
    <w:pPr>
      <w:widowControl w:val="0"/>
      <w:autoSpaceDE w:val="0"/>
      <w:autoSpaceDN w:val="0"/>
      <w:adjustRightInd w:val="0"/>
    </w:pPr>
    <w:rPr>
      <w:rFonts w:ascii="Courier New" w:hAnsi="Courier New" w:cs="Courier New"/>
    </w:rPr>
  </w:style>
  <w:style w:type="paragraph" w:customStyle="1" w:styleId="ConsPlusTitle">
    <w:name w:val="ConsPlusTitle"/>
    <w:rsid w:val="00705936"/>
    <w:pPr>
      <w:widowControl w:val="0"/>
      <w:autoSpaceDE w:val="0"/>
      <w:autoSpaceDN w:val="0"/>
      <w:adjustRightInd w:val="0"/>
    </w:pPr>
    <w:rPr>
      <w:rFonts w:cs="Calibri"/>
      <w:b/>
      <w:bCs/>
      <w:sz w:val="22"/>
      <w:szCs w:val="22"/>
    </w:rPr>
  </w:style>
  <w:style w:type="paragraph" w:styleId="aa">
    <w:name w:val="List Paragraph"/>
    <w:basedOn w:val="a"/>
    <w:uiPriority w:val="34"/>
    <w:qFormat/>
    <w:rsid w:val="00705936"/>
    <w:pPr>
      <w:ind w:left="720"/>
      <w:contextualSpacing/>
    </w:pPr>
    <w:rPr>
      <w:rFonts w:eastAsia="Calibri"/>
      <w:lang w:eastAsia="en-US"/>
    </w:rPr>
  </w:style>
  <w:style w:type="character" w:customStyle="1" w:styleId="14">
    <w:name w:val="Стиль 14 пт"/>
    <w:rsid w:val="00705936"/>
    <w:rPr>
      <w:rFonts w:ascii="Times New Roman" w:hAnsi="Times New Roman" w:cs="Times New Roman"/>
      <w:sz w:val="24"/>
      <w:lang w:val="en-US" w:eastAsia="ar-SA" w:bidi="ar-SA"/>
    </w:rPr>
  </w:style>
  <w:style w:type="paragraph" w:customStyle="1" w:styleId="Default">
    <w:name w:val="Default"/>
    <w:rsid w:val="00705936"/>
    <w:pPr>
      <w:autoSpaceDE w:val="0"/>
      <w:autoSpaceDN w:val="0"/>
      <w:adjustRightInd w:val="0"/>
    </w:pPr>
    <w:rPr>
      <w:rFonts w:ascii="Times New Roman" w:eastAsia="Calibri" w:hAnsi="Times New Roman"/>
      <w:color w:val="000000"/>
      <w:sz w:val="24"/>
      <w:szCs w:val="24"/>
      <w:lang w:eastAsia="en-US"/>
    </w:rPr>
  </w:style>
  <w:style w:type="paragraph" w:customStyle="1" w:styleId="ab">
    <w:name w:val="Знак Знак Знак Знак Знак Знак Знак"/>
    <w:basedOn w:val="a"/>
    <w:rsid w:val="00705936"/>
    <w:pPr>
      <w:spacing w:after="160" w:line="240" w:lineRule="exact"/>
      <w:ind w:firstLine="567"/>
      <w:jc w:val="right"/>
    </w:pPr>
    <w:rPr>
      <w:rFonts w:ascii="Arial" w:hAnsi="Arial"/>
      <w:sz w:val="24"/>
      <w:szCs w:val="24"/>
      <w:lang w:val="en-GB" w:eastAsia="en-US"/>
    </w:rPr>
  </w:style>
  <w:style w:type="character" w:customStyle="1" w:styleId="ac">
    <w:name w:val="Гипертекстовая ссылка"/>
    <w:rsid w:val="00705936"/>
    <w:rPr>
      <w:color w:val="106BBE"/>
    </w:rPr>
  </w:style>
  <w:style w:type="paragraph" w:styleId="ad">
    <w:name w:val="header"/>
    <w:basedOn w:val="a"/>
    <w:link w:val="ae"/>
    <w:uiPriority w:val="99"/>
    <w:unhideWhenUsed/>
    <w:rsid w:val="00705936"/>
    <w:pPr>
      <w:tabs>
        <w:tab w:val="center" w:pos="4677"/>
        <w:tab w:val="right" w:pos="9355"/>
      </w:tabs>
      <w:spacing w:after="0" w:line="240" w:lineRule="auto"/>
    </w:pPr>
    <w:rPr>
      <w:rFonts w:eastAsia="Calibri"/>
      <w:lang w:eastAsia="en-US"/>
    </w:rPr>
  </w:style>
  <w:style w:type="character" w:customStyle="1" w:styleId="ae">
    <w:name w:val="Верхний колонтитул Знак"/>
    <w:link w:val="ad"/>
    <w:uiPriority w:val="99"/>
    <w:rsid w:val="00705936"/>
    <w:rPr>
      <w:rFonts w:eastAsia="Calibri"/>
      <w:sz w:val="22"/>
      <w:szCs w:val="22"/>
      <w:lang w:eastAsia="en-US"/>
    </w:rPr>
  </w:style>
  <w:style w:type="paragraph" w:styleId="af">
    <w:name w:val="footer"/>
    <w:basedOn w:val="a"/>
    <w:link w:val="af0"/>
    <w:uiPriority w:val="99"/>
    <w:unhideWhenUsed/>
    <w:rsid w:val="00705936"/>
    <w:pPr>
      <w:tabs>
        <w:tab w:val="center" w:pos="4677"/>
        <w:tab w:val="right" w:pos="9355"/>
      </w:tabs>
      <w:spacing w:after="0" w:line="240" w:lineRule="auto"/>
    </w:pPr>
    <w:rPr>
      <w:rFonts w:eastAsia="Calibri"/>
      <w:lang w:eastAsia="en-US"/>
    </w:rPr>
  </w:style>
  <w:style w:type="character" w:customStyle="1" w:styleId="af0">
    <w:name w:val="Нижний колонтитул Знак"/>
    <w:link w:val="af"/>
    <w:uiPriority w:val="99"/>
    <w:rsid w:val="00705936"/>
    <w:rPr>
      <w:rFonts w:eastAsia="Calibri"/>
      <w:sz w:val="22"/>
      <w:szCs w:val="22"/>
      <w:lang w:eastAsia="en-US"/>
    </w:rPr>
  </w:style>
  <w:style w:type="table" w:styleId="af1">
    <w:name w:val="Table Grid"/>
    <w:basedOn w:val="a1"/>
    <w:uiPriority w:val="59"/>
    <w:rsid w:val="0070593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unhideWhenUsed/>
    <w:rsid w:val="00705936"/>
    <w:rPr>
      <w:sz w:val="16"/>
      <w:szCs w:val="16"/>
    </w:rPr>
  </w:style>
  <w:style w:type="paragraph" w:styleId="af3">
    <w:name w:val="annotation text"/>
    <w:basedOn w:val="a"/>
    <w:link w:val="af4"/>
    <w:uiPriority w:val="99"/>
    <w:unhideWhenUsed/>
    <w:rsid w:val="00705936"/>
    <w:pPr>
      <w:spacing w:line="240" w:lineRule="auto"/>
    </w:pPr>
    <w:rPr>
      <w:rFonts w:eastAsia="Calibri"/>
      <w:sz w:val="20"/>
      <w:szCs w:val="20"/>
      <w:lang w:eastAsia="en-US"/>
    </w:rPr>
  </w:style>
  <w:style w:type="character" w:customStyle="1" w:styleId="af4">
    <w:name w:val="Текст примечания Знак"/>
    <w:link w:val="af3"/>
    <w:uiPriority w:val="99"/>
    <w:rsid w:val="00705936"/>
    <w:rPr>
      <w:rFonts w:eastAsia="Calibri"/>
      <w:lang w:eastAsia="en-US"/>
    </w:rPr>
  </w:style>
  <w:style w:type="paragraph" w:styleId="af5">
    <w:name w:val="annotation subject"/>
    <w:basedOn w:val="af3"/>
    <w:next w:val="af3"/>
    <w:link w:val="af6"/>
    <w:uiPriority w:val="99"/>
    <w:semiHidden/>
    <w:unhideWhenUsed/>
    <w:rsid w:val="00705936"/>
    <w:rPr>
      <w:b/>
      <w:bCs/>
    </w:rPr>
  </w:style>
  <w:style w:type="character" w:customStyle="1" w:styleId="af6">
    <w:name w:val="Тема примечания Знак"/>
    <w:link w:val="af5"/>
    <w:uiPriority w:val="99"/>
    <w:semiHidden/>
    <w:rsid w:val="00705936"/>
    <w:rPr>
      <w:rFonts w:eastAsia="Calibri"/>
      <w:b/>
      <w:bCs/>
      <w:lang w:eastAsia="en-US"/>
    </w:rPr>
  </w:style>
  <w:style w:type="character" w:customStyle="1" w:styleId="ConsPlusNormal0">
    <w:name w:val="ConsPlusNormal Знак"/>
    <w:link w:val="ConsPlusNormal"/>
    <w:locked/>
    <w:rsid w:val="00705936"/>
    <w:rPr>
      <w:rFonts w:ascii="Arial" w:hAnsi="Arial" w:cs="Arial"/>
      <w:lang w:val="ru-RU" w:eastAsia="ru-RU" w:bidi="ar-SA"/>
    </w:rPr>
  </w:style>
  <w:style w:type="paragraph" w:styleId="3">
    <w:name w:val="Body Text Indent 3"/>
    <w:basedOn w:val="a"/>
    <w:link w:val="30"/>
    <w:uiPriority w:val="99"/>
    <w:semiHidden/>
    <w:rsid w:val="00705936"/>
    <w:pPr>
      <w:spacing w:after="120" w:line="240" w:lineRule="auto"/>
      <w:ind w:left="283"/>
    </w:pPr>
    <w:rPr>
      <w:rFonts w:ascii="Times New Roman" w:eastAsia="Calibri" w:hAnsi="Times New Roman"/>
      <w:sz w:val="16"/>
      <w:szCs w:val="16"/>
    </w:rPr>
  </w:style>
  <w:style w:type="character" w:customStyle="1" w:styleId="30">
    <w:name w:val="Основной текст с отступом 3 Знак"/>
    <w:link w:val="3"/>
    <w:uiPriority w:val="99"/>
    <w:semiHidden/>
    <w:rsid w:val="00705936"/>
    <w:rPr>
      <w:rFonts w:ascii="Times New Roman" w:eastAsia="Calibri" w:hAnsi="Times New Roman"/>
      <w:sz w:val="16"/>
      <w:szCs w:val="16"/>
    </w:rPr>
  </w:style>
  <w:style w:type="character" w:customStyle="1" w:styleId="FontStyle83">
    <w:name w:val="Font Style83"/>
    <w:rsid w:val="00705936"/>
    <w:rPr>
      <w:rFonts w:ascii="Times New Roman" w:hAnsi="Times New Roman" w:cs="Times New Roman"/>
      <w:sz w:val="28"/>
      <w:szCs w:val="28"/>
    </w:rPr>
  </w:style>
  <w:style w:type="character" w:customStyle="1" w:styleId="FontStyle84">
    <w:name w:val="Font Style84"/>
    <w:rsid w:val="00705936"/>
    <w:rPr>
      <w:rFonts w:ascii="Times New Roman" w:hAnsi="Times New Roman" w:cs="Times New Roman"/>
      <w:b/>
      <w:bCs/>
      <w:sz w:val="28"/>
      <w:szCs w:val="28"/>
    </w:rPr>
  </w:style>
  <w:style w:type="paragraph" w:styleId="af7">
    <w:name w:val="Revision"/>
    <w:hidden/>
    <w:uiPriority w:val="99"/>
    <w:semiHidden/>
    <w:rsid w:val="00705936"/>
    <w:rPr>
      <w:rFonts w:eastAsia="Calibri"/>
      <w:sz w:val="22"/>
      <w:szCs w:val="22"/>
      <w:lang w:eastAsia="en-US"/>
    </w:rPr>
  </w:style>
  <w:style w:type="paragraph" w:customStyle="1" w:styleId="af8">
    <w:name w:val="a"/>
    <w:basedOn w:val="a"/>
    <w:rsid w:val="00705936"/>
    <w:pPr>
      <w:spacing w:before="100" w:beforeAutospacing="1" w:after="100" w:afterAutospacing="1" w:line="240" w:lineRule="auto"/>
    </w:pPr>
    <w:rPr>
      <w:rFonts w:ascii="Times New Roman" w:hAnsi="Times New Roman"/>
      <w:sz w:val="24"/>
      <w:szCs w:val="24"/>
    </w:rPr>
  </w:style>
  <w:style w:type="paragraph" w:customStyle="1" w:styleId="12">
    <w:name w:val="1"/>
    <w:basedOn w:val="a"/>
    <w:rsid w:val="00705936"/>
    <w:pPr>
      <w:spacing w:before="100" w:beforeAutospacing="1" w:after="100" w:afterAutospacing="1" w:line="240" w:lineRule="auto"/>
    </w:pPr>
    <w:rPr>
      <w:rFonts w:ascii="Times New Roman" w:hAnsi="Times New Roman"/>
      <w:sz w:val="24"/>
      <w:szCs w:val="24"/>
    </w:rPr>
  </w:style>
  <w:style w:type="character" w:customStyle="1" w:styleId="ng-scope">
    <w:name w:val="ng-scope"/>
    <w:rsid w:val="00705936"/>
  </w:style>
  <w:style w:type="paragraph" w:customStyle="1" w:styleId="consplusdoclist">
    <w:name w:val="consplusdoclist"/>
    <w:basedOn w:val="a"/>
    <w:rsid w:val="00705936"/>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 Знак Знак1"/>
    <w:basedOn w:val="a"/>
    <w:rsid w:val="00705936"/>
    <w:pPr>
      <w:widowControl w:val="0"/>
      <w:adjustRightInd w:val="0"/>
      <w:spacing w:after="160" w:line="240" w:lineRule="exact"/>
      <w:jc w:val="right"/>
    </w:pPr>
    <w:rPr>
      <w:rFonts w:ascii="Times New Roman" w:hAnsi="Times New Roman"/>
      <w:sz w:val="20"/>
      <w:szCs w:val="20"/>
      <w:lang w:val="en-GB" w:eastAsia="en-US"/>
    </w:rPr>
  </w:style>
  <w:style w:type="paragraph" w:styleId="af9">
    <w:name w:val="Plain Text"/>
    <w:basedOn w:val="a"/>
    <w:link w:val="afa"/>
    <w:uiPriority w:val="99"/>
    <w:unhideWhenUsed/>
    <w:rsid w:val="00705936"/>
    <w:pPr>
      <w:spacing w:after="0" w:line="240" w:lineRule="auto"/>
    </w:pPr>
    <w:rPr>
      <w:rFonts w:eastAsia="Calibri"/>
      <w:szCs w:val="21"/>
      <w:lang w:eastAsia="en-US"/>
    </w:rPr>
  </w:style>
  <w:style w:type="character" w:customStyle="1" w:styleId="afa">
    <w:name w:val="Текст Знак"/>
    <w:link w:val="af9"/>
    <w:uiPriority w:val="99"/>
    <w:rsid w:val="00705936"/>
    <w:rPr>
      <w:rFonts w:eastAsia="Calibri"/>
      <w:sz w:val="22"/>
      <w:szCs w:val="21"/>
      <w:lang w:eastAsia="en-US"/>
    </w:rPr>
  </w:style>
  <w:style w:type="character" w:customStyle="1" w:styleId="UnresolvedMention">
    <w:name w:val="Unresolved Mention"/>
    <w:uiPriority w:val="99"/>
    <w:semiHidden/>
    <w:unhideWhenUsed/>
    <w:rsid w:val="00705936"/>
    <w:rPr>
      <w:color w:val="605E5C"/>
      <w:shd w:val="clear" w:color="auto" w:fill="E1DFDD"/>
    </w:rPr>
  </w:style>
  <w:style w:type="character" w:styleId="afb">
    <w:name w:val="FollowedHyperlink"/>
    <w:uiPriority w:val="99"/>
    <w:semiHidden/>
    <w:unhideWhenUsed/>
    <w:rsid w:val="00083A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6">
      <w:bodyDiv w:val="1"/>
      <w:marLeft w:val="0"/>
      <w:marRight w:val="0"/>
      <w:marTop w:val="0"/>
      <w:marBottom w:val="0"/>
      <w:divBdr>
        <w:top w:val="none" w:sz="0" w:space="0" w:color="auto"/>
        <w:left w:val="none" w:sz="0" w:space="0" w:color="auto"/>
        <w:bottom w:val="none" w:sz="0" w:space="0" w:color="auto"/>
        <w:right w:val="none" w:sz="0" w:space="0" w:color="auto"/>
      </w:divBdr>
    </w:div>
    <w:div w:id="729309352">
      <w:bodyDiv w:val="1"/>
      <w:marLeft w:val="0"/>
      <w:marRight w:val="0"/>
      <w:marTop w:val="0"/>
      <w:marBottom w:val="0"/>
      <w:divBdr>
        <w:top w:val="none" w:sz="0" w:space="0" w:color="auto"/>
        <w:left w:val="none" w:sz="0" w:space="0" w:color="auto"/>
        <w:bottom w:val="none" w:sz="0" w:space="0" w:color="auto"/>
        <w:right w:val="none" w:sz="0" w:space="0" w:color="auto"/>
      </w:divBdr>
      <w:divsChild>
        <w:div w:id="624821906">
          <w:marLeft w:val="0"/>
          <w:marRight w:val="0"/>
          <w:marTop w:val="0"/>
          <w:marBottom w:val="0"/>
          <w:divBdr>
            <w:top w:val="none" w:sz="0" w:space="0" w:color="auto"/>
            <w:left w:val="none" w:sz="0" w:space="0" w:color="auto"/>
            <w:bottom w:val="none" w:sz="0" w:space="0" w:color="auto"/>
            <w:right w:val="none" w:sz="0" w:space="0" w:color="auto"/>
          </w:divBdr>
        </w:div>
      </w:divsChild>
    </w:div>
    <w:div w:id="737290596">
      <w:bodyDiv w:val="1"/>
      <w:marLeft w:val="0"/>
      <w:marRight w:val="0"/>
      <w:marTop w:val="0"/>
      <w:marBottom w:val="0"/>
      <w:divBdr>
        <w:top w:val="none" w:sz="0" w:space="0" w:color="auto"/>
        <w:left w:val="none" w:sz="0" w:space="0" w:color="auto"/>
        <w:bottom w:val="none" w:sz="0" w:space="0" w:color="auto"/>
        <w:right w:val="none" w:sz="0" w:space="0" w:color="auto"/>
      </w:divBdr>
    </w:div>
    <w:div w:id="1621496041">
      <w:bodyDiv w:val="1"/>
      <w:marLeft w:val="0"/>
      <w:marRight w:val="0"/>
      <w:marTop w:val="0"/>
      <w:marBottom w:val="0"/>
      <w:divBdr>
        <w:top w:val="none" w:sz="0" w:space="0" w:color="auto"/>
        <w:left w:val="none" w:sz="0" w:space="0" w:color="auto"/>
        <w:bottom w:val="none" w:sz="0" w:space="0" w:color="auto"/>
        <w:right w:val="none" w:sz="0" w:space="0" w:color="auto"/>
      </w:divBdr>
    </w:div>
    <w:div w:id="1775975087">
      <w:bodyDiv w:val="1"/>
      <w:marLeft w:val="0"/>
      <w:marRight w:val="0"/>
      <w:marTop w:val="0"/>
      <w:marBottom w:val="0"/>
      <w:divBdr>
        <w:top w:val="none" w:sz="0" w:space="0" w:color="auto"/>
        <w:left w:val="none" w:sz="0" w:space="0" w:color="auto"/>
        <w:bottom w:val="none" w:sz="0" w:space="0" w:color="auto"/>
        <w:right w:val="none" w:sz="0" w:space="0" w:color="auto"/>
      </w:divBdr>
    </w:div>
    <w:div w:id="1954627451">
      <w:bodyDiv w:val="1"/>
      <w:marLeft w:val="0"/>
      <w:marRight w:val="0"/>
      <w:marTop w:val="0"/>
      <w:marBottom w:val="0"/>
      <w:divBdr>
        <w:top w:val="none" w:sz="0" w:space="0" w:color="auto"/>
        <w:left w:val="none" w:sz="0" w:space="0" w:color="auto"/>
        <w:bottom w:val="none" w:sz="0" w:space="0" w:color="auto"/>
        <w:right w:val="none" w:sz="0" w:space="0" w:color="auto"/>
      </w:divBdr>
    </w:div>
    <w:div w:id="2038311743">
      <w:bodyDiv w:val="1"/>
      <w:marLeft w:val="0"/>
      <w:marRight w:val="0"/>
      <w:marTop w:val="0"/>
      <w:marBottom w:val="0"/>
      <w:divBdr>
        <w:top w:val="none" w:sz="0" w:space="0" w:color="auto"/>
        <w:left w:val="none" w:sz="0" w:space="0" w:color="auto"/>
        <w:bottom w:val="none" w:sz="0" w:space="0" w:color="auto"/>
        <w:right w:val="none" w:sz="0" w:space="0" w:color="auto"/>
      </w:divBdr>
    </w:div>
    <w:div w:id="2072343502">
      <w:bodyDiv w:val="1"/>
      <w:marLeft w:val="0"/>
      <w:marRight w:val="0"/>
      <w:marTop w:val="0"/>
      <w:marBottom w:val="0"/>
      <w:divBdr>
        <w:top w:val="none" w:sz="0" w:space="0" w:color="auto"/>
        <w:left w:val="none" w:sz="0" w:space="0" w:color="auto"/>
        <w:bottom w:val="none" w:sz="0" w:space="0" w:color="auto"/>
        <w:right w:val="none" w:sz="0" w:space="0" w:color="auto"/>
      </w:divBdr>
    </w:div>
    <w:div w:id="209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31E6CE854F1F7240C401C63EC29ECC3D931B080B18D4F675B16A0A19BD2D2C36EA8C99EDFE7AF8TBaCF" TargetMode="External"/><Relationship Id="rId18" Type="http://schemas.openxmlformats.org/officeDocument/2006/relationships/hyperlink" Target="consultantplus://offline/ref=0331E6CE854F1F7240C401C63EC29ECC3D931B080B18D4F675B16A0A19BD2D2C36EA8C99EDFE7AFETBa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31E6CE854F1F7240C401C63EC29ECC3D931B080B18D4F675B16A0A19BD2D2C36EA8C99EDFE7AFFTBa1F" TargetMode="External"/><Relationship Id="rId7" Type="http://schemas.openxmlformats.org/officeDocument/2006/relationships/footnotes" Target="footnotes.xml"/><Relationship Id="rId12" Type="http://schemas.openxmlformats.org/officeDocument/2006/relationships/hyperlink" Target="consultantplus://offline/ref=4E77871436BFABD03124474AAB5E39D4CAAF7DF66224A4EE03FB065DDED025D768459765A85E4FD3j0m6C" TargetMode="External"/><Relationship Id="rId17" Type="http://schemas.openxmlformats.org/officeDocument/2006/relationships/hyperlink" Target="consultantplus://offline/ref=0331E6CE854F1F7240C401C63EC29ECC3D931B080B18D4F675B16A0A19BD2D2C36EA8C99EDFE7AFETBa0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ETBa1F" TargetMode="External"/><Relationship Id="rId20" Type="http://schemas.openxmlformats.org/officeDocument/2006/relationships/hyperlink" Target="consultantplus://offline/ref=0331E6CE854F1F7240C401C63EC29ECC3D931B080B18D4F675B16A0A19BD2D2C36EA8C99EDFE7AFFTBa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zavetovskoe.ru"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consultantplus://offline/ref=0331E6CE854F1F7240C401C63EC29ECC3D931B080B18D4F675B16A0A19BD2D2C36EA8C99EDFE7AFETBa6F" TargetMode="External"/><Relationship Id="rId23" Type="http://schemas.openxmlformats.org/officeDocument/2006/relationships/hyperlink" Target="http://www.elizavetovskoe.ru" TargetMode="External"/><Relationship Id="rId10" Type="http://schemas.openxmlformats.org/officeDocument/2006/relationships/hyperlink" Target="http://www.pgu.donland.ru" TargetMode="External"/><Relationship Id="rId19" Type="http://schemas.openxmlformats.org/officeDocument/2006/relationships/hyperlink" Target="consultantplus://offline/ref=0331E6CE854F1F7240C401C63EC29ECC3D931B080B18D4F675B16A0A19BD2D2C36EA8C99EDFE7AFFTBa7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331E6CE854F1F7240C401C63EC29ECC3D931B080B18D4F675B16A0A19BD2D2C36EA8C99EDFE7AF9TBa6F" TargetMode="External"/><Relationship Id="rId22" Type="http://schemas.openxmlformats.org/officeDocument/2006/relationships/hyperlink" Target="consultantplus://offline/ref=0331E6CE854F1F7240C401C63EC29ECC3D931B080B18D4F675B16A0A19BD2D2C36EA8C99EDFE7AFFTBa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91E8-2B7D-4B55-8164-5C8897AC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11924</Words>
  <Characters>67971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79736</CharactersWithSpaces>
  <SharedDoc>false</SharedDoc>
  <HLinks>
    <vt:vector size="84" baseType="variant">
      <vt:variant>
        <vt:i4>3866679</vt:i4>
      </vt:variant>
      <vt:variant>
        <vt:i4>39</vt:i4>
      </vt:variant>
      <vt:variant>
        <vt:i4>0</vt:i4>
      </vt:variant>
      <vt:variant>
        <vt:i4>5</vt:i4>
      </vt:variant>
      <vt:variant>
        <vt:lpwstr>consultantplus://offline/ref=0331E6CE854F1F7240C401C63EC29ECC3D931B080B18D4F675B16A0A19BD2D2C36EA8C99EDFE7AFFTBa0F</vt:lpwstr>
      </vt:variant>
      <vt:variant>
        <vt:lpwstr/>
      </vt:variant>
      <vt:variant>
        <vt:i4>3866678</vt:i4>
      </vt:variant>
      <vt:variant>
        <vt:i4>36</vt:i4>
      </vt:variant>
      <vt:variant>
        <vt:i4>0</vt:i4>
      </vt:variant>
      <vt:variant>
        <vt:i4>5</vt:i4>
      </vt:variant>
      <vt:variant>
        <vt:lpwstr>consultantplus://offline/ref=0331E6CE854F1F7240C401C63EC29ECC3D931B080B18D4F675B16A0A19BD2D2C36EA8C99EDFE7AFFTBa1F</vt:lpwstr>
      </vt:variant>
      <vt:variant>
        <vt:lpwstr/>
      </vt:variant>
      <vt:variant>
        <vt:i4>3866673</vt:i4>
      </vt:variant>
      <vt:variant>
        <vt:i4>33</vt:i4>
      </vt:variant>
      <vt:variant>
        <vt:i4>0</vt:i4>
      </vt:variant>
      <vt:variant>
        <vt:i4>5</vt:i4>
      </vt:variant>
      <vt:variant>
        <vt:lpwstr>consultantplus://offline/ref=0331E6CE854F1F7240C401C63EC29ECC3D931B080B18D4F675B16A0A19BD2D2C36EA8C99EDFE7AFFTBa6F</vt:lpwstr>
      </vt:variant>
      <vt:variant>
        <vt:lpwstr/>
      </vt:variant>
      <vt:variant>
        <vt:i4>3866672</vt:i4>
      </vt:variant>
      <vt:variant>
        <vt:i4>30</vt:i4>
      </vt:variant>
      <vt:variant>
        <vt:i4>0</vt:i4>
      </vt:variant>
      <vt:variant>
        <vt:i4>5</vt:i4>
      </vt:variant>
      <vt:variant>
        <vt:lpwstr>consultantplus://offline/ref=0331E6CE854F1F7240C401C63EC29ECC3D931B080B18D4F675B16A0A19BD2D2C36EA8C99EDFE7AFFTBa7F</vt:lpwstr>
      </vt:variant>
      <vt:variant>
        <vt:lpwstr/>
      </vt:variant>
      <vt:variant>
        <vt:i4>3866720</vt:i4>
      </vt:variant>
      <vt:variant>
        <vt:i4>27</vt:i4>
      </vt:variant>
      <vt:variant>
        <vt:i4>0</vt:i4>
      </vt:variant>
      <vt:variant>
        <vt:i4>5</vt:i4>
      </vt:variant>
      <vt:variant>
        <vt:lpwstr>consultantplus://offline/ref=0331E6CE854F1F7240C401C63EC29ECC3D931B080B18D4F675B16A0A19BD2D2C36EA8C99EDFE7AFETBaDF</vt:lpwstr>
      </vt:variant>
      <vt:variant>
        <vt:lpwstr/>
      </vt:variant>
      <vt:variant>
        <vt:i4>3866676</vt:i4>
      </vt:variant>
      <vt:variant>
        <vt:i4>24</vt:i4>
      </vt:variant>
      <vt:variant>
        <vt:i4>0</vt:i4>
      </vt:variant>
      <vt:variant>
        <vt:i4>5</vt:i4>
      </vt:variant>
      <vt:variant>
        <vt:lpwstr>consultantplus://offline/ref=0331E6CE854F1F7240C401C63EC29ECC3D931B080B18D4F675B16A0A19BD2D2C36EA8C99EDFE7AFETBa0F</vt:lpwstr>
      </vt:variant>
      <vt:variant>
        <vt:lpwstr/>
      </vt:variant>
      <vt:variant>
        <vt:i4>3866677</vt:i4>
      </vt:variant>
      <vt:variant>
        <vt:i4>21</vt:i4>
      </vt:variant>
      <vt:variant>
        <vt:i4>0</vt:i4>
      </vt:variant>
      <vt:variant>
        <vt:i4>5</vt:i4>
      </vt:variant>
      <vt:variant>
        <vt:lpwstr>consultantplus://offline/ref=0331E6CE854F1F7240C401C63EC29ECC3D931B080B18D4F675B16A0A19BD2D2C36EA8C99EDFE7AFETBa1F</vt:lpwstr>
      </vt:variant>
      <vt:variant>
        <vt:lpwstr/>
      </vt:variant>
      <vt:variant>
        <vt:i4>3866674</vt:i4>
      </vt:variant>
      <vt:variant>
        <vt:i4>18</vt:i4>
      </vt:variant>
      <vt:variant>
        <vt:i4>0</vt:i4>
      </vt:variant>
      <vt:variant>
        <vt:i4>5</vt:i4>
      </vt:variant>
      <vt:variant>
        <vt:lpwstr>consultantplus://offline/ref=0331E6CE854F1F7240C401C63EC29ECC3D931B080B18D4F675B16A0A19BD2D2C36EA8C99EDFE7AFETBa6F</vt:lpwstr>
      </vt:variant>
      <vt:variant>
        <vt:lpwstr/>
      </vt:variant>
      <vt:variant>
        <vt:i4>3866734</vt:i4>
      </vt:variant>
      <vt:variant>
        <vt:i4>15</vt:i4>
      </vt:variant>
      <vt:variant>
        <vt:i4>0</vt:i4>
      </vt:variant>
      <vt:variant>
        <vt:i4>5</vt:i4>
      </vt:variant>
      <vt:variant>
        <vt:lpwstr>consultantplus://offline/ref=0331E6CE854F1F7240C401C63EC29ECC3D931B080B18D4F675B16A0A19BD2D2C36EA8C99EDFE7AF9TBa6F</vt:lpwstr>
      </vt:variant>
      <vt:variant>
        <vt:lpwstr/>
      </vt:variant>
      <vt:variant>
        <vt:i4>3866682</vt:i4>
      </vt:variant>
      <vt:variant>
        <vt:i4>12</vt:i4>
      </vt:variant>
      <vt:variant>
        <vt:i4>0</vt:i4>
      </vt:variant>
      <vt:variant>
        <vt:i4>5</vt:i4>
      </vt:variant>
      <vt:variant>
        <vt:lpwstr>consultantplus://offline/ref=0331E6CE854F1F7240C401C63EC29ECC3D931B080B18D4F675B16A0A19BD2D2C36EA8C99EDFE7AF8TBaCF</vt:lpwstr>
      </vt:variant>
      <vt:variant>
        <vt:lpwstr/>
      </vt:variant>
      <vt:variant>
        <vt:i4>2293820</vt:i4>
      </vt:variant>
      <vt:variant>
        <vt:i4>9</vt:i4>
      </vt:variant>
      <vt:variant>
        <vt:i4>0</vt:i4>
      </vt:variant>
      <vt:variant>
        <vt:i4>5</vt:i4>
      </vt:variant>
      <vt:variant>
        <vt:lpwstr>consultantplus://offline/ref=4E77871436BFABD03124474AAB5E39D4CAAF7DF66224A4EE03FB065DDED025D768459765A85E4FD3j0m6C</vt:lpwstr>
      </vt:variant>
      <vt:variant>
        <vt:lpwstr/>
      </vt:variant>
      <vt:variant>
        <vt:i4>1441887</vt:i4>
      </vt:variant>
      <vt:variant>
        <vt:i4>6</vt:i4>
      </vt:variant>
      <vt:variant>
        <vt:i4>0</vt:i4>
      </vt:variant>
      <vt:variant>
        <vt:i4>5</vt:i4>
      </vt:variant>
      <vt:variant>
        <vt:lpwstr>http://peshkovskoesp.ru/</vt:lpwstr>
      </vt:variant>
      <vt:variant>
        <vt:lpwstr/>
      </vt:variant>
      <vt:variant>
        <vt:i4>8126511</vt:i4>
      </vt:variant>
      <vt:variant>
        <vt:i4>3</vt:i4>
      </vt:variant>
      <vt:variant>
        <vt:i4>0</vt:i4>
      </vt:variant>
      <vt:variant>
        <vt:i4>5</vt:i4>
      </vt:variant>
      <vt:variant>
        <vt:lpwstr>http://www.pgu.donland.ru/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cp:lastModifiedBy>
  <cp:revision>5</cp:revision>
  <cp:lastPrinted>2024-10-31T07:42:00Z</cp:lastPrinted>
  <dcterms:created xsi:type="dcterms:W3CDTF">2024-10-10T08:48:00Z</dcterms:created>
  <dcterms:modified xsi:type="dcterms:W3CDTF">2024-10-31T07:42:00Z</dcterms:modified>
</cp:coreProperties>
</file>