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37F5" w:rsidRPr="003837F5" w:rsidRDefault="003837F5" w:rsidP="0038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5" w:rsidRPr="003837F5" w:rsidRDefault="009B558F" w:rsidP="0038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837F5"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40</w:t>
      </w:r>
      <w:r w:rsidR="003837F5" w:rsidRPr="0038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Елизаветовка</w:t>
      </w:r>
    </w:p>
    <w:p w:rsidR="00BA1C59" w:rsidRPr="00BA1C59" w:rsidRDefault="00BA1C59" w:rsidP="00BA1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0C" w:rsidRDefault="00A30688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</w:t>
      </w:r>
    </w:p>
    <w:p w:rsidR="00B7670C" w:rsidRDefault="00BA1C59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</w:t>
      </w:r>
    </w:p>
    <w:p w:rsidR="00A30688" w:rsidRPr="00940752" w:rsidRDefault="001805A7" w:rsidP="003837F5">
      <w:pPr>
        <w:tabs>
          <w:tab w:val="left" w:pos="1006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BA1C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767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70C" w:rsidRPr="006815A7" w:rsidRDefault="00A30688" w:rsidP="00B7670C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B7670C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ем</w:t>
      </w:r>
      <w:r w:rsidR="00B7670C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Администрации Елизаветовского сельского поселения от 19.09.2018 г. № 104а «Об утверждении Порядка разработки, реализации и оценки эффективности муниципальных программ Елиза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ветовского сельского поселения», Администрация Елизаветовского сельского поселения</w:t>
      </w:r>
      <w:r w:rsidR="009D37D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B7670C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="00B7670C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  <w:r w:rsidR="00B7670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BA1C59" w:rsidP="00B7670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малого и среднего бизнеса в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BA1C59" w:rsidRPr="00BA1C59" w:rsidRDefault="00BA1C59" w:rsidP="00BA1C5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 и подлежит обна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родованию на официальном сайте А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Елизаветовского сельского поселения </w:t>
      </w:r>
      <w:hyperlink r:id="rId9" w:history="1">
        <w:r w:rsidRPr="00BA1C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https://www.elizavetovskoe.ru/</w:t>
        </w:r>
      </w:hyperlink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670C" w:rsidRPr="00B7670C" w:rsidRDefault="00B7670C" w:rsidP="00B767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данного постановления возложить на Главу Администрации Елизаветовского сельского поселения Лугового В.С.</w:t>
      </w: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Елизаветовского </w:t>
      </w: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В.С. </w:t>
      </w:r>
      <w:proofErr w:type="gramStart"/>
      <w:r w:rsidRPr="00B7670C">
        <w:rPr>
          <w:rFonts w:ascii="Times New Roman" w:eastAsia="Times New Roman" w:hAnsi="Times New Roman" w:cs="Times New Roman"/>
          <w:sz w:val="28"/>
          <w:szCs w:val="28"/>
          <w:lang w:eastAsia="zh-CN"/>
        </w:rPr>
        <w:t>Луговой</w:t>
      </w:r>
      <w:proofErr w:type="gramEnd"/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670C" w:rsidRPr="00B7670C" w:rsidRDefault="00B7670C" w:rsidP="00B7670C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70C" w:rsidRDefault="00B7670C" w:rsidP="00BA1C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70C" w:rsidRDefault="00B7670C" w:rsidP="00BA1C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C59" w:rsidRPr="00BA1C59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B7670C" w:rsidRDefault="00B7670C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</w:t>
      </w:r>
      <w:r w:rsidR="00BA1C59"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Елизаветовского сельского поселения </w:t>
      </w:r>
    </w:p>
    <w:p w:rsidR="00BA1C59" w:rsidRPr="00BA1C59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B558F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bookmarkStart w:id="0" w:name="_GoBack"/>
      <w:bookmarkEnd w:id="0"/>
      <w:r w:rsidR="009B5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</w:t>
      </w:r>
      <w:r w:rsidR="00B7670C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.04.2022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B7670C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муниципальной программы Елизаветовского сельского поселения «Развитие малого и среднего бизнеса в Елизаветов</w:t>
      </w:r>
      <w:r w:rsidR="00B7670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сельском поселении»</w:t>
      </w:r>
    </w:p>
    <w:p w:rsidR="00A30688" w:rsidRDefault="00B7670C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BA1C59" w:rsidRPr="00940752" w:rsidRDefault="00BA1C59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922C69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бизнеса в Елизаветовском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 администрации 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9.2019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137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06250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  <w:proofErr w:type="gramEnd"/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1805A7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="00BA1C5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A1C59" w:rsidRPr="001805A7" w:rsidRDefault="00BA1C59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D34EF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01FCE" w:rsidRPr="00B01F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1537E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537E6">
        <w:rPr>
          <w:rFonts w:ascii="Times New Roman" w:eastAsia="Times New Roman" w:hAnsi="Times New Roman" w:cs="Times New Roman"/>
          <w:kern w:val="2"/>
          <w:sz w:val="28"/>
          <w:szCs w:val="28"/>
        </w:rPr>
        <w:t>казана консультационная поддержка субъектам малого и среднего предпринимательства</w:t>
      </w:r>
      <w:r w:rsidR="00153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Default="00A8549A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BA1C59" w:rsidRPr="00A8549A" w:rsidRDefault="00BA1C59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1.5. «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статистических исследований социально-экономических показателей развития субъектов МСП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59" w:rsidRPr="00BA1C59" w:rsidRDefault="00BA1C59" w:rsidP="00BF3264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2021 год – 2,5 тыс. рублей</w:t>
      </w:r>
      <w:r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344D40" w:rsidRPr="00344D40" w:rsidRDefault="00344D40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</w:t>
      </w:r>
      <w:r w:rsidR="00B654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олнении плана реализации за 2021</w:t>
      </w: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 в приложении №3 к отчету о реализации муниципальной программы.</w:t>
      </w:r>
    </w:p>
    <w:p w:rsidR="00344D40" w:rsidRPr="00344D40" w:rsidRDefault="00344D40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D7021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Pr="00A8549A" w:rsidRDefault="00A30688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Default="00A8549A" w:rsidP="00BF326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</w:t>
      </w:r>
      <w:r w:rsidR="00BA1C59" w:rsidRPr="00BA1C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малого и среднего бизнеса в Елизаветовском  сельском поселении</w:t>
      </w:r>
      <w:r w:rsidRPr="00A8549A">
        <w:rPr>
          <w:rFonts w:ascii="Times New Roman" w:hAnsi="Times New Roman" w:cs="Times New Roman"/>
          <w:sz w:val="28"/>
          <w:szCs w:val="28"/>
        </w:rPr>
        <w:t>»</w:t>
      </w:r>
    </w:p>
    <w:p w:rsidR="00BA1C59" w:rsidRPr="00BA1C59" w:rsidRDefault="00BA1C59" w:rsidP="00BF326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Pr="00BA1C59">
        <w:rPr>
          <w:rFonts w:ascii="Times New Roman" w:eastAsia="Times New Roman" w:hAnsi="Times New Roman" w:cs="Times New Roman"/>
          <w:kern w:val="2"/>
          <w:sz w:val="28"/>
          <w:szCs w:val="28"/>
        </w:rPr>
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2,3%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2,3%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BF326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BA1C59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8549A">
        <w:rPr>
          <w:rFonts w:ascii="Times New Roman" w:hAnsi="Times New Roman" w:cs="Times New Roman"/>
          <w:sz w:val="28"/>
          <w:szCs w:val="28"/>
        </w:rPr>
        <w:t>проинформированных</w:t>
      </w:r>
      <w:proofErr w:type="gramEnd"/>
      <w:r w:rsidRPr="00A8549A">
        <w:rPr>
          <w:rFonts w:ascii="Times New Roman" w:hAnsi="Times New Roman" w:cs="Times New Roman"/>
          <w:sz w:val="28"/>
          <w:szCs w:val="28"/>
        </w:rPr>
        <w:t xml:space="preserve">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7E6">
        <w:rPr>
          <w:rFonts w:ascii="Times New Roman" w:hAnsi="Times New Roman" w:cs="Times New Roman"/>
          <w:sz w:val="28"/>
          <w:szCs w:val="28"/>
        </w:rPr>
        <w:t>5,0%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7E6">
        <w:rPr>
          <w:rFonts w:ascii="Times New Roman" w:hAnsi="Times New Roman" w:cs="Times New Roman"/>
          <w:sz w:val="28"/>
          <w:szCs w:val="28"/>
        </w:rPr>
        <w:t>5,0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E06BB1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  <w:r w:rsidR="009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1/1=1</w:t>
      </w: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BF3264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Default="00E06BB1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4D40" w:rsidRPr="00940752" w:rsidRDefault="00344D40" w:rsidP="00BF326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FCE" w:rsidRDefault="00344D40" w:rsidP="00BF326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D40">
        <w:rPr>
          <w:rFonts w:ascii="Times New Roman" w:eastAsia="Times New Roman" w:hAnsi="Times New Roman" w:cs="Times New Roman"/>
          <w:sz w:val="28"/>
          <w:szCs w:val="28"/>
          <w:lang w:eastAsia="ar-SA"/>
        </w:rPr>
        <w:t>7.Предложения по дальнейшей реализации муниципальной программы.</w:t>
      </w:r>
    </w:p>
    <w:p w:rsidR="00071640" w:rsidRDefault="00B01FCE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ожидаемых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необходима дальнейшая реали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муниципальной программы. Постановлением Адм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Елизаве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товского с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от 30.12.2021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план реализации муниципальной программы «Развитие малого и среднего бизнеса в Елизаветовс</w:t>
      </w:r>
      <w:r w:rsidR="004B2C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 сельском поселении» на 2022</w:t>
      </w:r>
      <w:r w:rsidRPr="00B0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</w:t>
      </w:r>
    </w:p>
    <w:p w:rsidR="00071640" w:rsidRDefault="00071640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Елизаветовского </w:t>
      </w:r>
    </w:p>
    <w:p w:rsidR="00071640" w:rsidRPr="00071640" w:rsidRDefault="00071640" w:rsidP="00071640">
      <w:pPr>
        <w:pStyle w:val="ac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bookmarkStart w:id="1" w:name="Par879"/>
      <w:bookmarkEnd w:id="1"/>
      <w:r w:rsidRPr="0007164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071640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940752" w:rsidRDefault="00A30688" w:rsidP="00BF326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B01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10"/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537E6"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A62A8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BF326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30688" w:rsidRPr="00940752" w:rsidTr="00A30688">
        <w:trPr>
          <w:trHeight w:val="552"/>
        </w:trPr>
        <w:tc>
          <w:tcPr>
            <w:tcW w:w="710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89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A30688">
        <w:tc>
          <w:tcPr>
            <w:tcW w:w="710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ванные</w:t>
            </w:r>
            <w:proofErr w:type="gramEnd"/>
          </w:p>
        </w:tc>
        <w:tc>
          <w:tcPr>
            <w:tcW w:w="1843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537E6" w:rsidRDefault="00A30688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 w:rsid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</w:t>
            </w:r>
            <w:r w:rsidR="001537E6"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A62A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06BB1" w:rsidRPr="00E06BB1" w:rsidRDefault="00E06BB1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формирования субъектов малого и среднего предпринимательства, и граждан, 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здать собственное дело</w:t>
            </w:r>
          </w:p>
        </w:tc>
        <w:tc>
          <w:tcPr>
            <w:tcW w:w="1843" w:type="dxa"/>
          </w:tcPr>
          <w:p w:rsidR="00A30688" w:rsidRPr="001537E6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Pr="001537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казана консультационная поддержка субъектам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37E6" w:rsidRPr="00940752" w:rsidTr="00A30688">
        <w:tc>
          <w:tcPr>
            <w:tcW w:w="71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1537E6" w:rsidRPr="001537E6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1537E6" w:rsidRDefault="001537E6" w:rsidP="00BF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984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Елизаветов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31.12.202</w:t>
            </w:r>
            <w:r w:rsidR="00334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1537E6" w:rsidRPr="00E06BB1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тенденций роста или снижения показателей; улучшение инвестиционного климата; информирование о показателях </w:t>
            </w:r>
            <w:proofErr w:type="gramStart"/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социально-экономическом</w:t>
            </w:r>
            <w:proofErr w:type="gramEnd"/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 субъектов МСП</w:t>
            </w:r>
          </w:p>
        </w:tc>
        <w:tc>
          <w:tcPr>
            <w:tcW w:w="1843" w:type="dxa"/>
          </w:tcPr>
          <w:p w:rsidR="001537E6" w:rsidRPr="001537E6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увеличения численности занятых в сфере малого и среднего</w:t>
            </w:r>
          </w:p>
          <w:p w:rsidR="001537E6" w:rsidRPr="00E06BB1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предпринимательства, включая индивидуальных предпринимателей</w:t>
            </w:r>
          </w:p>
        </w:tc>
        <w:tc>
          <w:tcPr>
            <w:tcW w:w="1417" w:type="dxa"/>
          </w:tcPr>
          <w:p w:rsidR="001537E6" w:rsidRPr="00940752" w:rsidRDefault="001537E6" w:rsidP="00BF326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071640" w:rsidP="00071640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640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E6" w:rsidRDefault="001537E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537E6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1537E6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1537E6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за 20</w:t>
      </w:r>
      <w:r w:rsidR="005D6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1537E6" w:rsidRPr="00940752" w:rsidRDefault="001537E6" w:rsidP="001537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1537E6" w:rsidRPr="00940752" w:rsidTr="001537E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6" w:rsidRPr="00940752" w:rsidTr="001537E6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6" w:rsidRPr="00940752" w:rsidTr="001537E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37E6" w:rsidRPr="00940752" w:rsidTr="001537E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местный 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2B03C2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37E6" w:rsidRPr="00940752" w:rsidTr="001537E6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7E6" w:rsidRPr="001537E6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1.5.</w:t>
            </w:r>
          </w:p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537E6" w:rsidRPr="00940752" w:rsidTr="001537E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6" w:rsidRPr="00940752" w:rsidRDefault="001537E6" w:rsidP="0015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 xml:space="preserve"> Елизаветовского</w:t>
      </w:r>
    </w:p>
    <w:p w:rsidR="007C7D30" w:rsidRPr="007C7D30" w:rsidRDefault="007C7D30" w:rsidP="007C7D30">
      <w:pPr>
        <w:pStyle w:val="ac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gramStart"/>
      <w:r w:rsidRPr="007C7D30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1537E6">
          <w:pgSz w:w="11905" w:h="16838"/>
          <w:pgMar w:top="992" w:right="1701" w:bottom="1134" w:left="851" w:header="720" w:footer="720" w:gutter="0"/>
          <w:cols w:space="720"/>
          <w:noEndnote/>
          <w:docGrid w:linePitch="299"/>
        </w:sectPr>
      </w:pPr>
    </w:p>
    <w:p w:rsidR="00344D40" w:rsidRP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344D40" w:rsidRP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344D40" w:rsidRPr="00344D40" w:rsidRDefault="00344D40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5B07E4" w:rsidRDefault="00344D40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программы: «</w:t>
      </w:r>
      <w:r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Pr="0034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44D40" w:rsidRPr="00344D40" w:rsidRDefault="005B07E4" w:rsidP="00344D4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2021год</w:t>
      </w:r>
    </w:p>
    <w:p w:rsidR="00344D40" w:rsidRPr="00344D40" w:rsidRDefault="00344D40" w:rsidP="00344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701"/>
        <w:gridCol w:w="1965"/>
        <w:gridCol w:w="1559"/>
        <w:gridCol w:w="8"/>
        <w:gridCol w:w="1408"/>
        <w:gridCol w:w="1275"/>
        <w:gridCol w:w="20"/>
        <w:gridCol w:w="1554"/>
        <w:gridCol w:w="1137"/>
        <w:gridCol w:w="1420"/>
      </w:tblGrid>
      <w:tr w:rsidR="00344D40" w:rsidRPr="00344D40" w:rsidTr="00062507">
        <w:trPr>
          <w:trHeight w:val="85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44D40" w:rsidRPr="00344D40" w:rsidTr="0006250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344D40" w:rsidRPr="00344D40" w:rsidRDefault="005B07E4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 на 2021</w:t>
            </w:r>
            <w:r w:rsidR="00344D40"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4E" w:rsidRDefault="00817B4E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344D40" w:rsidRPr="00344D40" w:rsidRDefault="00344D40" w:rsidP="00344D4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предпринимательства;  создание эффективного</w:t>
            </w:r>
          </w:p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 оперативного информирования субъектов малого и среднего предприниматель</w:t>
            </w:r>
            <w:r w:rsidRPr="003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ства, и граждан, желающих  создать собственное дело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344D40" w:rsidRPr="00344D40" w:rsidRDefault="00344D40" w:rsidP="00344D40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hd w:val="clear" w:color="auto" w:fill="FFFFFF"/>
              <w:spacing w:line="228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hd w:val="clear" w:color="auto" w:fill="FFFFFF"/>
              <w:spacing w:line="228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Елизаветовского сельского поселения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тенденций роста или снижения показателей; улучшение инвестиционного климата; информирование о показателях </w:t>
            </w:r>
            <w:proofErr w:type="gramStart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социально-экономическом</w:t>
            </w:r>
            <w:proofErr w:type="gramEnd"/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субъектов МСП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B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44D40" w:rsidRPr="00344D40" w:rsidTr="0006250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344D40" w:rsidP="0034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34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0" w:rsidRPr="00344D40" w:rsidRDefault="005B07E4" w:rsidP="005B0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7C7D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D30" w:rsidRPr="007C7D30" w:rsidRDefault="007C7D30" w:rsidP="007C7D30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D30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</w:r>
      <w:r w:rsidRPr="007C7D30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344D4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D40" w:rsidRDefault="00344D4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344D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422"/>
      <w:bookmarkEnd w:id="2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FA2B74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44D40" w:rsidRPr="0015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 в Елизаветовском  сельском поселении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688" w:rsidRPr="00940752" w:rsidRDefault="00E06BB1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 w:rsidR="00FA2B7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D40"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344D40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D40" w:rsidRPr="0015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малого и среднего бизнеса в Елизаветовском  сельском поселении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Елизаветовского  сельского поселения, прежде всего молодежи, желающих организовать собственное дело, начинающих предпринимателей, в общей численности населения.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344D4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проинформированных</w:t>
            </w:r>
            <w:proofErr w:type="gramEnd"/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FA2B7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344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DB" w:rsidRDefault="009165DB">
      <w:pPr>
        <w:spacing w:after="0" w:line="240" w:lineRule="auto"/>
      </w:pPr>
      <w:r>
        <w:separator/>
      </w:r>
    </w:p>
  </w:endnote>
  <w:endnote w:type="continuationSeparator" w:id="0">
    <w:p w:rsidR="009165DB" w:rsidRDefault="0091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17" w:rsidRDefault="00F42ABE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02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58F">
      <w:rPr>
        <w:rStyle w:val="a8"/>
        <w:noProof/>
      </w:rPr>
      <w:t>2</w:t>
    </w:r>
    <w:r>
      <w:rPr>
        <w:rStyle w:val="a8"/>
      </w:rPr>
      <w:fldChar w:fldCharType="end"/>
    </w:r>
  </w:p>
  <w:p w:rsidR="00D70217" w:rsidRDefault="00D7021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DB" w:rsidRDefault="009165DB">
      <w:pPr>
        <w:spacing w:after="0" w:line="240" w:lineRule="auto"/>
      </w:pPr>
      <w:r>
        <w:separator/>
      </w:r>
    </w:p>
  </w:footnote>
  <w:footnote w:type="continuationSeparator" w:id="0">
    <w:p w:rsidR="009165DB" w:rsidRDefault="0091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8"/>
    <w:rsid w:val="00013210"/>
    <w:rsid w:val="00062507"/>
    <w:rsid w:val="00071640"/>
    <w:rsid w:val="00080F76"/>
    <w:rsid w:val="000B5410"/>
    <w:rsid w:val="000D7632"/>
    <w:rsid w:val="00121A01"/>
    <w:rsid w:val="001537E6"/>
    <w:rsid w:val="001805A7"/>
    <w:rsid w:val="00262DFB"/>
    <w:rsid w:val="002B03C2"/>
    <w:rsid w:val="00300D99"/>
    <w:rsid w:val="00334D51"/>
    <w:rsid w:val="00335415"/>
    <w:rsid w:val="00344D40"/>
    <w:rsid w:val="00357793"/>
    <w:rsid w:val="003837F5"/>
    <w:rsid w:val="00416116"/>
    <w:rsid w:val="00416725"/>
    <w:rsid w:val="004B2CB8"/>
    <w:rsid w:val="004C441A"/>
    <w:rsid w:val="005228F1"/>
    <w:rsid w:val="00542EB2"/>
    <w:rsid w:val="00550A71"/>
    <w:rsid w:val="005B07E4"/>
    <w:rsid w:val="005D60E6"/>
    <w:rsid w:val="00606461"/>
    <w:rsid w:val="00672F43"/>
    <w:rsid w:val="00676D71"/>
    <w:rsid w:val="00721D33"/>
    <w:rsid w:val="00774DE4"/>
    <w:rsid w:val="007C7D30"/>
    <w:rsid w:val="007E26B8"/>
    <w:rsid w:val="007E360B"/>
    <w:rsid w:val="00817B4E"/>
    <w:rsid w:val="00871506"/>
    <w:rsid w:val="009165DB"/>
    <w:rsid w:val="00922C69"/>
    <w:rsid w:val="00940752"/>
    <w:rsid w:val="009B558F"/>
    <w:rsid w:val="009C4FD6"/>
    <w:rsid w:val="009D37DE"/>
    <w:rsid w:val="00A30688"/>
    <w:rsid w:val="00A62A8E"/>
    <w:rsid w:val="00A8549A"/>
    <w:rsid w:val="00AE0175"/>
    <w:rsid w:val="00B01FCE"/>
    <w:rsid w:val="00B65406"/>
    <w:rsid w:val="00B7036F"/>
    <w:rsid w:val="00B7670C"/>
    <w:rsid w:val="00BA1C59"/>
    <w:rsid w:val="00BF3264"/>
    <w:rsid w:val="00C07332"/>
    <w:rsid w:val="00C350F2"/>
    <w:rsid w:val="00C86D97"/>
    <w:rsid w:val="00D34EF3"/>
    <w:rsid w:val="00D70217"/>
    <w:rsid w:val="00D91CEB"/>
    <w:rsid w:val="00D96024"/>
    <w:rsid w:val="00E06BB1"/>
    <w:rsid w:val="00E64CEF"/>
    <w:rsid w:val="00F42ABE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No Spacing"/>
    <w:uiPriority w:val="1"/>
    <w:qFormat/>
    <w:rsid w:val="00071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lizave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1586-2A8F-4518-99D7-333E2B59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2020-03-20T12:07:00Z</dcterms:created>
  <dcterms:modified xsi:type="dcterms:W3CDTF">2022-05-04T12:14:00Z</dcterms:modified>
</cp:coreProperties>
</file>