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4" w:rsidRPr="00D52844" w:rsidRDefault="00D52844" w:rsidP="00D52844">
      <w:pPr>
        <w:jc w:val="right"/>
        <w:rPr>
          <w:b/>
          <w:bCs/>
          <w:kern w:val="2"/>
          <w:sz w:val="28"/>
          <w:szCs w:val="28"/>
        </w:rPr>
      </w:pPr>
      <w:r w:rsidRPr="00D52844">
        <w:rPr>
          <w:b/>
          <w:bCs/>
          <w:kern w:val="2"/>
          <w:sz w:val="28"/>
          <w:szCs w:val="28"/>
        </w:rPr>
        <w:t>ПРОЕКТ</w:t>
      </w:r>
    </w:p>
    <w:p w:rsidR="00D52844" w:rsidRDefault="00D52844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РОССИЙСКАЯ ФЕДЕРАЦИЯ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РОСТОВСКАЯ ОБЛАСТЬ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АЗОВСКИЙ РАЙОН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МУНИЦИПАЛЬНОЕ ОБРАЗОВАНИЕ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«ЕЛИЗАВЕТОВСКОЕ СЕЛЬСКОЕ ПОСЕЛЕНИЕ»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СОБРАНИЕ ДЕПУТАТОВ ЕЛИЗАВЕТОВСКОГО СЕЛЬСКОГО ПОСЕЛЕНИЯ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РЕШЕНИЕ</w:t>
      </w: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</w:p>
    <w:p w:rsidR="00A553C8" w:rsidRPr="00A553C8" w:rsidRDefault="00D52844" w:rsidP="00A553C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01326">
        <w:rPr>
          <w:sz w:val="28"/>
          <w:szCs w:val="28"/>
          <w:lang w:eastAsia="ru-RU"/>
        </w:rPr>
        <w:t xml:space="preserve"> </w:t>
      </w:r>
      <w:r w:rsidR="00A553C8" w:rsidRPr="00A553C8">
        <w:rPr>
          <w:sz w:val="28"/>
          <w:szCs w:val="28"/>
          <w:lang w:eastAsia="ru-RU"/>
        </w:rPr>
        <w:t>20</w:t>
      </w:r>
      <w:r w:rsidR="000211F2">
        <w:rPr>
          <w:sz w:val="28"/>
          <w:szCs w:val="28"/>
          <w:lang w:eastAsia="ru-RU"/>
        </w:rPr>
        <w:t>__</w:t>
      </w:r>
      <w:r w:rsidR="00A553C8" w:rsidRPr="00A553C8">
        <w:rPr>
          <w:sz w:val="28"/>
          <w:szCs w:val="28"/>
          <w:lang w:eastAsia="ru-RU"/>
        </w:rPr>
        <w:t xml:space="preserve"> года                          № </w:t>
      </w:r>
      <w:r w:rsidR="000211F2">
        <w:rPr>
          <w:sz w:val="28"/>
          <w:szCs w:val="28"/>
          <w:lang w:eastAsia="ru-RU"/>
        </w:rPr>
        <w:t>__</w:t>
      </w:r>
      <w:r w:rsidR="00A553C8" w:rsidRPr="00A553C8">
        <w:rPr>
          <w:sz w:val="28"/>
          <w:szCs w:val="28"/>
          <w:lang w:eastAsia="ru-RU"/>
        </w:rPr>
        <w:t xml:space="preserve">                                 </w:t>
      </w:r>
      <w:proofErr w:type="gramStart"/>
      <w:r w:rsidR="00A553C8" w:rsidRPr="00A553C8">
        <w:rPr>
          <w:sz w:val="28"/>
          <w:szCs w:val="28"/>
          <w:lang w:eastAsia="ru-RU"/>
        </w:rPr>
        <w:t>с</w:t>
      </w:r>
      <w:proofErr w:type="gramEnd"/>
      <w:r w:rsidR="00A553C8" w:rsidRPr="00A553C8">
        <w:rPr>
          <w:sz w:val="28"/>
          <w:szCs w:val="28"/>
          <w:lang w:eastAsia="ru-RU"/>
        </w:rPr>
        <w:t>. Елизаветовка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О передаче муниципального имущества                                                                                   в оперативное управление администрации                                                              </w:t>
      </w:r>
      <w:r>
        <w:rPr>
          <w:rFonts w:ascii="Liberation Serif" w:hAnsi="Liberation Serif"/>
          <w:b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овского  сельского поселения                                                                                  </w:t>
      </w:r>
      <w:r>
        <w:rPr>
          <w:rFonts w:ascii="Liberation Serif" w:hAnsi="Liberation Serif"/>
          <w:b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>овского района  Ростовской области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       В целях обеспечения деятельности администрации Елизаветовского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района Ростовской области,  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руководствуя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сь решением Собрания депутатов 17.10.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20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11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г. № 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105</w:t>
      </w:r>
      <w:r w:rsidRPr="00D52844">
        <w:rPr>
          <w:rFonts w:ascii="Liberation Serif" w:hAnsi="Liberation Serif"/>
          <w:color w:val="FF0000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«Об утверждении </w:t>
      </w:r>
      <w:r w:rsidR="00A37885" w:rsidRPr="00A37885">
        <w:rPr>
          <w:sz w:val="28"/>
          <w:szCs w:val="28"/>
          <w:lang w:eastAsia="ru-RU"/>
        </w:rPr>
        <w:t>Положени</w:t>
      </w:r>
      <w:r w:rsidR="00A37885">
        <w:rPr>
          <w:sz w:val="28"/>
          <w:szCs w:val="28"/>
          <w:lang w:eastAsia="ru-RU"/>
        </w:rPr>
        <w:t>я</w:t>
      </w:r>
      <w:r w:rsidR="00A37885" w:rsidRPr="00A37885">
        <w:rPr>
          <w:sz w:val="28"/>
          <w:szCs w:val="28"/>
          <w:lang w:eastAsia="ru-RU"/>
        </w:rPr>
        <w:t xml:space="preserve"> о порядке управления и распоряжения муниципальной собственностью муниципального образования «Елизаветовское сельское поселение» Азовского района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»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,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Собрание депутатов Елизаветовского сельского поселения 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овского района Ростовской области</w:t>
      </w:r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                                      </w:t>
      </w:r>
      <w:proofErr w:type="gramStart"/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>Р</w:t>
      </w:r>
      <w:proofErr w:type="gramEnd"/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Е Ш И Л О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</w:p>
    <w:p w:rsidR="00665BA7" w:rsidRDefault="00D52844" w:rsidP="00665BA7">
      <w:pPr>
        <w:widowControl w:val="0"/>
        <w:suppressAutoHyphens w:val="0"/>
        <w:jc w:val="both"/>
        <w:rPr>
          <w:rFonts w:ascii="Liberation Serif" w:hAnsi="Liberation Serif"/>
          <w:color w:val="333333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1. Передать в оперативное управление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овского района Ростовской области не жил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о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е помещени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е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«в административном здании» по адресу: Ростовская область,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овский район, с.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Елизаветовка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proofErr w:type="spellStart"/>
      <w:r>
        <w:rPr>
          <w:rFonts w:ascii="Liberation Serif" w:hAnsi="Liberation Serif"/>
          <w:color w:val="333333"/>
          <w:sz w:val="28"/>
          <w:szCs w:val="20"/>
          <w:lang w:eastAsia="ru-RU"/>
        </w:rPr>
        <w:t>ул</w:t>
      </w:r>
      <w:proofErr w:type="gramStart"/>
      <w:r>
        <w:rPr>
          <w:rFonts w:ascii="Liberation Serif" w:hAnsi="Liberation Serif"/>
          <w:color w:val="333333"/>
          <w:sz w:val="28"/>
          <w:szCs w:val="20"/>
          <w:lang w:eastAsia="ru-RU"/>
        </w:rPr>
        <w:t>.Д</w:t>
      </w:r>
      <w:proofErr w:type="gramEnd"/>
      <w:r>
        <w:rPr>
          <w:rFonts w:ascii="Liberation Serif" w:hAnsi="Liberation Serif"/>
          <w:color w:val="333333"/>
          <w:sz w:val="28"/>
          <w:szCs w:val="20"/>
          <w:lang w:eastAsia="ru-RU"/>
        </w:rPr>
        <w:t>зержинского</w:t>
      </w:r>
      <w:proofErr w:type="spellEnd"/>
      <w:r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50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и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r w:rsidR="00665BA7"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жил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ой дом</w:t>
      </w:r>
      <w:r w:rsidR="00665BA7"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по адресу: Ростовская область, 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="00665BA7"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овский район, с. 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Елизаветовка</w:t>
      </w:r>
      <w:r w:rsidR="00665BA7"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proofErr w:type="spellStart"/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ул</w:t>
      </w:r>
      <w:proofErr w:type="gramStart"/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.Л</w:t>
      </w:r>
      <w:proofErr w:type="gramEnd"/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>енина</w:t>
      </w:r>
      <w:proofErr w:type="spellEnd"/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21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согласно</w:t>
      </w:r>
      <w:r w:rsidR="00665BA7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приложению.                                                                                                                     </w:t>
      </w:r>
    </w:p>
    <w:p w:rsidR="00D52844" w:rsidRPr="00D52844" w:rsidRDefault="00D52844" w:rsidP="00D52844">
      <w:pPr>
        <w:widowControl w:val="0"/>
        <w:suppressAutoHyphens w:val="0"/>
        <w:spacing w:line="264" w:lineRule="auto"/>
        <w:jc w:val="both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2.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района принять на баланс указанное имущество и обеспечить его эффективное и рациональное использование.                                                                                                      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3. Настоящее Решение вступает в силу со дня его официального опубликования.                                                                                                                          4. </w:t>
      </w:r>
      <w:proofErr w:type="gramStart"/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Контроль за</w:t>
      </w:r>
      <w:proofErr w:type="gramEnd"/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исполнением настоящего Решения оставляю за собой.</w:t>
      </w:r>
    </w:p>
    <w:p w:rsidR="00D52844" w:rsidRPr="00D52844" w:rsidRDefault="00D52844" w:rsidP="00D52844">
      <w:pPr>
        <w:widowControl w:val="0"/>
        <w:suppressAutoHyphens w:val="0"/>
        <w:spacing w:line="100" w:lineRule="atLeast"/>
        <w:ind w:firstLine="709"/>
        <w:jc w:val="both"/>
        <w:rPr>
          <w:rFonts w:ascii="Liberation Serif" w:hAnsi="Liberation Serif"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Председатель Собрания депутатов</w:t>
      </w:r>
    </w:p>
    <w:p w:rsid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</w:t>
      </w:r>
    </w:p>
    <w:p w:rsidR="000211F2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-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глава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                              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Е.В. Белодед</w:t>
      </w: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   </w:t>
      </w:r>
    </w:p>
    <w:p w:rsidR="00D52844" w:rsidRPr="000211F2" w:rsidRDefault="000211F2" w:rsidP="00D52844">
      <w:pPr>
        <w:widowControl w:val="0"/>
        <w:suppressAutoHyphens w:val="0"/>
        <w:rPr>
          <w:rFonts w:ascii="Liberation Serif" w:hAnsi="Liberation Serif"/>
          <w:i/>
          <w:color w:val="000000"/>
          <w:sz w:val="22"/>
          <w:szCs w:val="22"/>
          <w:lang w:eastAsia="ru-RU"/>
        </w:rPr>
      </w:pPr>
      <w:r w:rsidRPr="000211F2">
        <w:rPr>
          <w:rFonts w:ascii="Liberation Serif" w:hAnsi="Liberation Serif" w:hint="eastAsia"/>
          <w:i/>
          <w:color w:val="000000"/>
          <w:sz w:val="22"/>
          <w:szCs w:val="22"/>
          <w:lang w:eastAsia="ru-RU"/>
        </w:rPr>
        <w:t>П</w:t>
      </w:r>
      <w:r w:rsidRPr="000211F2">
        <w:rPr>
          <w:rFonts w:ascii="Liberation Serif" w:hAnsi="Liberation Serif"/>
          <w:i/>
          <w:color w:val="000000"/>
          <w:sz w:val="22"/>
          <w:szCs w:val="22"/>
          <w:lang w:eastAsia="ru-RU"/>
        </w:rPr>
        <w:t xml:space="preserve">роект внесен Собранием депутатов </w:t>
      </w:r>
      <w:r w:rsidRPr="000211F2">
        <w:rPr>
          <w:rFonts w:ascii="Liberation Serif" w:hAnsi="Liberation Serif"/>
          <w:i/>
          <w:color w:val="000000"/>
          <w:sz w:val="22"/>
          <w:szCs w:val="22"/>
          <w:lang w:eastAsia="ru-RU"/>
        </w:rPr>
        <w:t>Елизаветовског</w:t>
      </w:r>
      <w:bookmarkStart w:id="0" w:name="_GoBack"/>
      <w:bookmarkEnd w:id="0"/>
      <w:r w:rsidRPr="000211F2">
        <w:rPr>
          <w:rFonts w:ascii="Liberation Serif" w:hAnsi="Liberation Serif"/>
          <w:i/>
          <w:color w:val="000000"/>
          <w:sz w:val="22"/>
          <w:szCs w:val="22"/>
          <w:lang w:eastAsia="ru-RU"/>
        </w:rPr>
        <w:t>о сельского поселения</w:t>
      </w: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lastRenderedPageBreak/>
        <w:t xml:space="preserve"> приложение </w:t>
      </w: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333333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t>к собранию депутатов</w:t>
      </w: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333333"/>
          <w:szCs w:val="20"/>
          <w:lang w:eastAsia="ru-RU"/>
        </w:rPr>
      </w:pPr>
      <w:r>
        <w:rPr>
          <w:rFonts w:ascii="Liberation Serif" w:hAnsi="Liberation Serif"/>
          <w:color w:val="333333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>овского сельского поселения</w:t>
      </w:r>
    </w:p>
    <w:p w:rsidR="00D52844" w:rsidRPr="00D52844" w:rsidRDefault="00D52844" w:rsidP="00D52844">
      <w:pPr>
        <w:widowControl w:val="0"/>
        <w:suppressAutoHyphens w:val="0"/>
        <w:spacing w:before="100" w:after="100"/>
        <w:jc w:val="right"/>
        <w:rPr>
          <w:rFonts w:ascii="Liberation Serif" w:hAnsi="Liberation Serif"/>
          <w:color w:val="333333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t>от   «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» 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  20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 г.</w:t>
      </w:r>
    </w:p>
    <w:p w:rsidR="00D52844" w:rsidRPr="00D52844" w:rsidRDefault="00D52844" w:rsidP="00D52844">
      <w:pPr>
        <w:widowControl w:val="0"/>
        <w:suppressAutoHyphens w:val="0"/>
        <w:ind w:firstLine="838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844" w:rsidRPr="00D52844" w:rsidRDefault="00D52844" w:rsidP="00D52844">
      <w:pPr>
        <w:widowControl w:val="0"/>
        <w:suppressAutoHyphens w:val="0"/>
        <w:ind w:firstLine="838"/>
        <w:rPr>
          <w:rFonts w:ascii="Liberation Serif" w:hAnsi="Liberation Serif"/>
          <w:color w:val="333333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Перечень имущества, передаваемого в оперативное управление 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овского сельского поселения.</w:t>
      </w:r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Cs w:val="20"/>
          <w:lang w:eastAsia="ru-RU"/>
        </w:rPr>
        <w:t> </w:t>
      </w:r>
    </w:p>
    <w:tbl>
      <w:tblPr>
        <w:tblW w:w="0" w:type="auto"/>
        <w:tblInd w:w="-396" w:type="dxa"/>
        <w:tblLayout w:type="fixed"/>
        <w:tblLook w:val="04A0" w:firstRow="1" w:lastRow="0" w:firstColumn="1" w:lastColumn="0" w:noHBand="0" w:noVBand="1"/>
      </w:tblPr>
      <w:tblGrid>
        <w:gridCol w:w="568"/>
        <w:gridCol w:w="1496"/>
        <w:gridCol w:w="2551"/>
        <w:gridCol w:w="2126"/>
        <w:gridCol w:w="1417"/>
        <w:gridCol w:w="1417"/>
      </w:tblGrid>
      <w:tr w:rsidR="00D52844" w:rsidRPr="00D52844" w:rsidTr="007A7813">
        <w:trPr>
          <w:trHeight w:val="1004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665BA7">
            <w:pPr>
              <w:widowControl w:val="0"/>
              <w:suppressAutoHyphens w:val="0"/>
              <w:spacing w:before="100" w:after="100"/>
              <w:ind w:left="-172" w:firstLine="172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Наимено</w:t>
            </w:r>
            <w:proofErr w:type="spellEnd"/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Площадь,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кв</w:t>
            </w:r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Балансовая стоимость, руб.</w:t>
            </w:r>
          </w:p>
        </w:tc>
      </w:tr>
      <w:tr w:rsidR="00D52844" w:rsidRPr="00D52844" w:rsidTr="007A7813">
        <w:trPr>
          <w:trHeight w:val="1679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665BA7">
            <w:pPr>
              <w:widowControl w:val="0"/>
              <w:suppressAutoHyphens w:val="0"/>
              <w:spacing w:before="100" w:after="100"/>
              <w:ind w:left="-172" w:firstLine="172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Нежилые помещения</w:t>
            </w:r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Ростовская область,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Аз</w:t>
            </w: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овский район,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с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Елизаветовка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ул</w:t>
            </w: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Дзержинского 50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61:0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</w:t>
            </w: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:0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020101</w:t>
            </w: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:</w:t>
            </w:r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2299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460,3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Calibri" w:hAnsi="Calibri"/>
                <w:color w:val="000000"/>
                <w:sz w:val="28"/>
                <w:szCs w:val="20"/>
                <w:lang w:eastAsia="ru-RU"/>
              </w:rPr>
            </w:pPr>
            <w:r w:rsidRP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3480723,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12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52844" w:rsidRPr="00D52844" w:rsidTr="007A7813">
        <w:trPr>
          <w:trHeight w:val="1679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665BA7">
            <w:pPr>
              <w:widowControl w:val="0"/>
              <w:suppressAutoHyphens w:val="0"/>
              <w:spacing w:before="100" w:after="100"/>
              <w:ind w:left="-172" w:firstLine="172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Ж</w:t>
            </w:r>
            <w:r w:rsidR="00D52844"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илые помещения</w:t>
            </w:r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Ростовская область, Азовский район,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с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Елизаветовка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 ул. </w:t>
            </w:r>
            <w:r w:rsidR="007A7813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Ленина 21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61:01:0020101:</w:t>
            </w:r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   2238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665BA7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55</w:t>
            </w:r>
            <w:r w:rsidR="00D52844"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940235,48</w:t>
            </w:r>
          </w:p>
        </w:tc>
      </w:tr>
    </w:tbl>
    <w:p w:rsidR="00D52844" w:rsidRPr="00D52844" w:rsidRDefault="00D52844" w:rsidP="00D52844">
      <w:pPr>
        <w:widowControl w:val="0"/>
        <w:suppressAutoHyphens w:val="0"/>
        <w:spacing w:before="100" w:after="100"/>
        <w:rPr>
          <w:rFonts w:ascii="Liberation Serif" w:hAnsi="Liberation Serif"/>
          <w:color w:val="333333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 </w:t>
      </w:r>
    </w:p>
    <w:p w:rsidR="00A553C8" w:rsidRDefault="00A553C8" w:rsidP="00A553C8">
      <w:pPr>
        <w:pStyle w:val="ad"/>
        <w:spacing w:before="0" w:beforeAutospacing="0" w:after="0" w:afterAutospacing="0"/>
        <w:ind w:right="-2" w:firstLine="708"/>
        <w:jc w:val="both"/>
      </w:pPr>
    </w:p>
    <w:sectPr w:rsidR="00A553C8" w:rsidSect="000211F2">
      <w:headerReference w:type="default" r:id="rId9"/>
      <w:type w:val="continuous"/>
      <w:pgSz w:w="11906" w:h="16838"/>
      <w:pgMar w:top="851" w:right="567" w:bottom="709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0A" w:rsidRDefault="00162F0A" w:rsidP="009B2C34">
      <w:r>
        <w:separator/>
      </w:r>
    </w:p>
  </w:endnote>
  <w:endnote w:type="continuationSeparator" w:id="0">
    <w:p w:rsidR="00162F0A" w:rsidRDefault="00162F0A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0A" w:rsidRDefault="00162F0A" w:rsidP="009B2C34">
      <w:r>
        <w:separator/>
      </w:r>
    </w:p>
  </w:footnote>
  <w:footnote w:type="continuationSeparator" w:id="0">
    <w:p w:rsidR="00162F0A" w:rsidRDefault="00162F0A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1B3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379"/>
    <w:multiLevelType w:val="hybridMultilevel"/>
    <w:tmpl w:val="2164509E"/>
    <w:lvl w:ilvl="0" w:tplc="4FD894DA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11F2"/>
    <w:rsid w:val="00037CB0"/>
    <w:rsid w:val="00056760"/>
    <w:rsid w:val="000647D4"/>
    <w:rsid w:val="00072C76"/>
    <w:rsid w:val="00091DE5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50E"/>
    <w:rsid w:val="0013592A"/>
    <w:rsid w:val="001567D0"/>
    <w:rsid w:val="00162F0A"/>
    <w:rsid w:val="00174356"/>
    <w:rsid w:val="001802AC"/>
    <w:rsid w:val="001872A9"/>
    <w:rsid w:val="00187D3E"/>
    <w:rsid w:val="00191CDF"/>
    <w:rsid w:val="001A531F"/>
    <w:rsid w:val="001B3F7E"/>
    <w:rsid w:val="001B646A"/>
    <w:rsid w:val="001D4275"/>
    <w:rsid w:val="001D5E40"/>
    <w:rsid w:val="00200615"/>
    <w:rsid w:val="00202DE4"/>
    <w:rsid w:val="00221AC1"/>
    <w:rsid w:val="00257ECB"/>
    <w:rsid w:val="002733D7"/>
    <w:rsid w:val="002937FD"/>
    <w:rsid w:val="002B3A3B"/>
    <w:rsid w:val="002D295C"/>
    <w:rsid w:val="002D3060"/>
    <w:rsid w:val="00301E0E"/>
    <w:rsid w:val="0033460B"/>
    <w:rsid w:val="00341B41"/>
    <w:rsid w:val="00355585"/>
    <w:rsid w:val="00355D43"/>
    <w:rsid w:val="003E0283"/>
    <w:rsid w:val="003F4578"/>
    <w:rsid w:val="004A75D7"/>
    <w:rsid w:val="004C4BED"/>
    <w:rsid w:val="004E2A78"/>
    <w:rsid w:val="00507541"/>
    <w:rsid w:val="0051038A"/>
    <w:rsid w:val="0052081F"/>
    <w:rsid w:val="00521B3A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65BA7"/>
    <w:rsid w:val="006727AE"/>
    <w:rsid w:val="00693CCD"/>
    <w:rsid w:val="007020B5"/>
    <w:rsid w:val="007245E0"/>
    <w:rsid w:val="007370A3"/>
    <w:rsid w:val="007471FA"/>
    <w:rsid w:val="00757224"/>
    <w:rsid w:val="00765903"/>
    <w:rsid w:val="0079140A"/>
    <w:rsid w:val="007A7813"/>
    <w:rsid w:val="007C3B33"/>
    <w:rsid w:val="008001A2"/>
    <w:rsid w:val="00801326"/>
    <w:rsid w:val="00844184"/>
    <w:rsid w:val="00866FE0"/>
    <w:rsid w:val="00881E09"/>
    <w:rsid w:val="00894C96"/>
    <w:rsid w:val="008B318B"/>
    <w:rsid w:val="008C3ECD"/>
    <w:rsid w:val="0093743C"/>
    <w:rsid w:val="00956AF9"/>
    <w:rsid w:val="00967E93"/>
    <w:rsid w:val="00972C70"/>
    <w:rsid w:val="009A1A49"/>
    <w:rsid w:val="009B2C34"/>
    <w:rsid w:val="009C204D"/>
    <w:rsid w:val="009D55D5"/>
    <w:rsid w:val="00A01079"/>
    <w:rsid w:val="00A327D0"/>
    <w:rsid w:val="00A37885"/>
    <w:rsid w:val="00A5055B"/>
    <w:rsid w:val="00A553C8"/>
    <w:rsid w:val="00A83D09"/>
    <w:rsid w:val="00AD28BD"/>
    <w:rsid w:val="00AE7F80"/>
    <w:rsid w:val="00B05388"/>
    <w:rsid w:val="00B42AB2"/>
    <w:rsid w:val="00B635EF"/>
    <w:rsid w:val="00B70F5F"/>
    <w:rsid w:val="00B91E8C"/>
    <w:rsid w:val="00BF52C7"/>
    <w:rsid w:val="00C1070F"/>
    <w:rsid w:val="00C20B77"/>
    <w:rsid w:val="00C24FAA"/>
    <w:rsid w:val="00C465D3"/>
    <w:rsid w:val="00C67C9E"/>
    <w:rsid w:val="00C820EE"/>
    <w:rsid w:val="00CA33E8"/>
    <w:rsid w:val="00CB04AA"/>
    <w:rsid w:val="00CC3DFA"/>
    <w:rsid w:val="00D31879"/>
    <w:rsid w:val="00D443C1"/>
    <w:rsid w:val="00D52844"/>
    <w:rsid w:val="00D75303"/>
    <w:rsid w:val="00D767BC"/>
    <w:rsid w:val="00D91702"/>
    <w:rsid w:val="00DB6561"/>
    <w:rsid w:val="00DC4001"/>
    <w:rsid w:val="00DD2D06"/>
    <w:rsid w:val="00DF42D7"/>
    <w:rsid w:val="00E00837"/>
    <w:rsid w:val="00E12C41"/>
    <w:rsid w:val="00E21D49"/>
    <w:rsid w:val="00E25935"/>
    <w:rsid w:val="00E72A61"/>
    <w:rsid w:val="00EB06AF"/>
    <w:rsid w:val="00EF4496"/>
    <w:rsid w:val="00F370A2"/>
    <w:rsid w:val="00F533E7"/>
    <w:rsid w:val="00F601BB"/>
    <w:rsid w:val="00F81A3F"/>
    <w:rsid w:val="00F85152"/>
    <w:rsid w:val="00FA1D3F"/>
    <w:rsid w:val="00FB50CA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C242-FC88-40C8-B8F4-A044D19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6</cp:revision>
  <cp:lastPrinted>2023-12-12T06:25:00Z</cp:lastPrinted>
  <dcterms:created xsi:type="dcterms:W3CDTF">2023-12-08T10:43:00Z</dcterms:created>
  <dcterms:modified xsi:type="dcterms:W3CDTF">2023-12-12T06:31:00Z</dcterms:modified>
</cp:coreProperties>
</file>